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B9" w:rsidRPr="00E64AAC" w:rsidRDefault="00876120" w:rsidP="00904F67">
      <w:pPr>
        <w:spacing w:after="0" w:line="240" w:lineRule="auto"/>
        <w:jc w:val="both"/>
        <w:rPr>
          <w:rFonts w:ascii="Times New Roman" w:hAnsi="Times New Roman" w:cs="Times New Roman"/>
          <w:b/>
          <w:sz w:val="24"/>
          <w:szCs w:val="24"/>
        </w:rPr>
      </w:pPr>
      <w:r w:rsidRPr="00E64AAC">
        <w:rPr>
          <w:rFonts w:ascii="Times New Roman" w:hAnsi="Times New Roman" w:cs="Times New Roman"/>
          <w:b/>
          <w:sz w:val="24"/>
          <w:szCs w:val="24"/>
        </w:rPr>
        <w:t>Territorialização do campesinato: t</w:t>
      </w:r>
      <w:r w:rsidR="005333B9" w:rsidRPr="00E64AAC">
        <w:rPr>
          <w:rFonts w:ascii="Times New Roman" w:hAnsi="Times New Roman" w:cs="Times New Roman"/>
          <w:b/>
          <w:sz w:val="24"/>
          <w:szCs w:val="24"/>
        </w:rPr>
        <w:t xml:space="preserve">rabalho e </w:t>
      </w:r>
      <w:r w:rsidRPr="00E64AAC">
        <w:rPr>
          <w:rFonts w:ascii="Times New Roman" w:hAnsi="Times New Roman" w:cs="Times New Roman"/>
          <w:b/>
          <w:sz w:val="24"/>
          <w:szCs w:val="24"/>
        </w:rPr>
        <w:t>r</w:t>
      </w:r>
      <w:r w:rsidR="005333B9" w:rsidRPr="00E64AAC">
        <w:rPr>
          <w:rFonts w:ascii="Times New Roman" w:hAnsi="Times New Roman" w:cs="Times New Roman"/>
          <w:b/>
          <w:sz w:val="24"/>
          <w:szCs w:val="24"/>
        </w:rPr>
        <w:t xml:space="preserve">esistência nos </w:t>
      </w:r>
      <w:r w:rsidRPr="00E64AAC">
        <w:rPr>
          <w:rFonts w:ascii="Times New Roman" w:hAnsi="Times New Roman" w:cs="Times New Roman"/>
          <w:b/>
          <w:sz w:val="24"/>
          <w:szCs w:val="24"/>
        </w:rPr>
        <w:t>a</w:t>
      </w:r>
      <w:r w:rsidR="005333B9" w:rsidRPr="00E64AAC">
        <w:rPr>
          <w:rFonts w:ascii="Times New Roman" w:hAnsi="Times New Roman" w:cs="Times New Roman"/>
          <w:b/>
          <w:sz w:val="24"/>
          <w:szCs w:val="24"/>
        </w:rPr>
        <w:t xml:space="preserve">ssentamentos </w:t>
      </w:r>
      <w:r w:rsidRPr="00E64AAC">
        <w:rPr>
          <w:rFonts w:ascii="Times New Roman" w:hAnsi="Times New Roman" w:cs="Times New Roman"/>
          <w:b/>
          <w:sz w:val="24"/>
          <w:szCs w:val="24"/>
        </w:rPr>
        <w:t>r</w:t>
      </w:r>
      <w:r w:rsidR="005333B9" w:rsidRPr="00E64AAC">
        <w:rPr>
          <w:rFonts w:ascii="Times New Roman" w:hAnsi="Times New Roman" w:cs="Times New Roman"/>
          <w:b/>
          <w:sz w:val="24"/>
          <w:szCs w:val="24"/>
        </w:rPr>
        <w:t xml:space="preserve">urais do </w:t>
      </w:r>
      <w:bookmarkStart w:id="0" w:name="_Hlk15809135"/>
      <w:r w:rsidR="005333B9" w:rsidRPr="00E64AAC">
        <w:rPr>
          <w:rFonts w:ascii="Times New Roman" w:hAnsi="Times New Roman" w:cs="Times New Roman"/>
          <w:b/>
          <w:sz w:val="24"/>
          <w:szCs w:val="24"/>
        </w:rPr>
        <w:t>Pontal do Paranapanema-SP</w:t>
      </w:r>
      <w:r w:rsidR="00E64AAC" w:rsidRPr="00E64AAC">
        <w:rPr>
          <w:rFonts w:ascii="Times New Roman" w:hAnsi="Times New Roman" w:cs="Times New Roman"/>
          <w:b/>
          <w:sz w:val="24"/>
          <w:szCs w:val="24"/>
        </w:rPr>
        <w:t xml:space="preserve"> - </w:t>
      </w:r>
      <w:r w:rsidR="00E64AAC" w:rsidRPr="00E64AAC">
        <w:rPr>
          <w:rFonts w:ascii="Times New Roman" w:hAnsi="Times New Roman" w:cs="Times New Roman"/>
          <w:b/>
          <w:sz w:val="24"/>
          <w:szCs w:val="24"/>
        </w:rPr>
        <w:t>São Paulo (BRASIL)</w:t>
      </w:r>
      <w:bookmarkEnd w:id="0"/>
      <w:r w:rsidR="00613D03" w:rsidRPr="00613D03">
        <w:rPr>
          <w:rStyle w:val="Refdenotaderodap"/>
          <w:rFonts w:ascii="Times New Roman" w:hAnsi="Times New Roman" w:cs="Times New Roman"/>
          <w:b/>
          <w:sz w:val="24"/>
          <w:szCs w:val="24"/>
        </w:rPr>
        <w:t xml:space="preserve"> </w:t>
      </w:r>
      <w:r w:rsidR="00613D03" w:rsidRPr="00613D03">
        <w:rPr>
          <w:rStyle w:val="Refdenotaderodap"/>
          <w:rFonts w:ascii="Times New Roman" w:hAnsi="Times New Roman" w:cs="Times New Roman"/>
          <w:bCs/>
        </w:rPr>
        <w:footnoteReference w:id="1"/>
      </w:r>
    </w:p>
    <w:p w:rsidR="005333B9" w:rsidRDefault="005333B9" w:rsidP="005333B9">
      <w:pPr>
        <w:spacing w:after="0" w:line="240" w:lineRule="auto"/>
        <w:jc w:val="right"/>
        <w:rPr>
          <w:rFonts w:ascii="Arial" w:hAnsi="Arial" w:cs="Arial"/>
          <w:sz w:val="32"/>
          <w:szCs w:val="32"/>
        </w:rPr>
      </w:pPr>
    </w:p>
    <w:p w:rsidR="00613D03" w:rsidRDefault="00613D03" w:rsidP="00613D03">
      <w:pPr>
        <w:spacing w:after="0" w:line="240" w:lineRule="auto"/>
        <w:jc w:val="center"/>
        <w:rPr>
          <w:rFonts w:ascii="Times New Roman" w:hAnsi="Times New Roman" w:cs="Times New Roman"/>
          <w:sz w:val="24"/>
          <w:szCs w:val="24"/>
        </w:rPr>
      </w:pPr>
    </w:p>
    <w:p w:rsidR="004746EB" w:rsidRPr="00613D03" w:rsidRDefault="00613D03" w:rsidP="00613D03">
      <w:pPr>
        <w:spacing w:after="0" w:line="240" w:lineRule="auto"/>
        <w:jc w:val="center"/>
        <w:rPr>
          <w:rFonts w:ascii="Times New Roman" w:hAnsi="Times New Roman" w:cs="Times New Roman"/>
          <w:sz w:val="24"/>
          <w:szCs w:val="24"/>
        </w:rPr>
      </w:pPr>
      <w:r w:rsidRPr="00613D03">
        <w:rPr>
          <w:rFonts w:ascii="Times New Roman" w:hAnsi="Times New Roman" w:cs="Times New Roman"/>
          <w:sz w:val="24"/>
          <w:szCs w:val="24"/>
        </w:rPr>
        <w:t xml:space="preserve">Eixo 10: </w:t>
      </w:r>
      <w:r w:rsidRPr="00613D03">
        <w:rPr>
          <w:rFonts w:ascii="Times New Roman" w:hAnsi="Times New Roman" w:cs="Times New Roman"/>
          <w:b/>
          <w:bCs/>
          <w:sz w:val="24"/>
          <w:szCs w:val="24"/>
        </w:rPr>
        <w:t>Campesinos y pueblos originario</w:t>
      </w:r>
    </w:p>
    <w:p w:rsidR="00613D03" w:rsidRDefault="00613D03" w:rsidP="00E64AAC">
      <w:pPr>
        <w:spacing w:after="0" w:line="240" w:lineRule="auto"/>
        <w:jc w:val="right"/>
        <w:rPr>
          <w:rFonts w:ascii="Times New Roman" w:hAnsi="Times New Roman" w:cs="Times New Roman"/>
          <w:b/>
          <w:bCs/>
          <w:sz w:val="24"/>
          <w:szCs w:val="24"/>
        </w:rPr>
      </w:pPr>
    </w:p>
    <w:p w:rsidR="00A009C9" w:rsidRDefault="00A009C9" w:rsidP="00A009C9">
      <w:pPr>
        <w:pStyle w:val="Default"/>
      </w:pPr>
      <w:bookmarkStart w:id="1" w:name="_Hlk522516507"/>
      <w:bookmarkStart w:id="2" w:name="_GoBack"/>
      <w:bookmarkEnd w:id="2"/>
    </w:p>
    <w:p w:rsidR="00A009C9" w:rsidRPr="00A009C9" w:rsidRDefault="00A009C9" w:rsidP="00A009C9">
      <w:pPr>
        <w:pStyle w:val="Default"/>
        <w:jc w:val="center"/>
        <w:rPr>
          <w:b/>
          <w:bCs/>
          <w:sz w:val="23"/>
          <w:szCs w:val="23"/>
        </w:rPr>
      </w:pPr>
      <w:r w:rsidRPr="00A009C9">
        <w:rPr>
          <w:b/>
          <w:bCs/>
          <w:sz w:val="23"/>
          <w:szCs w:val="23"/>
        </w:rPr>
        <w:t>LEAL, Sidney Cássio Todescato</w:t>
      </w:r>
    </w:p>
    <w:p w:rsidR="00A009C9" w:rsidRPr="00A009C9" w:rsidRDefault="00A009C9" w:rsidP="00A009C9">
      <w:pPr>
        <w:pStyle w:val="Default"/>
        <w:jc w:val="center"/>
        <w:rPr>
          <w:sz w:val="23"/>
          <w:szCs w:val="23"/>
        </w:rPr>
      </w:pPr>
      <w:r w:rsidRPr="00A009C9">
        <w:rPr>
          <w:sz w:val="23"/>
          <w:szCs w:val="23"/>
        </w:rPr>
        <w:t>Doutorando do Programa de Pós-Graduação em Geografia da Faculdade de Ciências e</w:t>
      </w:r>
    </w:p>
    <w:p w:rsidR="00A009C9" w:rsidRPr="00A009C9" w:rsidRDefault="00A009C9" w:rsidP="00A009C9">
      <w:pPr>
        <w:pStyle w:val="Default"/>
        <w:jc w:val="center"/>
        <w:rPr>
          <w:sz w:val="23"/>
          <w:szCs w:val="23"/>
        </w:rPr>
      </w:pPr>
      <w:r w:rsidRPr="00A009C9">
        <w:rPr>
          <w:sz w:val="23"/>
          <w:szCs w:val="23"/>
        </w:rPr>
        <w:t>Tecnologia de Presidente Prudente, Universidade Estadual Paulista (UNESP–FCT)</w:t>
      </w:r>
    </w:p>
    <w:p w:rsidR="005333B9" w:rsidRDefault="00A009C9" w:rsidP="00A009C9">
      <w:pPr>
        <w:spacing w:after="0" w:line="240" w:lineRule="auto"/>
        <w:jc w:val="center"/>
        <w:rPr>
          <w:rFonts w:ascii="Times New Roman" w:hAnsi="Times New Roman" w:cs="Times New Roman"/>
          <w:sz w:val="23"/>
          <w:szCs w:val="23"/>
        </w:rPr>
      </w:pPr>
      <w:r w:rsidRPr="00A009C9">
        <w:rPr>
          <w:rFonts w:ascii="Times New Roman" w:hAnsi="Times New Roman" w:cs="Times New Roman"/>
          <w:sz w:val="23"/>
          <w:szCs w:val="23"/>
        </w:rPr>
        <w:t>e-mail: cassio.todescato@hotmail.com</w:t>
      </w:r>
    </w:p>
    <w:p w:rsidR="00A009C9" w:rsidRPr="00A009C9" w:rsidRDefault="00A009C9" w:rsidP="00A009C9">
      <w:pPr>
        <w:spacing w:after="0" w:line="240" w:lineRule="auto"/>
        <w:jc w:val="center"/>
        <w:rPr>
          <w:rFonts w:ascii="Times New Roman" w:hAnsi="Times New Roman" w:cs="Times New Roman"/>
        </w:rPr>
      </w:pPr>
    </w:p>
    <w:p w:rsidR="00904F67" w:rsidRDefault="00904F67" w:rsidP="00613D03">
      <w:pPr>
        <w:spacing w:after="0" w:line="240" w:lineRule="auto"/>
        <w:jc w:val="center"/>
        <w:rPr>
          <w:rFonts w:ascii="Arial" w:hAnsi="Arial" w:cs="Arial"/>
          <w:b/>
        </w:rPr>
      </w:pPr>
    </w:p>
    <w:p w:rsidR="00904F67" w:rsidRPr="00E64AAC" w:rsidRDefault="00904F67" w:rsidP="00E64AAC">
      <w:pPr>
        <w:pStyle w:val="Default"/>
        <w:jc w:val="both"/>
      </w:pPr>
      <w:r w:rsidRPr="00E64AAC">
        <w:rPr>
          <w:rFonts w:eastAsia="CIDFont+F1"/>
          <w:b/>
        </w:rPr>
        <w:t>Resumo</w:t>
      </w:r>
      <w:r w:rsidRPr="00E64AAC">
        <w:rPr>
          <w:rFonts w:eastAsia="CIDFont+F1"/>
        </w:rPr>
        <w:t>:</w:t>
      </w:r>
      <w:r w:rsidR="00E64AAC" w:rsidRPr="00E64AAC">
        <w:t xml:space="preserve"> os camponeses d</w:t>
      </w:r>
      <w:r w:rsidR="00E64AAC" w:rsidRPr="00E64AAC">
        <w:t xml:space="preserve">a região do Pontal do Paranapanema, sudoeste do Estado de </w:t>
      </w:r>
      <w:bookmarkStart w:id="3" w:name="_Hlk15807906"/>
      <w:r w:rsidR="00E64AAC" w:rsidRPr="00E64AAC">
        <w:t>São Paulo (BRASIL),</w:t>
      </w:r>
      <w:bookmarkEnd w:id="3"/>
      <w:r w:rsidR="00E64AAC" w:rsidRPr="00E64AAC">
        <w:rPr>
          <w:rFonts w:eastAsia="CIDFont+F1"/>
        </w:rPr>
        <w:t xml:space="preserve"> </w:t>
      </w:r>
      <w:r w:rsidRPr="00E64AAC">
        <w:rPr>
          <w:rFonts w:eastAsia="CIDFont+F1"/>
        </w:rPr>
        <w:t>oriund</w:t>
      </w:r>
      <w:r w:rsidR="00E64AAC" w:rsidRPr="00E64AAC">
        <w:rPr>
          <w:rFonts w:eastAsia="CIDFont+F1"/>
        </w:rPr>
        <w:t>os</w:t>
      </w:r>
      <w:r w:rsidRPr="00E64AAC">
        <w:rPr>
          <w:rFonts w:eastAsia="CIDFont+F1"/>
        </w:rPr>
        <w:t xml:space="preserve"> da luta pela terra, vem demonstrando </w:t>
      </w:r>
      <w:r w:rsidR="00E37014" w:rsidRPr="00E64AAC">
        <w:rPr>
          <w:rFonts w:eastAsia="CIDFont+F1"/>
        </w:rPr>
        <w:t>formas</w:t>
      </w:r>
      <w:r w:rsidRPr="00E64AAC">
        <w:rPr>
          <w:rFonts w:eastAsia="CIDFont+F1"/>
        </w:rPr>
        <w:t xml:space="preserve"> de </w:t>
      </w:r>
      <w:r w:rsidR="00E37014" w:rsidRPr="00E64AAC">
        <w:rPr>
          <w:rFonts w:eastAsia="CIDFont+F1"/>
        </w:rPr>
        <w:t xml:space="preserve">resistências e organização do trabalho coletivo em torno da produção de alimentos </w:t>
      </w:r>
      <w:r w:rsidRPr="00E64AAC">
        <w:rPr>
          <w:rFonts w:eastAsia="CIDFont+F1"/>
        </w:rPr>
        <w:t xml:space="preserve">em contraposição aos interesses político-estratégico-econômicos do agrohidronegócio canavieiro. Os assentamentos rurais, enquanto terra de trabalho, vêm cumprindo papel importante na geração de renda, na produção de alimentos diversos, na dinamização dos mercados locais e, com isso, evidenciando a Soberania Alimentar </w:t>
      </w:r>
      <w:r w:rsidR="00546CB5" w:rsidRPr="00E64AAC">
        <w:rPr>
          <w:rFonts w:eastAsia="CIDFont+F1"/>
        </w:rPr>
        <w:t xml:space="preserve">e </w:t>
      </w:r>
      <w:r w:rsidR="00546CB5" w:rsidRPr="00E64AAC">
        <w:t>sua importância estratégica para a sociedade, em contraposição à monocultura da cana-de-açúcar.</w:t>
      </w:r>
      <w:r w:rsidR="00546CB5" w:rsidRPr="00E64AAC">
        <w:rPr>
          <w:rFonts w:eastAsia="CIDFont+F1"/>
        </w:rPr>
        <w:t xml:space="preserve"> Os</w:t>
      </w:r>
      <w:r w:rsidR="00E37014" w:rsidRPr="00E64AAC">
        <w:rPr>
          <w:rFonts w:eastAsia="CIDFont+F1"/>
        </w:rPr>
        <w:t xml:space="preserve"> camponeses/assentados realizam a disputa de classe, </w:t>
      </w:r>
      <w:r w:rsidRPr="00E64AAC">
        <w:rPr>
          <w:rFonts w:eastAsia="CIDFont+F1"/>
        </w:rPr>
        <w:t>(</w:t>
      </w:r>
      <w:proofErr w:type="spellStart"/>
      <w:r w:rsidRPr="00E64AAC">
        <w:rPr>
          <w:rFonts w:eastAsia="CIDFont+F1"/>
        </w:rPr>
        <w:t>re</w:t>
      </w:r>
      <w:proofErr w:type="spellEnd"/>
      <w:r w:rsidRPr="00E64AAC">
        <w:rPr>
          <w:rFonts w:eastAsia="CIDFont+F1"/>
        </w:rPr>
        <w:t xml:space="preserve">)produzem experiências </w:t>
      </w:r>
      <w:r w:rsidR="00546CB5" w:rsidRPr="00E64AAC">
        <w:rPr>
          <w:rFonts w:eastAsia="CIDFont+F1"/>
        </w:rPr>
        <w:t>de trabalho</w:t>
      </w:r>
      <w:r w:rsidRPr="00E64AAC">
        <w:rPr>
          <w:rFonts w:eastAsia="CIDFont+F1"/>
        </w:rPr>
        <w:t xml:space="preserve"> </w:t>
      </w:r>
      <w:r w:rsidR="00546CB5" w:rsidRPr="00E64AAC">
        <w:rPr>
          <w:rFonts w:eastAsia="CIDFont+F1"/>
        </w:rPr>
        <w:t xml:space="preserve">e </w:t>
      </w:r>
      <w:r w:rsidRPr="00E64AAC">
        <w:rPr>
          <w:rFonts w:eastAsia="CIDFont+F1"/>
        </w:rPr>
        <w:t>resistência</w:t>
      </w:r>
      <w:r w:rsidR="00546CB5" w:rsidRPr="00E64AAC">
        <w:rPr>
          <w:rFonts w:eastAsia="CIDFont+F1"/>
        </w:rPr>
        <w:t xml:space="preserve"> vinculados a grupos </w:t>
      </w:r>
      <w:r w:rsidRPr="00E64AAC">
        <w:rPr>
          <w:rFonts w:eastAsia="CIDFont+F1"/>
        </w:rPr>
        <w:t xml:space="preserve">de produção coletiva, associações e cooperativas, na vida cotidiana no assentamento, na família, no trabalho da/na terra, junto às comunidades rurais e urbanas, próximas, bem como </w:t>
      </w:r>
      <w:r w:rsidR="00FC390D" w:rsidRPr="00E64AAC">
        <w:rPr>
          <w:rFonts w:eastAsia="CIDFont+F1"/>
        </w:rPr>
        <w:t xml:space="preserve">também </w:t>
      </w:r>
      <w:r w:rsidRPr="00E64AAC">
        <w:rPr>
          <w:rFonts w:eastAsia="CIDFont+F1"/>
        </w:rPr>
        <w:t xml:space="preserve">quando se assalariam para garantir a manutenção da família no lote. </w:t>
      </w:r>
    </w:p>
    <w:p w:rsidR="00904F67" w:rsidRPr="00E64AAC" w:rsidRDefault="00904F67" w:rsidP="00E64AAC">
      <w:pPr>
        <w:spacing w:after="0" w:line="240" w:lineRule="auto"/>
        <w:jc w:val="both"/>
        <w:rPr>
          <w:rFonts w:ascii="Times New Roman" w:hAnsi="Times New Roman" w:cs="Times New Roman"/>
          <w:b/>
          <w:sz w:val="24"/>
          <w:szCs w:val="24"/>
        </w:rPr>
      </w:pPr>
    </w:p>
    <w:p w:rsidR="00904F67" w:rsidRPr="001972BC" w:rsidRDefault="00050E74" w:rsidP="00050E74">
      <w:pPr>
        <w:autoSpaceDE w:val="0"/>
        <w:autoSpaceDN w:val="0"/>
        <w:adjustRightInd w:val="0"/>
        <w:spacing w:after="0" w:line="240" w:lineRule="auto"/>
        <w:rPr>
          <w:rFonts w:ascii="Times New Roman" w:eastAsia="CIDFont+F1" w:hAnsi="Times New Roman" w:cs="Times New Roman"/>
          <w:bCs/>
          <w:sz w:val="24"/>
          <w:szCs w:val="24"/>
          <w:lang w:eastAsia="en-US"/>
        </w:rPr>
      </w:pPr>
      <w:r w:rsidRPr="00E64AAC">
        <w:rPr>
          <w:rFonts w:ascii="Times New Roman" w:eastAsia="CIDFont+F1" w:hAnsi="Times New Roman" w:cs="Times New Roman"/>
          <w:b/>
          <w:sz w:val="24"/>
          <w:szCs w:val="24"/>
          <w:lang w:eastAsia="en-US"/>
        </w:rPr>
        <w:t>Palavras-chave</w:t>
      </w:r>
      <w:r w:rsidRPr="00E64AAC">
        <w:rPr>
          <w:rFonts w:ascii="Times New Roman" w:eastAsia="CIDFont+F1" w:hAnsi="Times New Roman" w:cs="Times New Roman"/>
          <w:sz w:val="24"/>
          <w:szCs w:val="24"/>
          <w:lang w:eastAsia="en-US"/>
        </w:rPr>
        <w:t xml:space="preserve">: assentamentos rurais; trabalho, resistência, produção de alimentos; </w:t>
      </w:r>
      <w:r w:rsidR="001972BC" w:rsidRPr="001972BC">
        <w:rPr>
          <w:rFonts w:ascii="Times New Roman" w:hAnsi="Times New Roman" w:cs="Times New Roman"/>
          <w:bCs/>
          <w:sz w:val="24"/>
          <w:szCs w:val="24"/>
        </w:rPr>
        <w:t>Pontal do Paranapanema-SP - São Paulo (BRASIL)</w:t>
      </w:r>
    </w:p>
    <w:p w:rsidR="00546CB5" w:rsidRPr="00E64AAC" w:rsidRDefault="00546CB5" w:rsidP="005333B9">
      <w:pPr>
        <w:spacing w:after="0" w:line="240" w:lineRule="auto"/>
        <w:rPr>
          <w:rFonts w:ascii="Times New Roman" w:hAnsi="Times New Roman" w:cs="Times New Roman"/>
          <w:b/>
          <w:sz w:val="24"/>
          <w:szCs w:val="24"/>
        </w:rPr>
      </w:pPr>
    </w:p>
    <w:p w:rsidR="00A86E47" w:rsidRPr="00E64AAC" w:rsidRDefault="00A86E47" w:rsidP="005333B9">
      <w:pPr>
        <w:spacing w:after="0" w:line="240" w:lineRule="auto"/>
        <w:rPr>
          <w:rFonts w:ascii="Times New Roman" w:hAnsi="Times New Roman" w:cs="Times New Roman"/>
          <w:b/>
          <w:sz w:val="24"/>
          <w:szCs w:val="24"/>
        </w:rPr>
      </w:pPr>
    </w:p>
    <w:p w:rsidR="005333B9" w:rsidRDefault="005333B9" w:rsidP="005333B9">
      <w:pPr>
        <w:spacing w:after="0" w:line="240" w:lineRule="auto"/>
        <w:rPr>
          <w:rFonts w:ascii="Arial" w:hAnsi="Arial" w:cs="Arial"/>
          <w:b/>
        </w:rPr>
      </w:pPr>
      <w:r w:rsidRPr="00DE555E">
        <w:rPr>
          <w:rFonts w:ascii="Arial" w:hAnsi="Arial" w:cs="Arial"/>
          <w:b/>
        </w:rPr>
        <w:t>Introdução</w:t>
      </w:r>
    </w:p>
    <w:p w:rsidR="008D6DF2" w:rsidRPr="002714D5" w:rsidRDefault="008D6DF2" w:rsidP="009F0D8A">
      <w:pPr>
        <w:spacing w:after="0" w:line="360" w:lineRule="auto"/>
        <w:jc w:val="both"/>
        <w:rPr>
          <w:rFonts w:ascii="Arial" w:hAnsi="Arial" w:cs="Arial"/>
        </w:rPr>
      </w:pPr>
    </w:p>
    <w:p w:rsidR="00876120" w:rsidRDefault="00A00F5B" w:rsidP="00876120">
      <w:pPr>
        <w:spacing w:after="0" w:line="360" w:lineRule="auto"/>
        <w:ind w:firstLine="567"/>
        <w:jc w:val="both"/>
        <w:rPr>
          <w:rFonts w:ascii="Arial" w:hAnsi="Arial" w:cs="Arial"/>
        </w:rPr>
      </w:pPr>
      <w:r w:rsidRPr="002714D5">
        <w:rPr>
          <w:rFonts w:ascii="Arial" w:hAnsi="Arial" w:cs="Arial"/>
        </w:rPr>
        <w:t>O Pontal do Paranapanema</w:t>
      </w:r>
      <w:r w:rsidR="002714D5">
        <w:rPr>
          <w:rFonts w:ascii="Arial" w:hAnsi="Arial" w:cs="Arial"/>
        </w:rPr>
        <w:t xml:space="preserve"> localizado no sudoeste do estado de São Paulo</w:t>
      </w:r>
      <w:r w:rsidR="00E64AAC">
        <w:rPr>
          <w:rFonts w:ascii="Arial" w:hAnsi="Arial" w:cs="Arial"/>
        </w:rPr>
        <w:t xml:space="preserve"> (Brasil)</w:t>
      </w:r>
      <w:r w:rsidRPr="002714D5">
        <w:rPr>
          <w:rFonts w:ascii="Arial" w:hAnsi="Arial" w:cs="Arial"/>
        </w:rPr>
        <w:t xml:space="preserve"> é um território marcado </w:t>
      </w:r>
      <w:r w:rsidR="002714D5" w:rsidRPr="002714D5">
        <w:rPr>
          <w:rFonts w:ascii="Arial" w:hAnsi="Arial" w:cs="Arial"/>
        </w:rPr>
        <w:t xml:space="preserve">por </w:t>
      </w:r>
      <w:r w:rsidR="008D6DF2" w:rsidRPr="002714D5">
        <w:rPr>
          <w:rFonts w:ascii="Arial" w:hAnsi="Arial" w:cs="Arial"/>
        </w:rPr>
        <w:t>conflito</w:t>
      </w:r>
      <w:r w:rsidR="002714D5" w:rsidRPr="002714D5">
        <w:rPr>
          <w:rFonts w:ascii="Arial" w:hAnsi="Arial" w:cs="Arial"/>
        </w:rPr>
        <w:t>s</w:t>
      </w:r>
      <w:r w:rsidR="008D6DF2" w:rsidRPr="002714D5">
        <w:rPr>
          <w:rFonts w:ascii="Arial" w:hAnsi="Arial" w:cs="Arial"/>
        </w:rPr>
        <w:t xml:space="preserve"> pela terra desde a sua ocupação no final do sec. XIX até os dias de hoje.</w:t>
      </w:r>
      <w:r w:rsidR="002714D5" w:rsidRPr="002714D5">
        <w:rPr>
          <w:rFonts w:ascii="Arial" w:hAnsi="Arial" w:cs="Arial"/>
        </w:rPr>
        <w:t xml:space="preserve"> </w:t>
      </w:r>
      <w:r w:rsidR="008D6DF2" w:rsidRPr="002714D5">
        <w:rPr>
          <w:rFonts w:ascii="Arial" w:hAnsi="Arial" w:cs="Arial"/>
        </w:rPr>
        <w:t>O processo de ocupação ilegal das terras do Pontal, por meio da grilagem, possibilitou o desenvolvimento do agro</w:t>
      </w:r>
      <w:r w:rsidR="00CB1356">
        <w:rPr>
          <w:rFonts w:ascii="Arial" w:hAnsi="Arial" w:cs="Arial"/>
        </w:rPr>
        <w:t>hidro</w:t>
      </w:r>
      <w:r w:rsidR="008D6DF2" w:rsidRPr="002714D5">
        <w:rPr>
          <w:rFonts w:ascii="Arial" w:hAnsi="Arial" w:cs="Arial"/>
        </w:rPr>
        <w:t>negócio</w:t>
      </w:r>
      <w:r w:rsidR="00CB1356">
        <w:rPr>
          <w:rFonts w:ascii="Arial" w:hAnsi="Arial" w:cs="Arial"/>
        </w:rPr>
        <w:t xml:space="preserve"> canavieiro</w:t>
      </w:r>
      <w:r w:rsidR="008D6DF2" w:rsidRPr="002714D5">
        <w:rPr>
          <w:rFonts w:ascii="Arial" w:hAnsi="Arial" w:cs="Arial"/>
        </w:rPr>
        <w:t>, hoje consolidado</w:t>
      </w:r>
      <w:r w:rsidR="002714D5" w:rsidRPr="002714D5">
        <w:rPr>
          <w:rFonts w:ascii="Arial" w:hAnsi="Arial" w:cs="Arial"/>
        </w:rPr>
        <w:t>.</w:t>
      </w:r>
      <w:r w:rsidR="008D6DF2" w:rsidRPr="002714D5">
        <w:rPr>
          <w:rFonts w:ascii="Arial" w:hAnsi="Arial" w:cs="Arial"/>
        </w:rPr>
        <w:t xml:space="preserve">  A grilagem permitiu a concentração de terras nas mãos de poucos e firmou a relação entre o Estado e os interesses dos latifundiários</w:t>
      </w:r>
      <w:r w:rsidR="002714D5" w:rsidRPr="002714D5">
        <w:rPr>
          <w:rFonts w:ascii="Arial" w:hAnsi="Arial" w:cs="Arial"/>
        </w:rPr>
        <w:t xml:space="preserve">.  </w:t>
      </w:r>
      <w:r w:rsidR="00972A2F">
        <w:rPr>
          <w:rFonts w:ascii="Arial" w:hAnsi="Arial" w:cs="Arial"/>
        </w:rPr>
        <w:t xml:space="preserve">(FELICIANO, 2009). </w:t>
      </w:r>
      <w:r w:rsidR="008D6DF2" w:rsidRPr="002714D5">
        <w:rPr>
          <w:rFonts w:ascii="Arial" w:hAnsi="Arial" w:cs="Arial"/>
        </w:rPr>
        <w:t>Desde 200</w:t>
      </w:r>
      <w:r w:rsidR="002714D5">
        <w:rPr>
          <w:rFonts w:ascii="Arial" w:hAnsi="Arial" w:cs="Arial"/>
        </w:rPr>
        <w:t>3</w:t>
      </w:r>
      <w:r w:rsidR="008D6DF2" w:rsidRPr="002714D5">
        <w:rPr>
          <w:rFonts w:ascii="Arial" w:hAnsi="Arial" w:cs="Arial"/>
        </w:rPr>
        <w:t xml:space="preserve"> a região é alvo do avanço do agrohidronegócio canavieiro, apoiado especialmente pelas ações do Estado por meio do fortalecimento do álcool na matriz energética renovável.</w:t>
      </w:r>
      <w:r w:rsidR="002714D5">
        <w:rPr>
          <w:rFonts w:ascii="Arial" w:hAnsi="Arial" w:cs="Arial"/>
        </w:rPr>
        <w:t xml:space="preserve"> </w:t>
      </w:r>
    </w:p>
    <w:p w:rsidR="00F849ED" w:rsidRDefault="00876120" w:rsidP="00F849ED">
      <w:pPr>
        <w:spacing w:after="0" w:line="360" w:lineRule="auto"/>
        <w:ind w:firstLine="567"/>
        <w:jc w:val="both"/>
        <w:rPr>
          <w:rFonts w:ascii="Arial" w:hAnsi="Arial" w:cs="Arial"/>
        </w:rPr>
      </w:pPr>
      <w:r w:rsidRPr="006F1A57">
        <w:rPr>
          <w:rFonts w:ascii="Arial" w:hAnsi="Arial" w:cs="Arial"/>
        </w:rPr>
        <w:lastRenderedPageBreak/>
        <w:t xml:space="preserve">Por meio do RenovaBIO 2017, que se substancia via o discurso da energia limpa através do mercado de carbono, e com a produção e consumo de agrocombustíveis, o </w:t>
      </w:r>
      <w:r>
        <w:rPr>
          <w:rFonts w:ascii="Arial" w:hAnsi="Arial" w:cs="Arial"/>
        </w:rPr>
        <w:t xml:space="preserve">Governo Federal </w:t>
      </w:r>
      <w:r w:rsidRPr="006F1A57">
        <w:rPr>
          <w:rFonts w:ascii="Arial" w:hAnsi="Arial" w:cs="Arial"/>
        </w:rPr>
        <w:t xml:space="preserve">projeta o aumento de 10 de milhões de hectares de área plantada dedicada à bioenergia, e ainda, inclui investimento de R$50 bilhões na produção de etanol de cana-de-açúcar até 2030. (MARQUES, 2018). Ou seja, há incentivos para o avanço do agrohidronegócio canavieiro em terras que poderiam ser destinadas </w:t>
      </w:r>
      <w:r w:rsidR="00972A2F">
        <w:rPr>
          <w:rFonts w:ascii="Arial" w:hAnsi="Arial" w:cs="Arial"/>
        </w:rPr>
        <w:t>a</w:t>
      </w:r>
      <w:r w:rsidRPr="006F1A57">
        <w:rPr>
          <w:rFonts w:ascii="Arial" w:hAnsi="Arial" w:cs="Arial"/>
        </w:rPr>
        <w:t xml:space="preserve"> implementação de assentamentos rurais e, consequentemente, para a</w:t>
      </w:r>
      <w:r>
        <w:rPr>
          <w:rFonts w:ascii="Arial" w:hAnsi="Arial" w:cs="Arial"/>
        </w:rPr>
        <w:t xml:space="preserve"> promoção de trabalho digno e</w:t>
      </w:r>
      <w:r w:rsidRPr="006F1A57">
        <w:rPr>
          <w:rFonts w:ascii="Arial" w:hAnsi="Arial" w:cs="Arial"/>
        </w:rPr>
        <w:t xml:space="preserve"> produção de alimentos. </w:t>
      </w:r>
    </w:p>
    <w:p w:rsidR="00F849ED" w:rsidRPr="00546CB5" w:rsidRDefault="00F849ED" w:rsidP="001A1EED">
      <w:pPr>
        <w:spacing w:after="0" w:line="360" w:lineRule="auto"/>
        <w:ind w:firstLine="567"/>
        <w:jc w:val="both"/>
        <w:rPr>
          <w:rFonts w:ascii="Arial" w:hAnsi="Arial" w:cs="Arial"/>
        </w:rPr>
      </w:pPr>
      <w:r w:rsidRPr="004A1A67">
        <w:rPr>
          <w:rFonts w:ascii="Arial" w:hAnsi="Arial" w:cs="Arial"/>
        </w:rPr>
        <w:t xml:space="preserve">Nessa conjuntura, a luta pelo acesso </w:t>
      </w:r>
      <w:r w:rsidRPr="004A1A67">
        <w:rPr>
          <w:rFonts w:ascii="Arial" w:hAnsi="Arial" w:cs="Arial"/>
          <w:bCs/>
        </w:rPr>
        <w:t xml:space="preserve"> à terra e pela permanência nos lotes a partir da territorialização dos assentamentos </w:t>
      </w:r>
      <w:r w:rsidRPr="00F849ED">
        <w:rPr>
          <w:rFonts w:ascii="Arial" w:hAnsi="Arial" w:cs="Arial"/>
          <w:bCs/>
        </w:rPr>
        <w:t xml:space="preserve">rurais, no Pontal do Paranapanema, vem demonstrando a viabilidade e a importância da </w:t>
      </w:r>
      <w:r w:rsidR="00486955">
        <w:rPr>
          <w:rFonts w:ascii="Arial" w:hAnsi="Arial" w:cs="Arial"/>
          <w:bCs/>
        </w:rPr>
        <w:t>R</w:t>
      </w:r>
      <w:r w:rsidRPr="00F849ED">
        <w:rPr>
          <w:rFonts w:ascii="Arial" w:hAnsi="Arial" w:cs="Arial"/>
          <w:bCs/>
        </w:rPr>
        <w:t xml:space="preserve">eforma Agrária e da produção de alimentos, para as lutas mais gerais da classe trabalhadora, a qual se encontra cada vez mais heterogênea, ampliada e disseminada espacialmente, o que redefine as formas e expressões de lutas e  [... ] “exige de nós recursos analíticos condizentes para compreendermos a diversidade das suas formas geográficas ou, de fato, reconhecermos suas singularidades no âmbito da totalidade viva do trabalho”. </w:t>
      </w:r>
      <w:r w:rsidRPr="00F849ED">
        <w:rPr>
          <w:rFonts w:ascii="Arial" w:hAnsi="Arial" w:cs="Arial"/>
        </w:rPr>
        <w:t>(THOMAZ JUNIOR, 2009, p. 88).</w:t>
      </w:r>
      <w:r w:rsidR="00546CB5">
        <w:rPr>
          <w:rFonts w:ascii="Arial" w:hAnsi="Arial" w:cs="Arial"/>
        </w:rPr>
        <w:t xml:space="preserve"> </w:t>
      </w:r>
      <w:r w:rsidRPr="00F849ED">
        <w:rPr>
          <w:rFonts w:ascii="Arial" w:hAnsi="Arial" w:cs="Arial"/>
        </w:rPr>
        <w:t xml:space="preserve"> Isso nos reporta para o que nos diz Thompson (2004, p 12), de que há uma [...] “multidão de indivíduos com um amontoado de experiências. Mas se examinarmos esses homens durante um período adequado de mudanças sociais, observaremos padrões em suas relações, sua</w:t>
      </w:r>
      <w:r w:rsidR="00486955">
        <w:rPr>
          <w:rFonts w:ascii="Arial" w:hAnsi="Arial" w:cs="Arial"/>
        </w:rPr>
        <w:t>s</w:t>
      </w:r>
      <w:r>
        <w:rPr>
          <w:rFonts w:ascii="Arial" w:hAnsi="Arial" w:cs="Arial"/>
        </w:rPr>
        <w:t xml:space="preserve"> </w:t>
      </w:r>
      <w:r w:rsidRPr="00F849ED">
        <w:rPr>
          <w:rFonts w:ascii="Arial" w:hAnsi="Arial" w:cs="Arial"/>
        </w:rPr>
        <w:t>id</w:t>
      </w:r>
      <w:r w:rsidR="00486955">
        <w:rPr>
          <w:rFonts w:ascii="Arial" w:hAnsi="Arial" w:cs="Arial"/>
        </w:rPr>
        <w:t>é</w:t>
      </w:r>
      <w:r w:rsidRPr="00F849ED">
        <w:rPr>
          <w:rFonts w:ascii="Arial" w:hAnsi="Arial" w:cs="Arial"/>
        </w:rPr>
        <w:t xml:space="preserve">ias e instituições. A classe é definida pelos homens enquanto vivem sua própria história e, ao final, esta é a sua única </w:t>
      </w:r>
      <w:r w:rsidRPr="00546CB5">
        <w:rPr>
          <w:rFonts w:ascii="Arial" w:hAnsi="Arial" w:cs="Arial"/>
        </w:rPr>
        <w:t>definição”</w:t>
      </w:r>
    </w:p>
    <w:p w:rsidR="00F849ED" w:rsidRDefault="00486955" w:rsidP="00546CB5">
      <w:pPr>
        <w:autoSpaceDE w:val="0"/>
        <w:autoSpaceDN w:val="0"/>
        <w:adjustRightInd w:val="0"/>
        <w:spacing w:after="0" w:line="360" w:lineRule="auto"/>
        <w:ind w:firstLine="567"/>
        <w:jc w:val="both"/>
        <w:rPr>
          <w:rFonts w:ascii="Arial" w:eastAsiaTheme="minorHAnsi" w:hAnsi="Arial" w:cs="Arial"/>
          <w:lang w:eastAsia="en-US"/>
        </w:rPr>
      </w:pPr>
      <w:r w:rsidRPr="00546CB5">
        <w:rPr>
          <w:rFonts w:ascii="Arial" w:eastAsiaTheme="minorHAnsi" w:hAnsi="Arial" w:cs="Arial"/>
          <w:lang w:eastAsia="en-US"/>
        </w:rPr>
        <w:t>No Pontal do Paranapanema, ocupam importância decisiva nesse processo as organizações dos trabalhadores envolvidos no âmbito da luta pela terra, que protagonizam reivindicações e propugnam políticas públicas voltadas para a viabilização e escoamento da produção de alimentos e consequentemente, a permanência na terra, enquanto terra de trabalho</w:t>
      </w:r>
      <w:r w:rsidR="000A73A4">
        <w:rPr>
          <w:rFonts w:ascii="Arial" w:eastAsiaTheme="minorHAnsi" w:hAnsi="Arial" w:cs="Arial"/>
          <w:lang w:eastAsia="en-US"/>
        </w:rPr>
        <w:t xml:space="preserve"> </w:t>
      </w:r>
      <w:r w:rsidRPr="00546CB5">
        <w:rPr>
          <w:rFonts w:ascii="Arial" w:eastAsiaTheme="minorHAnsi" w:hAnsi="Arial" w:cs="Arial"/>
          <w:lang w:eastAsia="en-US"/>
        </w:rPr>
        <w:t xml:space="preserve">o que não quer dizer que a luta pela terra, propriamente, esteja perdendo importância. </w:t>
      </w:r>
    </w:p>
    <w:p w:rsidR="007C1BAC" w:rsidRDefault="007C1BAC" w:rsidP="001A1EED">
      <w:pPr>
        <w:autoSpaceDE w:val="0"/>
        <w:autoSpaceDN w:val="0"/>
        <w:adjustRightInd w:val="0"/>
        <w:spacing w:after="0" w:line="360" w:lineRule="auto"/>
        <w:ind w:firstLine="567"/>
        <w:jc w:val="both"/>
        <w:rPr>
          <w:rFonts w:ascii="Arial" w:eastAsiaTheme="minorHAnsi" w:hAnsi="Arial" w:cs="Arial"/>
          <w:lang w:eastAsia="en-US"/>
        </w:rPr>
      </w:pPr>
      <w:r>
        <w:rPr>
          <w:rFonts w:ascii="Arial" w:eastAsiaTheme="minorHAnsi" w:hAnsi="Arial" w:cs="Arial"/>
          <w:lang w:eastAsia="en-US"/>
        </w:rPr>
        <w:t>E</w:t>
      </w:r>
      <w:r w:rsidR="001A1EED" w:rsidRPr="001A1EED">
        <w:rPr>
          <w:rFonts w:ascii="Arial" w:eastAsiaTheme="minorHAnsi" w:hAnsi="Arial" w:cs="Arial"/>
          <w:lang w:eastAsia="en-US"/>
        </w:rPr>
        <w:t xml:space="preserve">videnciam-se manifestações materializadas em diferentes linhas de atuação, tais como, ocupações junto aos órgãos públicos (Itesp, Incra, Prefeituras dos Municípios da Região, Banco do Brasil etc.), marchas, romarias, paralisações de rodovias (“trancaços”), reuniões junto a representantes de órgãos públicos, autoridades políticas e religiosas etc., e também ações comunitárias e coletivas que reivindicam espaços para a organização de feiras nas cidades e construção de entrepostos em áreas de fácil acesso aos assentamentos e às cidades. </w:t>
      </w:r>
    </w:p>
    <w:p w:rsidR="001A1EED" w:rsidRPr="001A1EED" w:rsidRDefault="001A1EED" w:rsidP="001A1EED">
      <w:pPr>
        <w:autoSpaceDE w:val="0"/>
        <w:autoSpaceDN w:val="0"/>
        <w:adjustRightInd w:val="0"/>
        <w:spacing w:after="0" w:line="360" w:lineRule="auto"/>
        <w:ind w:firstLine="567"/>
        <w:jc w:val="both"/>
        <w:rPr>
          <w:rFonts w:ascii="Arial" w:eastAsiaTheme="minorHAnsi" w:hAnsi="Arial" w:cs="Arial"/>
          <w:lang w:eastAsia="en-US"/>
        </w:rPr>
      </w:pPr>
      <w:r>
        <w:rPr>
          <w:rFonts w:ascii="Arial" w:eastAsiaTheme="minorHAnsi" w:hAnsi="Arial" w:cs="Arial"/>
          <w:lang w:eastAsia="en-US"/>
        </w:rPr>
        <w:t>Como</w:t>
      </w:r>
      <w:r w:rsidRPr="001A1EED">
        <w:rPr>
          <w:rFonts w:ascii="Arial" w:eastAsiaTheme="minorHAnsi" w:hAnsi="Arial" w:cs="Arial"/>
          <w:lang w:eastAsia="en-US"/>
        </w:rPr>
        <w:t xml:space="preserve"> nos alerta Thomaz Junior (2008, p. 276), não podemos admitir [...] “apenas a centralidade do trabalho assentada na face proletária/operária do trabalho [...] sem </w:t>
      </w:r>
      <w:r w:rsidRPr="001A1EED">
        <w:rPr>
          <w:rFonts w:ascii="Arial" w:eastAsiaTheme="minorHAnsi" w:hAnsi="Arial" w:cs="Arial"/>
          <w:lang w:eastAsia="en-US"/>
        </w:rPr>
        <w:lastRenderedPageBreak/>
        <w:t xml:space="preserve">considerar, os movimentos que os camponeses protagonizam [...]”, estes que, no momento, no Pontal do Paranapanema, são os principais protagonistas </w:t>
      </w:r>
      <w:r w:rsidR="00230BBE">
        <w:rPr>
          <w:rFonts w:ascii="Arial" w:eastAsiaTheme="minorHAnsi" w:hAnsi="Arial" w:cs="Arial"/>
          <w:lang w:eastAsia="en-US"/>
        </w:rPr>
        <w:t xml:space="preserve">da </w:t>
      </w:r>
      <w:r w:rsidRPr="001A1EED">
        <w:rPr>
          <w:rFonts w:ascii="Arial" w:eastAsiaTheme="minorHAnsi" w:hAnsi="Arial" w:cs="Arial"/>
          <w:lang w:eastAsia="en-US"/>
        </w:rPr>
        <w:t xml:space="preserve">luta de classe, diante das disputas </w:t>
      </w:r>
      <w:r w:rsidR="007C1BAC">
        <w:rPr>
          <w:rFonts w:ascii="Arial" w:eastAsiaTheme="minorHAnsi" w:hAnsi="Arial" w:cs="Arial"/>
          <w:lang w:eastAsia="en-US"/>
        </w:rPr>
        <w:t xml:space="preserve">pelo território no Pontal do Paranapanema-SP. </w:t>
      </w:r>
    </w:p>
    <w:p w:rsidR="007C1BAC" w:rsidRPr="00546CB5" w:rsidRDefault="001A1EED" w:rsidP="006277FA">
      <w:pPr>
        <w:autoSpaceDE w:val="0"/>
        <w:autoSpaceDN w:val="0"/>
        <w:adjustRightInd w:val="0"/>
        <w:spacing w:after="0" w:line="360" w:lineRule="auto"/>
        <w:ind w:firstLine="567"/>
        <w:jc w:val="both"/>
        <w:rPr>
          <w:rFonts w:ascii="Arial" w:eastAsiaTheme="minorHAnsi" w:hAnsi="Arial" w:cs="Arial"/>
          <w:lang w:eastAsia="en-US"/>
        </w:rPr>
      </w:pPr>
      <w:r w:rsidRPr="001A1EED">
        <w:rPr>
          <w:rFonts w:ascii="Arial" w:eastAsiaTheme="minorHAnsi" w:hAnsi="Arial" w:cs="Arial"/>
          <w:lang w:eastAsia="en-US"/>
        </w:rPr>
        <w:t xml:space="preserve">Um dos alicerces dessas ações </w:t>
      </w:r>
      <w:r w:rsidR="007C1BAC">
        <w:rPr>
          <w:rFonts w:ascii="Arial" w:eastAsiaTheme="minorHAnsi" w:hAnsi="Arial" w:cs="Arial"/>
          <w:lang w:eastAsia="en-US"/>
        </w:rPr>
        <w:t>de luta é</w:t>
      </w:r>
      <w:r w:rsidRPr="001A1EED">
        <w:rPr>
          <w:rFonts w:ascii="Arial" w:eastAsiaTheme="minorHAnsi" w:hAnsi="Arial" w:cs="Arial"/>
          <w:lang w:eastAsia="en-US"/>
        </w:rPr>
        <w:t xml:space="preserve"> a capacidade de organização e de resposta à produção de alimentos voltadas para as reais necessidades de alimentação, em contraposição aos interesses político-estratégico-econômicos do agrohidronegócio que, na relação sociometabólica do capital (MÉSZÁROS, 2002), expressa centralidade nas negociações políticas entre capital e Estado. Isto é, ocupa prioridade protagonizar políticas públicas para fazer valer a destinação de terras para a produção de alimentos enquanto mercadoria, ou para as </w:t>
      </w:r>
      <w:r w:rsidRPr="007C1BAC">
        <w:rPr>
          <w:rFonts w:ascii="Arial" w:eastAsiaTheme="minorHAnsi" w:hAnsi="Arial" w:cs="Arial"/>
          <w:i/>
          <w:lang w:eastAsia="en-US"/>
        </w:rPr>
        <w:t>commodities</w:t>
      </w:r>
      <w:r w:rsidRPr="001A1EED">
        <w:rPr>
          <w:rFonts w:ascii="Arial" w:eastAsiaTheme="minorHAnsi" w:hAnsi="Arial" w:cs="Arial"/>
          <w:lang w:eastAsia="en-US"/>
        </w:rPr>
        <w:t>, seja para a produção de ração, fibras, agrocombustíveis/biocombustíveis, seja para compor a cadeia alimentícia dos cartéis de empresas transnacionais envolvidas com a produção dos cultivos flexíveis</w:t>
      </w:r>
      <w:r w:rsidR="007C1BAC">
        <w:rPr>
          <w:rFonts w:ascii="Arial" w:eastAsiaTheme="minorHAnsi" w:hAnsi="Arial" w:cs="Arial"/>
          <w:lang w:eastAsia="en-US"/>
        </w:rPr>
        <w:t xml:space="preserve">. </w:t>
      </w:r>
    </w:p>
    <w:p w:rsidR="00A45212" w:rsidRDefault="006277FA" w:rsidP="004103E1">
      <w:pPr>
        <w:autoSpaceDE w:val="0"/>
        <w:autoSpaceDN w:val="0"/>
        <w:adjustRightInd w:val="0"/>
        <w:spacing w:after="0" w:line="360" w:lineRule="auto"/>
        <w:ind w:firstLine="567"/>
        <w:jc w:val="both"/>
        <w:rPr>
          <w:rFonts w:ascii="Arial" w:eastAsiaTheme="minorHAnsi" w:hAnsi="Arial" w:cs="Arial"/>
          <w:lang w:eastAsia="en-US"/>
        </w:rPr>
      </w:pPr>
      <w:r w:rsidRPr="006277FA">
        <w:rPr>
          <w:rFonts w:ascii="Arial" w:hAnsi="Arial" w:cs="Arial"/>
        </w:rPr>
        <w:t xml:space="preserve">E nessa conjuntura que </w:t>
      </w:r>
      <w:r w:rsidR="00A45212">
        <w:rPr>
          <w:rFonts w:ascii="Arial" w:hAnsi="Arial" w:cs="Arial"/>
        </w:rPr>
        <w:t>a territorialização d</w:t>
      </w:r>
      <w:r w:rsidRPr="006277FA">
        <w:rPr>
          <w:rFonts w:ascii="Arial" w:hAnsi="Arial" w:cs="Arial"/>
        </w:rPr>
        <w:t xml:space="preserve">os </w:t>
      </w:r>
      <w:r w:rsidR="00A45212">
        <w:rPr>
          <w:rFonts w:ascii="Arial" w:hAnsi="Arial" w:cs="Arial"/>
        </w:rPr>
        <w:t>assentamentos no</w:t>
      </w:r>
      <w:r w:rsidRPr="006277FA">
        <w:rPr>
          <w:rFonts w:ascii="Arial" w:hAnsi="Arial" w:cs="Arial"/>
        </w:rPr>
        <w:t xml:space="preserve"> Pontal do Paranapanema</w:t>
      </w:r>
      <w:r w:rsidRPr="006277FA">
        <w:rPr>
          <w:rFonts w:ascii="Arial" w:eastAsiaTheme="minorHAnsi" w:hAnsi="Arial" w:cs="Arial"/>
          <w:lang w:eastAsia="en-US"/>
        </w:rPr>
        <w:t xml:space="preserve"> </w:t>
      </w:r>
      <w:r w:rsidR="004103E1">
        <w:rPr>
          <w:rFonts w:ascii="Arial" w:eastAsiaTheme="minorHAnsi" w:hAnsi="Arial" w:cs="Arial"/>
          <w:lang w:eastAsia="en-US"/>
        </w:rPr>
        <w:t>enquanto territórios de geração de trabalho e</w:t>
      </w:r>
      <w:r w:rsidR="00B77D7F">
        <w:rPr>
          <w:rFonts w:ascii="Arial" w:eastAsiaTheme="minorHAnsi" w:hAnsi="Arial" w:cs="Arial"/>
          <w:lang w:eastAsia="en-US"/>
        </w:rPr>
        <w:t xml:space="preserve"> formas de</w:t>
      </w:r>
      <w:r w:rsidR="004103E1">
        <w:rPr>
          <w:rFonts w:ascii="Arial" w:eastAsiaTheme="minorHAnsi" w:hAnsi="Arial" w:cs="Arial"/>
          <w:lang w:eastAsia="en-US"/>
        </w:rPr>
        <w:t xml:space="preserve"> reprodução ampliada da vida </w:t>
      </w:r>
      <w:r w:rsidRPr="006277FA">
        <w:rPr>
          <w:rFonts w:ascii="Arial" w:eastAsiaTheme="minorHAnsi" w:hAnsi="Arial" w:cs="Arial"/>
          <w:lang w:eastAsia="en-US"/>
        </w:rPr>
        <w:t xml:space="preserve">vêm </w:t>
      </w:r>
      <w:r w:rsidR="00A45212">
        <w:rPr>
          <w:rFonts w:ascii="Arial" w:eastAsiaTheme="minorHAnsi" w:hAnsi="Arial" w:cs="Arial"/>
          <w:lang w:eastAsia="en-US"/>
        </w:rPr>
        <w:t xml:space="preserve">demonstrando a importância da luta pela Reforma Agrária, da destinação de terras para quem trabalha e </w:t>
      </w:r>
      <w:r w:rsidR="004103E1" w:rsidRPr="004103E1">
        <w:rPr>
          <w:rFonts w:ascii="Arial" w:eastAsiaTheme="minorHAnsi" w:hAnsi="Arial" w:cs="Arial"/>
          <w:lang w:eastAsia="en-US"/>
        </w:rPr>
        <w:t>a construção de vínculos no mesmo campo da luta social e</w:t>
      </w:r>
      <w:r w:rsidR="004103E1">
        <w:rPr>
          <w:rFonts w:ascii="Arial" w:eastAsiaTheme="minorHAnsi" w:hAnsi="Arial" w:cs="Arial"/>
          <w:lang w:eastAsia="en-US"/>
        </w:rPr>
        <w:t xml:space="preserve"> </w:t>
      </w:r>
      <w:r w:rsidR="004103E1" w:rsidRPr="004103E1">
        <w:rPr>
          <w:rFonts w:ascii="Arial" w:eastAsiaTheme="minorHAnsi" w:hAnsi="Arial" w:cs="Arial"/>
          <w:lang w:eastAsia="en-US"/>
        </w:rPr>
        <w:t>de classe.</w:t>
      </w:r>
    </w:p>
    <w:p w:rsidR="006277FA" w:rsidRPr="00546CB5" w:rsidRDefault="006277FA" w:rsidP="00A45212">
      <w:pPr>
        <w:spacing w:after="0" w:line="360" w:lineRule="auto"/>
        <w:jc w:val="both"/>
        <w:rPr>
          <w:rFonts w:ascii="Arial" w:hAnsi="Arial" w:cs="Arial"/>
        </w:rPr>
      </w:pPr>
    </w:p>
    <w:bookmarkEnd w:id="1"/>
    <w:p w:rsidR="00E45DCB" w:rsidRPr="001A1EED" w:rsidRDefault="005333B9" w:rsidP="001A1EED">
      <w:pPr>
        <w:spacing w:after="0" w:line="360" w:lineRule="auto"/>
        <w:jc w:val="both"/>
        <w:rPr>
          <w:rFonts w:ascii="Arial" w:hAnsi="Arial" w:cs="Arial"/>
        </w:rPr>
      </w:pPr>
      <w:r w:rsidRPr="00DE555E">
        <w:rPr>
          <w:rFonts w:ascii="Arial" w:hAnsi="Arial" w:cs="Arial"/>
          <w:b/>
        </w:rPr>
        <w:t>Territorialização dos Assentamentos no Pontal do Paranapanema-SP</w:t>
      </w:r>
    </w:p>
    <w:p w:rsidR="001E6AA8" w:rsidRDefault="001E6AA8" w:rsidP="003223E6">
      <w:pPr>
        <w:spacing w:after="0" w:line="360" w:lineRule="auto"/>
        <w:rPr>
          <w:rFonts w:ascii="Arial" w:hAnsi="Arial" w:cs="Arial"/>
          <w:b/>
        </w:rPr>
      </w:pPr>
    </w:p>
    <w:p w:rsidR="002E504A" w:rsidRPr="00912340" w:rsidRDefault="00E45DCB" w:rsidP="00582FC9">
      <w:pPr>
        <w:spacing w:after="0" w:line="360" w:lineRule="auto"/>
        <w:ind w:firstLine="709"/>
        <w:jc w:val="both"/>
        <w:rPr>
          <w:rFonts w:ascii="Arial" w:hAnsi="Arial" w:cs="Arial"/>
          <w:bCs/>
        </w:rPr>
      </w:pPr>
      <w:r w:rsidRPr="00582FC9">
        <w:rPr>
          <w:rFonts w:ascii="Arial" w:hAnsi="Arial" w:cs="Arial"/>
          <w:bCs/>
        </w:rPr>
        <w:t>A luta pela terra e pela reforma agrária, tão sonhada pelos trabalhadores sem terras e pela classe trabalhadora em geral, se materializa no Pontal do Paranapanema através dos 1</w:t>
      </w:r>
      <w:r w:rsidR="00217A5E" w:rsidRPr="00582FC9">
        <w:rPr>
          <w:rFonts w:ascii="Arial" w:hAnsi="Arial" w:cs="Arial"/>
          <w:bCs/>
        </w:rPr>
        <w:t>16</w:t>
      </w:r>
      <w:r w:rsidRPr="00582FC9">
        <w:rPr>
          <w:rFonts w:ascii="Arial" w:hAnsi="Arial" w:cs="Arial"/>
          <w:bCs/>
        </w:rPr>
        <w:t xml:space="preserve"> assentamentos que se territorializam em 1</w:t>
      </w:r>
      <w:r w:rsidR="00217A5E" w:rsidRPr="00582FC9">
        <w:rPr>
          <w:rFonts w:ascii="Arial" w:hAnsi="Arial" w:cs="Arial"/>
          <w:bCs/>
        </w:rPr>
        <w:t>5</w:t>
      </w:r>
      <w:r w:rsidRPr="00582FC9">
        <w:rPr>
          <w:rFonts w:ascii="Arial" w:hAnsi="Arial" w:cs="Arial"/>
          <w:bCs/>
        </w:rPr>
        <w:t xml:space="preserve"> municípios, grande parte dos quais oriundos da desapropriação de latifúndios/terras griladas, com correspondência territorial de 150.000 hectares, aproximadamente </w:t>
      </w:r>
      <w:r w:rsidR="006D63E4" w:rsidRPr="00582FC9">
        <w:rPr>
          <w:rFonts w:ascii="Arial" w:hAnsi="Arial" w:cs="Arial"/>
          <w:bCs/>
        </w:rPr>
        <w:t>6</w:t>
      </w:r>
      <w:r w:rsidRPr="00582FC9">
        <w:rPr>
          <w:rFonts w:ascii="Arial" w:hAnsi="Arial" w:cs="Arial"/>
          <w:bCs/>
        </w:rPr>
        <w:t>.000 famílias, e 38.000 pessoas</w:t>
      </w:r>
      <w:r w:rsidRPr="00582FC9">
        <w:rPr>
          <w:rStyle w:val="Refdenotaderodap"/>
          <w:rFonts w:ascii="Arial" w:hAnsi="Arial" w:cs="Arial"/>
          <w:bCs/>
        </w:rPr>
        <w:footnoteReference w:id="2"/>
      </w:r>
      <w:r w:rsidRPr="00582FC9">
        <w:rPr>
          <w:rFonts w:ascii="Arial" w:hAnsi="Arial" w:cs="Arial"/>
          <w:bCs/>
        </w:rPr>
        <w:t xml:space="preserve">. </w:t>
      </w:r>
      <w:r w:rsidR="002E504A" w:rsidRPr="00582FC9">
        <w:rPr>
          <w:rFonts w:ascii="Arial" w:hAnsi="Arial" w:cs="Arial"/>
          <w:bCs/>
        </w:rPr>
        <w:t xml:space="preserve">Esses assentamentos </w:t>
      </w:r>
      <w:r w:rsidR="00913085">
        <w:rPr>
          <w:rFonts w:ascii="Arial" w:hAnsi="Arial" w:cs="Arial"/>
          <w:bCs/>
        </w:rPr>
        <w:t xml:space="preserve">são </w:t>
      </w:r>
      <w:r w:rsidR="002E504A" w:rsidRPr="00582FC9">
        <w:rPr>
          <w:rFonts w:ascii="Arial" w:hAnsi="Arial" w:cs="Arial"/>
          <w:bCs/>
        </w:rPr>
        <w:t xml:space="preserve">a territorialização dos camponeses e a </w:t>
      </w:r>
      <w:r w:rsidR="002E504A" w:rsidRPr="00912340">
        <w:rPr>
          <w:rFonts w:ascii="Arial" w:hAnsi="Arial" w:cs="Arial"/>
          <w:bCs/>
        </w:rPr>
        <w:t xml:space="preserve">desterritorialização dos latifundiários. </w:t>
      </w:r>
      <w:r w:rsidR="00582FC9" w:rsidRPr="00912340">
        <w:rPr>
          <w:rFonts w:ascii="Arial" w:hAnsi="Arial" w:cs="Arial"/>
          <w:bCs/>
        </w:rPr>
        <w:t>Para Fabrini (2011</w:t>
      </w:r>
      <w:r w:rsidR="007967C4" w:rsidRPr="00912340">
        <w:rPr>
          <w:rFonts w:ascii="Arial" w:hAnsi="Arial" w:cs="Arial"/>
          <w:bCs/>
        </w:rPr>
        <w:t>, p. 103</w:t>
      </w:r>
      <w:r w:rsidR="00582FC9" w:rsidRPr="00912340">
        <w:rPr>
          <w:rFonts w:ascii="Arial" w:hAnsi="Arial" w:cs="Arial"/>
          <w:bCs/>
        </w:rPr>
        <w:t xml:space="preserve">) </w:t>
      </w:r>
      <w:r w:rsidR="007967C4" w:rsidRPr="00912340">
        <w:rPr>
          <w:rFonts w:ascii="Arial" w:hAnsi="Arial" w:cs="Arial"/>
          <w:bCs/>
        </w:rPr>
        <w:t xml:space="preserve">[...] </w:t>
      </w:r>
      <w:r w:rsidR="00913085" w:rsidRPr="00912340">
        <w:rPr>
          <w:rFonts w:ascii="Arial" w:eastAsiaTheme="minorHAnsi" w:hAnsi="Arial" w:cs="Arial"/>
          <w:lang w:eastAsia="en-US"/>
        </w:rPr>
        <w:t>o assentamento</w:t>
      </w:r>
      <w:r w:rsidR="002E504A" w:rsidRPr="00912340">
        <w:rPr>
          <w:rFonts w:ascii="Arial" w:eastAsiaTheme="minorHAnsi" w:hAnsi="Arial" w:cs="Arial"/>
          <w:lang w:eastAsia="en-US"/>
        </w:rPr>
        <w:t xml:space="preserve"> é uma conquista praticamente arrancada das mãos e domínio dos latifundiários, ou seja, trata-se da territorialização dos sem-terra e desterritorialização dos proprietários latifundiários</w:t>
      </w:r>
      <w:r w:rsidR="007967C4" w:rsidRPr="00912340">
        <w:rPr>
          <w:rFonts w:ascii="Arial" w:eastAsiaTheme="minorHAnsi" w:hAnsi="Arial" w:cs="Arial"/>
          <w:lang w:eastAsia="en-US"/>
        </w:rPr>
        <w:t xml:space="preserve">”. </w:t>
      </w:r>
    </w:p>
    <w:p w:rsidR="00230BBE" w:rsidRDefault="002E504A" w:rsidP="003E2385">
      <w:pPr>
        <w:spacing w:after="0" w:line="360" w:lineRule="auto"/>
        <w:ind w:firstLine="709"/>
        <w:jc w:val="both"/>
        <w:rPr>
          <w:rFonts w:ascii="Arial" w:eastAsiaTheme="minorHAnsi" w:hAnsi="Arial" w:cs="Arial"/>
          <w:lang w:eastAsia="en-US"/>
        </w:rPr>
      </w:pPr>
      <w:r w:rsidRPr="00912340">
        <w:rPr>
          <w:rFonts w:ascii="Arial" w:hAnsi="Arial" w:cs="Arial"/>
          <w:bCs/>
        </w:rPr>
        <w:t xml:space="preserve">. </w:t>
      </w:r>
      <w:r w:rsidR="00FF3049" w:rsidRPr="00912340">
        <w:rPr>
          <w:rFonts w:ascii="Arial" w:hAnsi="Arial" w:cs="Arial"/>
          <w:bCs/>
        </w:rPr>
        <w:t>Os latifundiários</w:t>
      </w:r>
      <w:r w:rsidR="007967C4" w:rsidRPr="00912340">
        <w:rPr>
          <w:rFonts w:ascii="Arial" w:hAnsi="Arial" w:cs="Arial"/>
          <w:bCs/>
        </w:rPr>
        <w:t>,</w:t>
      </w:r>
      <w:r w:rsidRPr="00912340">
        <w:rPr>
          <w:rFonts w:ascii="Arial" w:hAnsi="Arial" w:cs="Arial"/>
          <w:bCs/>
        </w:rPr>
        <w:t xml:space="preserve"> na atual conjuntura</w:t>
      </w:r>
      <w:r w:rsidR="007967C4" w:rsidRPr="00912340">
        <w:rPr>
          <w:rFonts w:ascii="Arial" w:hAnsi="Arial" w:cs="Arial"/>
          <w:bCs/>
        </w:rPr>
        <w:t>,</w:t>
      </w:r>
      <w:r w:rsidRPr="00912340">
        <w:rPr>
          <w:rFonts w:ascii="Arial" w:hAnsi="Arial" w:cs="Arial"/>
          <w:bCs/>
        </w:rPr>
        <w:t xml:space="preserve"> no Pontal do Paranapanema se aliam com os empresários e grandes grupos através dos </w:t>
      </w:r>
      <w:r w:rsidR="0091139A" w:rsidRPr="00912340">
        <w:rPr>
          <w:rFonts w:ascii="Arial" w:hAnsi="Arial" w:cs="Arial"/>
          <w:bCs/>
        </w:rPr>
        <w:t xml:space="preserve">acordos e </w:t>
      </w:r>
      <w:r w:rsidRPr="00912340">
        <w:rPr>
          <w:rFonts w:ascii="Arial" w:hAnsi="Arial" w:cs="Arial"/>
          <w:bCs/>
        </w:rPr>
        <w:t>arrendamentos</w:t>
      </w:r>
      <w:r w:rsidR="0091139A" w:rsidRPr="00912340">
        <w:rPr>
          <w:rFonts w:ascii="Arial" w:hAnsi="Arial" w:cs="Arial"/>
          <w:bCs/>
        </w:rPr>
        <w:t xml:space="preserve"> de terra</w:t>
      </w:r>
      <w:r w:rsidR="00582FC9" w:rsidRPr="00912340">
        <w:rPr>
          <w:rFonts w:ascii="Arial" w:hAnsi="Arial" w:cs="Arial"/>
          <w:bCs/>
        </w:rPr>
        <w:t xml:space="preserve"> para a atividade canavieira. </w:t>
      </w:r>
      <w:r w:rsidR="00FB1A90" w:rsidRPr="00912340">
        <w:rPr>
          <w:rFonts w:ascii="Arial" w:hAnsi="Arial" w:cs="Arial"/>
          <w:bCs/>
        </w:rPr>
        <w:t>Nesse contexto</w:t>
      </w:r>
      <w:r w:rsidR="00DB355F" w:rsidRPr="00912340">
        <w:rPr>
          <w:rFonts w:ascii="Arial" w:hAnsi="Arial" w:cs="Arial"/>
          <w:bCs/>
        </w:rPr>
        <w:t xml:space="preserve">, os assentamentos </w:t>
      </w:r>
      <w:r w:rsidR="00CB6A43" w:rsidRPr="00912340">
        <w:rPr>
          <w:rFonts w:ascii="Arial" w:hAnsi="Arial" w:cs="Arial"/>
          <w:bCs/>
        </w:rPr>
        <w:t>são</w:t>
      </w:r>
      <w:r w:rsidR="00305A5C" w:rsidRPr="00912340">
        <w:rPr>
          <w:rFonts w:ascii="Arial" w:hAnsi="Arial" w:cs="Arial"/>
          <w:bCs/>
        </w:rPr>
        <w:t xml:space="preserve"> expres</w:t>
      </w:r>
      <w:r w:rsidR="00816405" w:rsidRPr="00912340">
        <w:rPr>
          <w:rFonts w:ascii="Arial" w:hAnsi="Arial" w:cs="Arial"/>
          <w:bCs/>
        </w:rPr>
        <w:t>sões</w:t>
      </w:r>
      <w:r w:rsidR="00305A5C" w:rsidRPr="00912340">
        <w:rPr>
          <w:rFonts w:ascii="Arial" w:hAnsi="Arial" w:cs="Arial"/>
          <w:bCs/>
        </w:rPr>
        <w:t xml:space="preserve"> da luta </w:t>
      </w:r>
      <w:r w:rsidR="00816405" w:rsidRPr="00912340">
        <w:rPr>
          <w:rFonts w:ascii="Arial" w:hAnsi="Arial" w:cs="Arial"/>
          <w:bCs/>
        </w:rPr>
        <w:t xml:space="preserve">da classe trabalhadora </w:t>
      </w:r>
      <w:r w:rsidR="00305A5C" w:rsidRPr="00912340">
        <w:rPr>
          <w:rFonts w:ascii="Arial" w:hAnsi="Arial" w:cs="Arial"/>
          <w:bCs/>
        </w:rPr>
        <w:t>pelo território no Pontal do Paranapanema. Pois</w:t>
      </w:r>
      <w:r w:rsidR="00CB6A43" w:rsidRPr="00912340">
        <w:rPr>
          <w:rFonts w:ascii="Arial" w:hAnsi="Arial" w:cs="Arial"/>
          <w:bCs/>
        </w:rPr>
        <w:t>,</w:t>
      </w:r>
      <w:r w:rsidR="00305A5C" w:rsidRPr="00912340">
        <w:rPr>
          <w:rFonts w:ascii="Arial" w:hAnsi="Arial" w:cs="Arial"/>
          <w:bCs/>
        </w:rPr>
        <w:t xml:space="preserve"> de </w:t>
      </w:r>
      <w:r w:rsidR="00367951" w:rsidRPr="00912340">
        <w:rPr>
          <w:rFonts w:ascii="Arial" w:hAnsi="Arial" w:cs="Arial"/>
          <w:bCs/>
        </w:rPr>
        <w:t xml:space="preserve">um lado temos os </w:t>
      </w:r>
      <w:r w:rsidR="009420BD" w:rsidRPr="00912340">
        <w:rPr>
          <w:rFonts w:ascii="Arial" w:hAnsi="Arial" w:cs="Arial"/>
          <w:bCs/>
        </w:rPr>
        <w:t>trabalh</w:t>
      </w:r>
      <w:r w:rsidR="00CB6A43" w:rsidRPr="00912340">
        <w:rPr>
          <w:rFonts w:ascii="Arial" w:hAnsi="Arial" w:cs="Arial"/>
          <w:bCs/>
        </w:rPr>
        <w:t>a</w:t>
      </w:r>
      <w:r w:rsidR="009420BD" w:rsidRPr="00912340">
        <w:rPr>
          <w:rFonts w:ascii="Arial" w:hAnsi="Arial" w:cs="Arial"/>
          <w:bCs/>
        </w:rPr>
        <w:t xml:space="preserve">dores </w:t>
      </w:r>
      <w:r w:rsidR="00367951" w:rsidRPr="00912340">
        <w:rPr>
          <w:rFonts w:ascii="Arial" w:hAnsi="Arial" w:cs="Arial"/>
          <w:bCs/>
        </w:rPr>
        <w:t xml:space="preserve">camponeses lutando pela terra de trabalho </w:t>
      </w:r>
      <w:r w:rsidR="003E2385">
        <w:rPr>
          <w:rFonts w:ascii="Arial" w:eastAsiaTheme="minorHAnsi" w:hAnsi="Arial" w:cs="Arial"/>
          <w:lang w:eastAsia="en-US"/>
        </w:rPr>
        <w:t>(</w:t>
      </w:r>
      <w:r w:rsidR="003E2385" w:rsidRPr="003E2385">
        <w:rPr>
          <w:rFonts w:ascii="Arial" w:eastAsiaTheme="minorHAnsi" w:hAnsi="Arial" w:cs="Arial"/>
          <w:lang w:eastAsia="en-US"/>
        </w:rPr>
        <w:t>MARTINS</w:t>
      </w:r>
      <w:r w:rsidR="003E2385">
        <w:rPr>
          <w:rFonts w:ascii="Arial" w:eastAsiaTheme="minorHAnsi" w:hAnsi="Arial" w:cs="Arial"/>
          <w:lang w:eastAsia="en-US"/>
        </w:rPr>
        <w:t xml:space="preserve">, </w:t>
      </w:r>
      <w:r w:rsidR="003E2385" w:rsidRPr="003E2385">
        <w:rPr>
          <w:rFonts w:ascii="Arial" w:eastAsiaTheme="minorHAnsi" w:hAnsi="Arial" w:cs="Arial"/>
          <w:lang w:eastAsia="en-US"/>
        </w:rPr>
        <w:t>1991</w:t>
      </w:r>
      <w:r w:rsidR="003E2385">
        <w:rPr>
          <w:rFonts w:ascii="Arial" w:eastAsiaTheme="minorHAnsi" w:hAnsi="Arial" w:cs="Arial"/>
          <w:lang w:eastAsia="en-US"/>
        </w:rPr>
        <w:t>)</w:t>
      </w:r>
      <w:r w:rsidR="003E2385" w:rsidRPr="00546CB5">
        <w:rPr>
          <w:rFonts w:ascii="Arial" w:eastAsiaTheme="minorHAnsi" w:hAnsi="Arial" w:cs="Arial"/>
          <w:lang w:eastAsia="en-US"/>
        </w:rPr>
        <w:t xml:space="preserve">, </w:t>
      </w:r>
      <w:r w:rsidR="00367951" w:rsidRPr="00912340">
        <w:rPr>
          <w:rFonts w:ascii="Arial" w:hAnsi="Arial" w:cs="Arial"/>
          <w:bCs/>
        </w:rPr>
        <w:lastRenderedPageBreak/>
        <w:t>e</w:t>
      </w:r>
      <w:r w:rsidR="009420BD" w:rsidRPr="00912340">
        <w:rPr>
          <w:rFonts w:ascii="Arial" w:hAnsi="Arial" w:cs="Arial"/>
          <w:bCs/>
        </w:rPr>
        <w:t xml:space="preserve">nquanto território de </w:t>
      </w:r>
      <w:r w:rsidR="00367951" w:rsidRPr="00912340">
        <w:rPr>
          <w:rFonts w:ascii="Arial" w:hAnsi="Arial" w:cs="Arial"/>
          <w:bCs/>
        </w:rPr>
        <w:t>sobreviv</w:t>
      </w:r>
      <w:r w:rsidR="00553A1A" w:rsidRPr="00912340">
        <w:rPr>
          <w:rFonts w:ascii="Arial" w:hAnsi="Arial" w:cs="Arial"/>
          <w:bCs/>
        </w:rPr>
        <w:t>ê</w:t>
      </w:r>
      <w:r w:rsidR="00367951" w:rsidRPr="00912340">
        <w:rPr>
          <w:rFonts w:ascii="Arial" w:hAnsi="Arial" w:cs="Arial"/>
          <w:bCs/>
        </w:rPr>
        <w:t>ncia e de outro</w:t>
      </w:r>
      <w:r w:rsidR="00F13B72" w:rsidRPr="00912340">
        <w:rPr>
          <w:rFonts w:ascii="Arial" w:hAnsi="Arial" w:cs="Arial"/>
          <w:bCs/>
        </w:rPr>
        <w:t>, o</w:t>
      </w:r>
      <w:r w:rsidR="009420BD" w:rsidRPr="00912340">
        <w:rPr>
          <w:rFonts w:ascii="Arial" w:hAnsi="Arial" w:cs="Arial"/>
          <w:bCs/>
        </w:rPr>
        <w:t xml:space="preserve">s </w:t>
      </w:r>
      <w:r w:rsidR="00367951" w:rsidRPr="00912340">
        <w:rPr>
          <w:rFonts w:ascii="Arial" w:eastAsiaTheme="minorHAnsi" w:hAnsi="Arial" w:cs="Arial"/>
          <w:lang w:eastAsia="en-US"/>
        </w:rPr>
        <w:t xml:space="preserve">grileiros/latifundiários/empresários e o capital do agrohidronegócio canavieiro </w:t>
      </w:r>
      <w:r w:rsidR="009420BD" w:rsidRPr="00912340">
        <w:rPr>
          <w:rFonts w:ascii="Arial" w:eastAsiaTheme="minorHAnsi" w:hAnsi="Arial" w:cs="Arial"/>
          <w:lang w:eastAsia="en-US"/>
        </w:rPr>
        <w:t>degrada</w:t>
      </w:r>
      <w:r w:rsidR="00CB6A43" w:rsidRPr="00912340">
        <w:rPr>
          <w:rFonts w:ascii="Arial" w:eastAsiaTheme="minorHAnsi" w:hAnsi="Arial" w:cs="Arial"/>
          <w:lang w:eastAsia="en-US"/>
        </w:rPr>
        <w:t>ndo</w:t>
      </w:r>
      <w:r w:rsidR="00367951" w:rsidRPr="00912340">
        <w:rPr>
          <w:rFonts w:ascii="Arial" w:eastAsiaTheme="minorHAnsi" w:hAnsi="Arial" w:cs="Arial"/>
          <w:lang w:eastAsia="en-US"/>
        </w:rPr>
        <w:t xml:space="preserve"> terra e água para obtenção de lucro</w:t>
      </w:r>
      <w:r w:rsidR="00553A1A" w:rsidRPr="00912340">
        <w:rPr>
          <w:rFonts w:ascii="Arial" w:eastAsiaTheme="minorHAnsi" w:hAnsi="Arial" w:cs="Arial"/>
          <w:lang w:eastAsia="en-US"/>
        </w:rPr>
        <w:t xml:space="preserve"> e</w:t>
      </w:r>
      <w:r w:rsidR="00816405" w:rsidRPr="00912340">
        <w:rPr>
          <w:rFonts w:ascii="Arial" w:eastAsiaTheme="minorHAnsi" w:hAnsi="Arial" w:cs="Arial"/>
          <w:lang w:eastAsia="en-US"/>
        </w:rPr>
        <w:t xml:space="preserve"> acima de tudo</w:t>
      </w:r>
      <w:r w:rsidR="009420BD" w:rsidRPr="00912340">
        <w:rPr>
          <w:rFonts w:ascii="Arial" w:eastAsiaTheme="minorHAnsi" w:hAnsi="Arial" w:cs="Arial"/>
          <w:lang w:eastAsia="en-US"/>
        </w:rPr>
        <w:t>, produzindo território de geração de mercadoria</w:t>
      </w:r>
      <w:r w:rsidR="00F13B72" w:rsidRPr="00912340">
        <w:rPr>
          <w:rFonts w:ascii="Arial" w:eastAsiaTheme="minorHAnsi" w:hAnsi="Arial" w:cs="Arial"/>
          <w:lang w:eastAsia="en-US"/>
        </w:rPr>
        <w:t xml:space="preserve">. </w:t>
      </w:r>
    </w:p>
    <w:p w:rsidR="00CB6A43" w:rsidRPr="00912340" w:rsidRDefault="00816405" w:rsidP="00A702C6">
      <w:pPr>
        <w:spacing w:after="0" w:line="360" w:lineRule="auto"/>
        <w:ind w:firstLine="709"/>
        <w:jc w:val="both"/>
        <w:rPr>
          <w:rFonts w:ascii="Arial" w:eastAsiaTheme="minorHAnsi" w:hAnsi="Arial" w:cs="Arial"/>
          <w:lang w:eastAsia="en-US"/>
        </w:rPr>
      </w:pPr>
      <w:r w:rsidRPr="00912340">
        <w:rPr>
          <w:rFonts w:ascii="Arial" w:eastAsiaTheme="minorHAnsi" w:hAnsi="Arial" w:cs="Arial"/>
          <w:lang w:eastAsia="en-US"/>
        </w:rPr>
        <w:t xml:space="preserve">Em complemento a essa </w:t>
      </w:r>
      <w:r w:rsidR="00F13B72" w:rsidRPr="00912340">
        <w:rPr>
          <w:rFonts w:ascii="Arial" w:eastAsiaTheme="minorHAnsi" w:hAnsi="Arial" w:cs="Arial"/>
          <w:lang w:eastAsia="en-US"/>
        </w:rPr>
        <w:t>degradação</w:t>
      </w:r>
      <w:r w:rsidRPr="00912340">
        <w:rPr>
          <w:rFonts w:ascii="Arial" w:eastAsiaTheme="minorHAnsi" w:hAnsi="Arial" w:cs="Arial"/>
          <w:lang w:eastAsia="en-US"/>
        </w:rPr>
        <w:t xml:space="preserve">, </w:t>
      </w:r>
      <w:r w:rsidR="0049243D" w:rsidRPr="00912340">
        <w:rPr>
          <w:rFonts w:ascii="Arial" w:eastAsiaTheme="minorHAnsi" w:hAnsi="Arial" w:cs="Arial"/>
          <w:lang w:eastAsia="en-US"/>
        </w:rPr>
        <w:t xml:space="preserve">oferecem empregos com contratos temporários/intermitentes/precários e que geram trabalho degradante, alienado e que descarta trabalhadores. </w:t>
      </w:r>
      <w:r w:rsidR="00CB6A43" w:rsidRPr="00912340">
        <w:rPr>
          <w:rFonts w:ascii="Arial" w:eastAsiaTheme="minorHAnsi" w:hAnsi="Arial" w:cs="Arial"/>
          <w:lang w:eastAsia="en-US"/>
        </w:rPr>
        <w:t>Essa geração de emprego</w:t>
      </w:r>
      <w:r w:rsidR="00B25D36" w:rsidRPr="00912340">
        <w:rPr>
          <w:rFonts w:ascii="Arial" w:eastAsiaTheme="minorHAnsi" w:hAnsi="Arial" w:cs="Arial"/>
          <w:lang w:eastAsia="en-US"/>
        </w:rPr>
        <w:t>,</w:t>
      </w:r>
      <w:r w:rsidR="00CB6A43" w:rsidRPr="00912340">
        <w:rPr>
          <w:rFonts w:ascii="Arial" w:eastAsiaTheme="minorHAnsi" w:hAnsi="Arial" w:cs="Arial"/>
          <w:lang w:eastAsia="en-US"/>
        </w:rPr>
        <w:t xml:space="preserve"> atualmente atrai jovens</w:t>
      </w:r>
      <w:r w:rsidR="00553A1A" w:rsidRPr="00912340">
        <w:rPr>
          <w:rFonts w:ascii="Arial" w:eastAsiaTheme="minorHAnsi" w:hAnsi="Arial" w:cs="Arial"/>
          <w:lang w:eastAsia="en-US"/>
        </w:rPr>
        <w:t xml:space="preserve"> camponeses</w:t>
      </w:r>
      <w:r w:rsidR="00CB6A43" w:rsidRPr="00912340">
        <w:rPr>
          <w:rFonts w:ascii="Arial" w:eastAsiaTheme="minorHAnsi" w:hAnsi="Arial" w:cs="Arial"/>
          <w:lang w:eastAsia="en-US"/>
        </w:rPr>
        <w:t xml:space="preserve"> dos assentamentos, devido a demanda de mão de obra flexível. </w:t>
      </w:r>
      <w:r w:rsidR="00553A1A" w:rsidRPr="00912340">
        <w:rPr>
          <w:rFonts w:ascii="Arial" w:eastAsiaTheme="minorHAnsi" w:hAnsi="Arial" w:cs="Arial"/>
          <w:lang w:eastAsia="en-US"/>
        </w:rPr>
        <w:t xml:space="preserve">Essa oferta é direcionada aos jovens com o discurso da busca de pessoas capacitadas, no entanto com </w:t>
      </w:r>
      <w:r w:rsidR="00F13B72" w:rsidRPr="00912340">
        <w:rPr>
          <w:rFonts w:ascii="Arial" w:eastAsiaTheme="minorHAnsi" w:hAnsi="Arial" w:cs="Arial"/>
          <w:lang w:eastAsia="en-US"/>
        </w:rPr>
        <w:t>a intenção</w:t>
      </w:r>
      <w:r w:rsidR="00553A1A" w:rsidRPr="00912340">
        <w:rPr>
          <w:rFonts w:ascii="Arial" w:eastAsiaTheme="minorHAnsi" w:hAnsi="Arial" w:cs="Arial"/>
          <w:lang w:eastAsia="en-US"/>
        </w:rPr>
        <w:t xml:space="preserve"> da superexploração, tendo em vista que os jovens</w:t>
      </w:r>
      <w:r w:rsidR="00230BBE">
        <w:rPr>
          <w:rFonts w:ascii="Arial" w:eastAsiaTheme="minorHAnsi" w:hAnsi="Arial" w:cs="Arial"/>
          <w:lang w:eastAsia="en-US"/>
        </w:rPr>
        <w:t xml:space="preserve"> são mão de obra potencial</w:t>
      </w:r>
      <w:r w:rsidR="00F13B72" w:rsidRPr="00912340">
        <w:rPr>
          <w:rFonts w:ascii="Arial" w:eastAsiaTheme="minorHAnsi" w:hAnsi="Arial" w:cs="Arial"/>
          <w:lang w:eastAsia="en-US"/>
        </w:rPr>
        <w:t>. (</w:t>
      </w:r>
      <w:r w:rsidR="00142CA0" w:rsidRPr="00142CA0">
        <w:rPr>
          <w:rFonts w:ascii="Arial" w:hAnsi="Arial" w:cs="Arial"/>
        </w:rPr>
        <w:t>PIÑEROS LIZARAZO</w:t>
      </w:r>
      <w:r w:rsidR="00142CA0">
        <w:rPr>
          <w:rFonts w:ascii="Arial" w:hAnsi="Arial" w:cs="Arial"/>
        </w:rPr>
        <w:t>,2018</w:t>
      </w:r>
      <w:r w:rsidR="00F13B72" w:rsidRPr="00912340">
        <w:rPr>
          <w:rFonts w:ascii="Arial" w:eastAsiaTheme="minorHAnsi" w:hAnsi="Arial" w:cs="Arial"/>
          <w:lang w:eastAsia="en-US"/>
        </w:rPr>
        <w:t>)</w:t>
      </w:r>
      <w:r w:rsidR="00417521" w:rsidRPr="00912340">
        <w:rPr>
          <w:rFonts w:ascii="Arial" w:eastAsiaTheme="minorHAnsi" w:hAnsi="Arial" w:cs="Arial"/>
          <w:lang w:eastAsia="en-US"/>
        </w:rPr>
        <w:t xml:space="preserve">. </w:t>
      </w:r>
    </w:p>
    <w:p w:rsidR="00FB1A90" w:rsidRPr="00912340" w:rsidRDefault="00F13B72" w:rsidP="00F2751E">
      <w:pPr>
        <w:spacing w:after="0" w:line="360" w:lineRule="auto"/>
        <w:ind w:firstLine="709"/>
        <w:jc w:val="both"/>
        <w:rPr>
          <w:rFonts w:ascii="Arial" w:eastAsiaTheme="minorHAnsi" w:hAnsi="Arial" w:cs="Arial"/>
          <w:lang w:eastAsia="en-US"/>
        </w:rPr>
      </w:pPr>
      <w:r w:rsidRPr="00912340">
        <w:rPr>
          <w:rFonts w:ascii="Arial" w:eastAsiaTheme="minorHAnsi" w:hAnsi="Arial" w:cs="Arial"/>
          <w:lang w:eastAsia="en-US"/>
        </w:rPr>
        <w:t xml:space="preserve">Nessa conjuntura, estamos enxergando a produção de territórios diametralmente opostos no Pontal do Paranapanema. </w:t>
      </w:r>
      <w:r w:rsidR="00AA5133" w:rsidRPr="00912340">
        <w:rPr>
          <w:rFonts w:ascii="Arial" w:eastAsiaTheme="minorHAnsi" w:hAnsi="Arial" w:cs="Arial"/>
          <w:lang w:eastAsia="en-US"/>
        </w:rPr>
        <w:t>Sendo os assentamentos território</w:t>
      </w:r>
      <w:r w:rsidR="00280509" w:rsidRPr="00912340">
        <w:rPr>
          <w:rFonts w:ascii="Arial" w:eastAsiaTheme="minorHAnsi" w:hAnsi="Arial" w:cs="Arial"/>
          <w:lang w:eastAsia="en-US"/>
        </w:rPr>
        <w:t>s</w:t>
      </w:r>
      <w:r w:rsidR="00327D6F" w:rsidRPr="00912340">
        <w:rPr>
          <w:rFonts w:ascii="Arial" w:eastAsiaTheme="minorHAnsi" w:hAnsi="Arial" w:cs="Arial"/>
          <w:lang w:eastAsia="en-US"/>
        </w:rPr>
        <w:t xml:space="preserve"> de trabalho</w:t>
      </w:r>
      <w:r w:rsidR="001B061A" w:rsidRPr="00912340">
        <w:rPr>
          <w:rFonts w:ascii="Arial" w:eastAsiaTheme="minorHAnsi" w:hAnsi="Arial" w:cs="Arial"/>
          <w:lang w:eastAsia="en-US"/>
        </w:rPr>
        <w:t>,</w:t>
      </w:r>
      <w:r w:rsidR="00327D6F" w:rsidRPr="00912340">
        <w:rPr>
          <w:rFonts w:ascii="Arial" w:eastAsiaTheme="minorHAnsi" w:hAnsi="Arial" w:cs="Arial"/>
          <w:lang w:eastAsia="en-US"/>
        </w:rPr>
        <w:t xml:space="preserve"> resistência e de continuidade da vida</w:t>
      </w:r>
      <w:r w:rsidR="00AC3D1F" w:rsidRPr="00912340">
        <w:rPr>
          <w:rFonts w:ascii="Arial" w:eastAsiaTheme="minorHAnsi" w:hAnsi="Arial" w:cs="Arial"/>
          <w:lang w:eastAsia="en-US"/>
        </w:rPr>
        <w:t xml:space="preserve">. </w:t>
      </w:r>
      <w:r w:rsidR="00327D6F" w:rsidRPr="00912340">
        <w:rPr>
          <w:rFonts w:ascii="Arial" w:eastAsiaTheme="minorHAnsi" w:hAnsi="Arial" w:cs="Arial"/>
          <w:lang w:eastAsia="en-US"/>
        </w:rPr>
        <w:t>E</w:t>
      </w:r>
      <w:r w:rsidR="00AA5133" w:rsidRPr="00912340">
        <w:rPr>
          <w:rFonts w:ascii="Arial" w:eastAsiaTheme="minorHAnsi" w:hAnsi="Arial" w:cs="Arial"/>
          <w:lang w:eastAsia="en-US"/>
        </w:rPr>
        <w:t xml:space="preserve"> </w:t>
      </w:r>
      <w:r w:rsidR="00280509" w:rsidRPr="00912340">
        <w:rPr>
          <w:rFonts w:ascii="Arial" w:eastAsiaTheme="minorHAnsi" w:hAnsi="Arial" w:cs="Arial"/>
          <w:lang w:eastAsia="en-US"/>
        </w:rPr>
        <w:t>os territórios</w:t>
      </w:r>
      <w:r w:rsidR="00AA5133" w:rsidRPr="00912340">
        <w:rPr>
          <w:rFonts w:ascii="Arial" w:eastAsiaTheme="minorHAnsi" w:hAnsi="Arial" w:cs="Arial"/>
          <w:lang w:eastAsia="en-US"/>
        </w:rPr>
        <w:t xml:space="preserve"> do agrohidronegócio canavieiro</w:t>
      </w:r>
      <w:r w:rsidR="00FA444D" w:rsidRPr="00912340">
        <w:rPr>
          <w:rFonts w:ascii="Arial" w:eastAsiaTheme="minorHAnsi" w:hAnsi="Arial" w:cs="Arial"/>
          <w:lang w:eastAsia="en-US"/>
        </w:rPr>
        <w:t>,</w:t>
      </w:r>
      <w:r w:rsidR="00AA5133" w:rsidRPr="00912340">
        <w:rPr>
          <w:rFonts w:ascii="Arial" w:eastAsiaTheme="minorHAnsi" w:hAnsi="Arial" w:cs="Arial"/>
          <w:lang w:eastAsia="en-US"/>
        </w:rPr>
        <w:t xml:space="preserve"> de produção de mercadoria</w:t>
      </w:r>
      <w:r w:rsidR="00280509" w:rsidRPr="00912340">
        <w:rPr>
          <w:rFonts w:ascii="Arial" w:eastAsiaTheme="minorHAnsi" w:hAnsi="Arial" w:cs="Arial"/>
          <w:lang w:eastAsia="en-US"/>
        </w:rPr>
        <w:t>s</w:t>
      </w:r>
      <w:r w:rsidR="00AA5133" w:rsidRPr="00912340">
        <w:rPr>
          <w:rFonts w:ascii="Arial" w:eastAsiaTheme="minorHAnsi" w:hAnsi="Arial" w:cs="Arial"/>
          <w:lang w:eastAsia="en-US"/>
        </w:rPr>
        <w:t xml:space="preserve"> </w:t>
      </w:r>
      <w:r w:rsidR="00327D6F" w:rsidRPr="00912340">
        <w:rPr>
          <w:rFonts w:ascii="Arial" w:eastAsiaTheme="minorHAnsi" w:hAnsi="Arial" w:cs="Arial"/>
          <w:lang w:eastAsia="en-US"/>
        </w:rPr>
        <w:t xml:space="preserve">meramente </w:t>
      </w:r>
      <w:r w:rsidR="00F2751E" w:rsidRPr="00912340">
        <w:rPr>
          <w:rFonts w:ascii="Arial" w:eastAsiaTheme="minorHAnsi" w:hAnsi="Arial" w:cs="Arial"/>
          <w:lang w:eastAsia="en-US"/>
        </w:rPr>
        <w:t>para a obtenção de lucro</w:t>
      </w:r>
      <w:r w:rsidR="00DB53C3" w:rsidRPr="00912340">
        <w:rPr>
          <w:rFonts w:ascii="Arial" w:eastAsiaTheme="minorHAnsi" w:hAnsi="Arial" w:cs="Arial"/>
          <w:lang w:eastAsia="en-US"/>
        </w:rPr>
        <w:t>, ou seja, território</w:t>
      </w:r>
      <w:r w:rsidR="00280509" w:rsidRPr="00912340">
        <w:rPr>
          <w:rFonts w:ascii="Arial" w:eastAsiaTheme="minorHAnsi" w:hAnsi="Arial" w:cs="Arial"/>
          <w:lang w:eastAsia="en-US"/>
        </w:rPr>
        <w:t>s</w:t>
      </w:r>
      <w:r w:rsidR="00DB53C3" w:rsidRPr="00912340">
        <w:rPr>
          <w:rFonts w:ascii="Arial" w:eastAsiaTheme="minorHAnsi" w:hAnsi="Arial" w:cs="Arial"/>
          <w:lang w:eastAsia="en-US"/>
        </w:rPr>
        <w:t xml:space="preserve"> do capital. </w:t>
      </w:r>
      <w:r w:rsidR="00280509" w:rsidRPr="00912340">
        <w:rPr>
          <w:rFonts w:ascii="Arial" w:eastAsiaTheme="minorHAnsi" w:hAnsi="Arial" w:cs="Arial"/>
          <w:lang w:eastAsia="en-US"/>
        </w:rPr>
        <w:t xml:space="preserve">Para Fernandes (2008), </w:t>
      </w:r>
    </w:p>
    <w:p w:rsidR="002E6460" w:rsidRPr="00912340" w:rsidRDefault="002E6460" w:rsidP="00F2751E">
      <w:pPr>
        <w:spacing w:after="0" w:line="360" w:lineRule="auto"/>
        <w:ind w:firstLine="709"/>
        <w:jc w:val="both"/>
      </w:pPr>
    </w:p>
    <w:p w:rsidR="002E6460" w:rsidRPr="00912340" w:rsidRDefault="002E6460" w:rsidP="002E6460">
      <w:pPr>
        <w:spacing w:after="0" w:line="240" w:lineRule="auto"/>
        <w:ind w:left="2268"/>
        <w:jc w:val="both"/>
        <w:rPr>
          <w:rFonts w:ascii="Arial" w:eastAsiaTheme="minorHAnsi" w:hAnsi="Arial" w:cs="Arial"/>
          <w:sz w:val="20"/>
          <w:szCs w:val="20"/>
          <w:lang w:eastAsia="en-US"/>
        </w:rPr>
      </w:pPr>
      <w:r w:rsidRPr="00912340">
        <w:rPr>
          <w:rFonts w:ascii="Arial" w:hAnsi="Arial" w:cs="Arial"/>
          <w:sz w:val="20"/>
          <w:szCs w:val="20"/>
        </w:rPr>
        <w:t>Temos então uma disputa territorial entre capital e campesinato. As propriedades camponesas e as capitalistas são territórios distintos, são totalidades diferenciadas, onde se produzem relações sociais diferentes, que promovem modelos divergentes de desenvolvimento. (p.6)</w:t>
      </w:r>
    </w:p>
    <w:p w:rsidR="00280509" w:rsidRPr="00912340" w:rsidRDefault="00280509" w:rsidP="00F2751E">
      <w:pPr>
        <w:spacing w:after="0" w:line="360" w:lineRule="auto"/>
        <w:ind w:firstLine="709"/>
        <w:jc w:val="both"/>
        <w:rPr>
          <w:rFonts w:ascii="Arial" w:eastAsiaTheme="minorHAnsi" w:hAnsi="Arial" w:cs="Arial"/>
          <w:lang w:eastAsia="en-US"/>
        </w:rPr>
      </w:pPr>
    </w:p>
    <w:p w:rsidR="00754337" w:rsidRPr="00912340" w:rsidRDefault="00FA444D" w:rsidP="00754337">
      <w:pPr>
        <w:spacing w:after="0" w:line="360" w:lineRule="auto"/>
        <w:ind w:firstLine="709"/>
        <w:jc w:val="both"/>
        <w:rPr>
          <w:rFonts w:ascii="Arial" w:hAnsi="Arial" w:cs="Arial"/>
          <w:bCs/>
        </w:rPr>
      </w:pPr>
      <w:r w:rsidRPr="00912340">
        <w:rPr>
          <w:rFonts w:ascii="Arial" w:hAnsi="Arial" w:cs="Arial"/>
          <w:bCs/>
        </w:rPr>
        <w:t>Os territórios do capital e do</w:t>
      </w:r>
      <w:r w:rsidR="00435186" w:rsidRPr="00912340">
        <w:rPr>
          <w:rFonts w:ascii="Arial" w:hAnsi="Arial" w:cs="Arial"/>
          <w:bCs/>
        </w:rPr>
        <w:t xml:space="preserve">s </w:t>
      </w:r>
      <w:r w:rsidRPr="00912340">
        <w:rPr>
          <w:rFonts w:ascii="Arial" w:hAnsi="Arial" w:cs="Arial"/>
          <w:bCs/>
        </w:rPr>
        <w:t>camponeses também se opõem na produção da paisagem. O território do agrohidronegócio canavieiro no Pontal do Paranapanema</w:t>
      </w:r>
      <w:r w:rsidR="00435186" w:rsidRPr="00912340">
        <w:rPr>
          <w:rFonts w:ascii="Arial" w:hAnsi="Arial" w:cs="Arial"/>
          <w:bCs/>
        </w:rPr>
        <w:t xml:space="preserve"> expressa a imensidão de terras ocupadas com </w:t>
      </w:r>
      <w:r w:rsidR="00D832DA" w:rsidRPr="00912340">
        <w:rPr>
          <w:rFonts w:ascii="Arial" w:hAnsi="Arial" w:cs="Arial"/>
          <w:bCs/>
        </w:rPr>
        <w:t>cana-de-açúcar</w:t>
      </w:r>
      <w:r w:rsidR="00435186" w:rsidRPr="00912340">
        <w:rPr>
          <w:rFonts w:ascii="Arial" w:hAnsi="Arial" w:cs="Arial"/>
          <w:bCs/>
        </w:rPr>
        <w:t xml:space="preserve">, sem a preservação das </w:t>
      </w:r>
      <w:r w:rsidR="006C20C7" w:rsidRPr="00912340">
        <w:rPr>
          <w:rFonts w:ascii="Arial" w:hAnsi="Arial" w:cs="Arial"/>
          <w:bCs/>
        </w:rPr>
        <w:t>casas</w:t>
      </w:r>
      <w:r w:rsidR="00435186" w:rsidRPr="00912340">
        <w:rPr>
          <w:rFonts w:ascii="Arial" w:hAnsi="Arial" w:cs="Arial"/>
          <w:bCs/>
        </w:rPr>
        <w:t xml:space="preserve"> das antigas fazendas, com resquícios de floresta</w:t>
      </w:r>
      <w:r w:rsidR="007E61A9" w:rsidRPr="00912340">
        <w:rPr>
          <w:rFonts w:ascii="Arial" w:hAnsi="Arial" w:cs="Arial"/>
          <w:bCs/>
        </w:rPr>
        <w:t xml:space="preserve"> nativa (poucas árvores </w:t>
      </w:r>
      <w:r w:rsidR="00DE4249" w:rsidRPr="00912340">
        <w:rPr>
          <w:rFonts w:ascii="Arial" w:hAnsi="Arial" w:cs="Arial"/>
          <w:bCs/>
        </w:rPr>
        <w:t>dispersas)</w:t>
      </w:r>
      <w:r w:rsidR="00435186" w:rsidRPr="00912340">
        <w:rPr>
          <w:rFonts w:ascii="Arial" w:hAnsi="Arial" w:cs="Arial"/>
          <w:bCs/>
        </w:rPr>
        <w:t>, pistas de pouso de aviões pulverizadores de agrotóxicos</w:t>
      </w:r>
      <w:r w:rsidR="001F4B13" w:rsidRPr="00912340">
        <w:rPr>
          <w:rFonts w:ascii="Arial" w:hAnsi="Arial" w:cs="Arial"/>
          <w:bCs/>
        </w:rPr>
        <w:t xml:space="preserve">, canhões fixos nas roças para irrigação </w:t>
      </w:r>
      <w:r w:rsidR="00435186" w:rsidRPr="00912340">
        <w:rPr>
          <w:rFonts w:ascii="Arial" w:hAnsi="Arial" w:cs="Arial"/>
          <w:bCs/>
        </w:rPr>
        <w:t>e plantas agroprocessadoras de</w:t>
      </w:r>
      <w:r w:rsidR="006C20C7" w:rsidRPr="00912340">
        <w:rPr>
          <w:rFonts w:ascii="Arial" w:hAnsi="Arial" w:cs="Arial"/>
          <w:bCs/>
        </w:rPr>
        <w:t xml:space="preserve"> cana de</w:t>
      </w:r>
      <w:r w:rsidR="00435186" w:rsidRPr="00912340">
        <w:rPr>
          <w:rFonts w:ascii="Arial" w:hAnsi="Arial" w:cs="Arial"/>
          <w:bCs/>
        </w:rPr>
        <w:t xml:space="preserve"> </w:t>
      </w:r>
      <w:r w:rsidR="00D832DA" w:rsidRPr="00912340">
        <w:rPr>
          <w:rFonts w:ascii="Arial" w:hAnsi="Arial" w:cs="Arial"/>
          <w:bCs/>
        </w:rPr>
        <w:t>açúcar</w:t>
      </w:r>
      <w:r w:rsidR="00754337" w:rsidRPr="00912340">
        <w:rPr>
          <w:rFonts w:ascii="Arial" w:hAnsi="Arial" w:cs="Arial"/>
          <w:bCs/>
        </w:rPr>
        <w:t>,</w:t>
      </w:r>
      <w:r w:rsidR="00435186" w:rsidRPr="00912340">
        <w:rPr>
          <w:rFonts w:ascii="Arial" w:hAnsi="Arial" w:cs="Arial"/>
          <w:bCs/>
        </w:rPr>
        <w:t xml:space="preserve"> </w:t>
      </w:r>
      <w:r w:rsidR="00E515A6" w:rsidRPr="00912340">
        <w:rPr>
          <w:rFonts w:ascii="Arial" w:hAnsi="Arial" w:cs="Arial"/>
          <w:bCs/>
        </w:rPr>
        <w:t>imponentes</w:t>
      </w:r>
      <w:r w:rsidR="006C20C7" w:rsidRPr="00912340">
        <w:rPr>
          <w:rFonts w:ascii="Arial" w:hAnsi="Arial" w:cs="Arial"/>
          <w:bCs/>
        </w:rPr>
        <w:t xml:space="preserve"> em meio ao “mar de cana”. </w:t>
      </w:r>
      <w:r w:rsidR="00E515A6" w:rsidRPr="00912340">
        <w:rPr>
          <w:rFonts w:ascii="Arial" w:hAnsi="Arial" w:cs="Arial"/>
          <w:bCs/>
        </w:rPr>
        <w:t xml:space="preserve">Os territórios camponeses, no caso, os assentamentos </w:t>
      </w:r>
      <w:r w:rsidR="00D963AE">
        <w:rPr>
          <w:rFonts w:ascii="Arial" w:hAnsi="Arial" w:cs="Arial"/>
          <w:bCs/>
        </w:rPr>
        <w:t>d</w:t>
      </w:r>
      <w:r w:rsidR="00E515A6" w:rsidRPr="00912340">
        <w:rPr>
          <w:rFonts w:ascii="Arial" w:hAnsi="Arial" w:cs="Arial"/>
          <w:bCs/>
        </w:rPr>
        <w:t>o Pontal do Paranapanema, expressam paisagens com culturas heterogêneas de alimentos, pequenos lotes de terras, pequenas casas</w:t>
      </w:r>
      <w:r w:rsidR="001F4B13" w:rsidRPr="00912340">
        <w:rPr>
          <w:rFonts w:ascii="Arial" w:hAnsi="Arial" w:cs="Arial"/>
          <w:bCs/>
        </w:rPr>
        <w:t>,</w:t>
      </w:r>
      <w:r w:rsidR="00E515A6" w:rsidRPr="00912340">
        <w:rPr>
          <w:rFonts w:ascii="Arial" w:hAnsi="Arial" w:cs="Arial"/>
          <w:bCs/>
        </w:rPr>
        <w:t xml:space="preserve"> </w:t>
      </w:r>
      <w:r w:rsidR="0032621C" w:rsidRPr="00912340">
        <w:rPr>
          <w:rFonts w:ascii="Arial" w:hAnsi="Arial" w:cs="Arial"/>
          <w:bCs/>
        </w:rPr>
        <w:t>cercados para a criação de animais</w:t>
      </w:r>
      <w:r w:rsidR="001F4B13" w:rsidRPr="00912340">
        <w:rPr>
          <w:rFonts w:ascii="Arial" w:hAnsi="Arial" w:cs="Arial"/>
          <w:bCs/>
        </w:rPr>
        <w:t xml:space="preserve"> e áreas de proteção das florestas. </w:t>
      </w:r>
    </w:p>
    <w:p w:rsidR="0034192E" w:rsidRPr="00912340" w:rsidRDefault="001F4B13" w:rsidP="0034192E">
      <w:pPr>
        <w:spacing w:after="0" w:line="360" w:lineRule="auto"/>
        <w:ind w:firstLine="709"/>
        <w:jc w:val="both"/>
        <w:rPr>
          <w:rFonts w:ascii="Arial" w:hAnsi="Arial" w:cs="Arial"/>
          <w:bCs/>
        </w:rPr>
      </w:pPr>
      <w:r w:rsidRPr="00912340">
        <w:rPr>
          <w:rFonts w:ascii="Arial" w:hAnsi="Arial" w:cs="Arial"/>
          <w:bCs/>
        </w:rPr>
        <w:t>A paisagem no Pontal do Paranapanema, expressa os assentamentos e as cidades envoltos pelo mar de cana de aç</w:t>
      </w:r>
      <w:r w:rsidR="00754337" w:rsidRPr="00912340">
        <w:rPr>
          <w:rFonts w:ascii="Arial" w:hAnsi="Arial" w:cs="Arial"/>
          <w:bCs/>
        </w:rPr>
        <w:t>úcar. Em muitos casos, o limite entre a cana e o lote nos assentamentos é a cerca e nas cidades o muro. Um dos agravantes é que a pulverização de agrotóxicos</w:t>
      </w:r>
      <w:r w:rsidR="0034192E" w:rsidRPr="00912340">
        <w:rPr>
          <w:rFonts w:ascii="Arial" w:hAnsi="Arial" w:cs="Arial"/>
          <w:bCs/>
        </w:rPr>
        <w:t>,</w:t>
      </w:r>
      <w:r w:rsidR="007E61A9" w:rsidRPr="00912340">
        <w:rPr>
          <w:rFonts w:ascii="Arial" w:hAnsi="Arial" w:cs="Arial"/>
          <w:bCs/>
        </w:rPr>
        <w:t xml:space="preserve"> sobretudo aérea,</w:t>
      </w:r>
      <w:r w:rsidR="0034192E" w:rsidRPr="00912340">
        <w:rPr>
          <w:rFonts w:ascii="Arial" w:hAnsi="Arial" w:cs="Arial"/>
          <w:bCs/>
        </w:rPr>
        <w:t xml:space="preserve"> sob efeito da deriva</w:t>
      </w:r>
      <w:r w:rsidR="007E61A9" w:rsidRPr="00912340">
        <w:rPr>
          <w:rStyle w:val="Refdenotaderodap"/>
          <w:rFonts w:ascii="Arial" w:hAnsi="Arial" w:cs="Arial"/>
          <w:bCs/>
        </w:rPr>
        <w:footnoteReference w:id="3"/>
      </w:r>
      <w:r w:rsidR="0034192E" w:rsidRPr="00912340">
        <w:rPr>
          <w:rFonts w:ascii="Arial" w:hAnsi="Arial" w:cs="Arial"/>
          <w:bCs/>
        </w:rPr>
        <w:t xml:space="preserve">, </w:t>
      </w:r>
      <w:r w:rsidR="00754337" w:rsidRPr="00912340">
        <w:rPr>
          <w:rFonts w:ascii="Arial" w:hAnsi="Arial" w:cs="Arial"/>
          <w:bCs/>
        </w:rPr>
        <w:t xml:space="preserve">não considera a cerca e nem o muro.  </w:t>
      </w:r>
      <w:r w:rsidR="0034192E" w:rsidRPr="00912340">
        <w:rPr>
          <w:rFonts w:ascii="Arial" w:hAnsi="Arial" w:cs="Arial"/>
          <w:bCs/>
        </w:rPr>
        <w:t xml:space="preserve">A contaminação é garantida aos corpos de água em geral, se </w:t>
      </w:r>
      <w:r w:rsidR="0034192E" w:rsidRPr="00912340">
        <w:rPr>
          <w:rFonts w:ascii="Arial" w:hAnsi="Arial" w:cs="Arial"/>
          <w:bCs/>
        </w:rPr>
        <w:lastRenderedPageBreak/>
        <w:t>espalhando livremente sobre as roças, pomares, fontes hídricas e pastos nos assentamentos</w:t>
      </w:r>
      <w:r w:rsidR="009D2B59" w:rsidRPr="00912340">
        <w:rPr>
          <w:rFonts w:ascii="Arial" w:hAnsi="Arial" w:cs="Arial"/>
          <w:bCs/>
        </w:rPr>
        <w:t>.</w:t>
      </w:r>
      <w:r w:rsidR="007E61A9" w:rsidRPr="00912340">
        <w:rPr>
          <w:rFonts w:ascii="Arial" w:hAnsi="Arial" w:cs="Arial"/>
          <w:bCs/>
        </w:rPr>
        <w:t xml:space="preserve"> </w:t>
      </w:r>
      <w:r w:rsidR="009D2B59" w:rsidRPr="00912340">
        <w:rPr>
          <w:rFonts w:ascii="Arial" w:hAnsi="Arial" w:cs="Arial"/>
          <w:bCs/>
        </w:rPr>
        <w:t>N</w:t>
      </w:r>
      <w:r w:rsidR="0034192E" w:rsidRPr="00912340">
        <w:rPr>
          <w:rFonts w:ascii="Arial" w:hAnsi="Arial" w:cs="Arial"/>
          <w:bCs/>
        </w:rPr>
        <w:t>as cidades</w:t>
      </w:r>
      <w:r w:rsidR="007E61A9" w:rsidRPr="00912340">
        <w:rPr>
          <w:rFonts w:ascii="Arial" w:hAnsi="Arial" w:cs="Arial"/>
          <w:bCs/>
        </w:rPr>
        <w:t>,</w:t>
      </w:r>
      <w:r w:rsidR="0034192E" w:rsidRPr="00912340">
        <w:rPr>
          <w:rFonts w:ascii="Arial" w:hAnsi="Arial" w:cs="Arial"/>
          <w:bCs/>
        </w:rPr>
        <w:t xml:space="preserve"> a </w:t>
      </w:r>
      <w:r w:rsidR="007E61A9" w:rsidRPr="00912340">
        <w:rPr>
          <w:rFonts w:ascii="Arial" w:hAnsi="Arial" w:cs="Arial"/>
          <w:bCs/>
        </w:rPr>
        <w:t>chuva que vem do horizonte é de veneno</w:t>
      </w:r>
      <w:r w:rsidR="007E61A9" w:rsidRPr="00912340">
        <w:rPr>
          <w:rStyle w:val="Refdenotaderodap"/>
          <w:rFonts w:ascii="Arial" w:hAnsi="Arial" w:cs="Arial"/>
          <w:bCs/>
        </w:rPr>
        <w:footnoteReference w:id="4"/>
      </w:r>
      <w:r w:rsidR="007E61A9" w:rsidRPr="00912340">
        <w:rPr>
          <w:rFonts w:ascii="Arial" w:hAnsi="Arial" w:cs="Arial"/>
          <w:bCs/>
        </w:rPr>
        <w:t xml:space="preserve">. </w:t>
      </w:r>
    </w:p>
    <w:p w:rsidR="00E86F9F" w:rsidRPr="00972A2F" w:rsidRDefault="00051DB4" w:rsidP="00E86F9F">
      <w:pPr>
        <w:autoSpaceDE w:val="0"/>
        <w:autoSpaceDN w:val="0"/>
        <w:adjustRightInd w:val="0"/>
        <w:spacing w:after="0" w:line="360" w:lineRule="auto"/>
        <w:ind w:firstLine="708"/>
        <w:jc w:val="both"/>
        <w:rPr>
          <w:rFonts w:ascii="Arial" w:hAnsi="Arial" w:cs="Arial"/>
          <w:color w:val="FF0000"/>
        </w:rPr>
      </w:pPr>
      <w:r w:rsidRPr="008B0772">
        <w:rPr>
          <w:rFonts w:ascii="Arial" w:hAnsi="Arial" w:cs="Arial"/>
          <w:bCs/>
        </w:rPr>
        <w:t xml:space="preserve">A expressividade da disputa territorial no Pontal do Paranapanema, entre o agrohidronegócio e o campesinato é material e imaterial. </w:t>
      </w:r>
      <w:r w:rsidR="00D53437" w:rsidRPr="008B0772">
        <w:rPr>
          <w:rFonts w:ascii="Arial" w:hAnsi="Arial" w:cs="Arial"/>
          <w:bCs/>
        </w:rPr>
        <w:t>Para Fernandes (2008, p</w:t>
      </w:r>
      <w:r w:rsidR="00FC0B37" w:rsidRPr="008B0772">
        <w:rPr>
          <w:rFonts w:ascii="Arial" w:hAnsi="Arial" w:cs="Arial"/>
          <w:bCs/>
        </w:rPr>
        <w:t>. 282</w:t>
      </w:r>
      <w:r w:rsidR="00D53437" w:rsidRPr="008B0772">
        <w:rPr>
          <w:rFonts w:ascii="Arial" w:hAnsi="Arial" w:cs="Arial"/>
          <w:bCs/>
        </w:rPr>
        <w:t xml:space="preserve">) </w:t>
      </w:r>
      <w:r w:rsidR="00D53437" w:rsidRPr="008B0772">
        <w:rPr>
          <w:rFonts w:ascii="Arial" w:eastAsiaTheme="minorHAnsi" w:hAnsi="Arial" w:cs="Arial"/>
          <w:sz w:val="23"/>
          <w:szCs w:val="23"/>
          <w:lang w:eastAsia="en-US"/>
        </w:rPr>
        <w:t>Territórios materiais e imateriais são indissociáveis, porque um não existe sem o outro e estão vinculados pela intencionalidade.</w:t>
      </w:r>
      <w:r w:rsidR="00912340" w:rsidRPr="008B0772">
        <w:rPr>
          <w:rFonts w:ascii="Arial" w:eastAsiaTheme="minorHAnsi" w:hAnsi="Arial" w:cs="Arial"/>
          <w:sz w:val="23"/>
          <w:szCs w:val="23"/>
          <w:lang w:eastAsia="en-US"/>
        </w:rPr>
        <w:t xml:space="preserve"> O território material é resultado das disputas do território imaterial</w:t>
      </w:r>
      <w:r w:rsidR="00912340" w:rsidRPr="008B0772">
        <w:rPr>
          <w:rFonts w:ascii="Arial" w:eastAsiaTheme="minorHAnsi" w:hAnsi="Arial" w:cs="Arial"/>
          <w:lang w:eastAsia="en-US"/>
        </w:rPr>
        <w:t xml:space="preserve">. [...] </w:t>
      </w:r>
      <w:r w:rsidR="00912340" w:rsidRPr="008B0772">
        <w:rPr>
          <w:rFonts w:ascii="Arial" w:hAnsi="Arial" w:cs="Arial"/>
        </w:rPr>
        <w:t>A construção do território material é resultado de uma relação de poder que é sustentada pelo território imaterial como conhecimento, teoria e ou ideologia. (</w:t>
      </w:r>
      <w:r w:rsidR="003C21D0" w:rsidRPr="008B0772">
        <w:rPr>
          <w:rFonts w:ascii="Arial" w:hAnsi="Arial" w:cs="Arial"/>
        </w:rPr>
        <w:t>FERNANDES, 2008, p. 282).</w:t>
      </w:r>
      <w:r w:rsidR="00E86F9F" w:rsidRPr="008B0772">
        <w:rPr>
          <w:rFonts w:ascii="Arial" w:hAnsi="Arial" w:cs="Arial"/>
        </w:rPr>
        <w:t xml:space="preserve"> </w:t>
      </w:r>
      <w:r w:rsidR="003C21D0" w:rsidRPr="008B0772">
        <w:rPr>
          <w:rFonts w:ascii="Arial" w:hAnsi="Arial" w:cs="Arial"/>
        </w:rPr>
        <w:t>A intencionalidade do território do capital é produzir mercadoria</w:t>
      </w:r>
      <w:r w:rsidR="00882F3C" w:rsidRPr="008B0772">
        <w:rPr>
          <w:rFonts w:ascii="Arial" w:hAnsi="Arial" w:cs="Arial"/>
        </w:rPr>
        <w:t>, valor de troca,</w:t>
      </w:r>
      <w:r w:rsidR="003C21D0" w:rsidRPr="008B0772">
        <w:rPr>
          <w:rFonts w:ascii="Arial" w:hAnsi="Arial" w:cs="Arial"/>
        </w:rPr>
        <w:t xml:space="preserve"> para obtenção de lucro. E a inte</w:t>
      </w:r>
      <w:r w:rsidR="00913085">
        <w:rPr>
          <w:rFonts w:ascii="Arial" w:hAnsi="Arial" w:cs="Arial"/>
        </w:rPr>
        <w:t>n</w:t>
      </w:r>
      <w:r w:rsidR="003C21D0" w:rsidRPr="008B0772">
        <w:rPr>
          <w:rFonts w:ascii="Arial" w:hAnsi="Arial" w:cs="Arial"/>
        </w:rPr>
        <w:t>cionalidade do território do campesinato é produzir para atender as reais necessidades</w:t>
      </w:r>
      <w:r w:rsidR="00882F3C" w:rsidRPr="008B0772">
        <w:rPr>
          <w:rFonts w:ascii="Arial" w:hAnsi="Arial" w:cs="Arial"/>
        </w:rPr>
        <w:t>, valores de uso</w:t>
      </w:r>
      <w:r w:rsidR="003C21D0" w:rsidRPr="008B0772">
        <w:rPr>
          <w:rFonts w:ascii="Arial" w:hAnsi="Arial" w:cs="Arial"/>
        </w:rPr>
        <w:t xml:space="preserve">. </w:t>
      </w:r>
    </w:p>
    <w:p w:rsidR="00B06D4A" w:rsidRPr="008B0772" w:rsidRDefault="003C21D0" w:rsidP="00912340">
      <w:pPr>
        <w:autoSpaceDE w:val="0"/>
        <w:autoSpaceDN w:val="0"/>
        <w:adjustRightInd w:val="0"/>
        <w:spacing w:after="0" w:line="360" w:lineRule="auto"/>
        <w:ind w:firstLine="708"/>
        <w:jc w:val="both"/>
        <w:rPr>
          <w:rFonts w:ascii="Arial" w:hAnsi="Arial" w:cs="Arial"/>
        </w:rPr>
      </w:pPr>
      <w:r w:rsidRPr="008B0772">
        <w:rPr>
          <w:rFonts w:ascii="Arial" w:hAnsi="Arial" w:cs="Arial"/>
        </w:rPr>
        <w:t xml:space="preserve">No Pontal do Paranapanema o agrohidronegócio canavieiro disputa o território imaterial com o campesinato disseminando </w:t>
      </w:r>
      <w:r w:rsidR="004D5691">
        <w:rPr>
          <w:rFonts w:ascii="Arial" w:hAnsi="Arial" w:cs="Arial"/>
        </w:rPr>
        <w:t>a</w:t>
      </w:r>
      <w:r w:rsidRPr="008B0772">
        <w:rPr>
          <w:rFonts w:ascii="Arial" w:hAnsi="Arial" w:cs="Arial"/>
        </w:rPr>
        <w:t xml:space="preserve"> </w:t>
      </w:r>
      <w:r w:rsidR="004D5691">
        <w:rPr>
          <w:rFonts w:ascii="Arial" w:hAnsi="Arial" w:cs="Arial"/>
        </w:rPr>
        <w:t>ideologia</w:t>
      </w:r>
      <w:r w:rsidRPr="008B0772">
        <w:rPr>
          <w:rFonts w:ascii="Arial" w:hAnsi="Arial" w:cs="Arial"/>
        </w:rPr>
        <w:t xml:space="preserve"> da geração de emprego</w:t>
      </w:r>
      <w:r w:rsidR="00882F3C" w:rsidRPr="008B0772">
        <w:rPr>
          <w:rFonts w:ascii="Arial" w:hAnsi="Arial" w:cs="Arial"/>
        </w:rPr>
        <w:t>, avanço tecnológico</w:t>
      </w:r>
      <w:r w:rsidR="00292501" w:rsidRPr="008B0772">
        <w:rPr>
          <w:rFonts w:ascii="Arial" w:hAnsi="Arial" w:cs="Arial"/>
        </w:rPr>
        <w:t>, produtividade</w:t>
      </w:r>
      <w:r w:rsidR="00882F3C" w:rsidRPr="008B0772">
        <w:rPr>
          <w:rFonts w:ascii="Arial" w:hAnsi="Arial" w:cs="Arial"/>
        </w:rPr>
        <w:t xml:space="preserve"> </w:t>
      </w:r>
      <w:r w:rsidR="0074168B" w:rsidRPr="008B0772">
        <w:rPr>
          <w:rFonts w:ascii="Arial" w:hAnsi="Arial" w:cs="Arial"/>
        </w:rPr>
        <w:t>e desenvolvime</w:t>
      </w:r>
      <w:r w:rsidR="00AB05CC" w:rsidRPr="008B0772">
        <w:rPr>
          <w:rFonts w:ascii="Arial" w:hAnsi="Arial" w:cs="Arial"/>
        </w:rPr>
        <w:t>nto</w:t>
      </w:r>
      <w:r w:rsidR="0074168B" w:rsidRPr="008B0772">
        <w:rPr>
          <w:rFonts w:ascii="Arial" w:hAnsi="Arial" w:cs="Arial"/>
        </w:rPr>
        <w:t xml:space="preserve"> regional. </w:t>
      </w:r>
      <w:r w:rsidR="00E86F9F" w:rsidRPr="008B0772">
        <w:rPr>
          <w:rFonts w:ascii="Arial" w:hAnsi="Arial" w:cs="Arial"/>
        </w:rPr>
        <w:t>T</w:t>
      </w:r>
      <w:r w:rsidR="0074168B" w:rsidRPr="008B0772">
        <w:rPr>
          <w:rFonts w:ascii="Arial" w:hAnsi="Arial" w:cs="Arial"/>
        </w:rPr>
        <w:t xml:space="preserve">ambém </w:t>
      </w:r>
      <w:r w:rsidR="00E86F9F" w:rsidRPr="008B0772">
        <w:rPr>
          <w:rFonts w:ascii="Arial" w:hAnsi="Arial" w:cs="Arial"/>
        </w:rPr>
        <w:t>estabelece</w:t>
      </w:r>
      <w:r w:rsidR="009C2E97" w:rsidRPr="008B0772">
        <w:rPr>
          <w:rFonts w:ascii="Arial" w:hAnsi="Arial" w:cs="Arial"/>
        </w:rPr>
        <w:t xml:space="preserve"> </w:t>
      </w:r>
      <w:r w:rsidR="0074168B" w:rsidRPr="008B0772">
        <w:rPr>
          <w:rFonts w:ascii="Arial" w:hAnsi="Arial" w:cs="Arial"/>
        </w:rPr>
        <w:t>parcerias com os</w:t>
      </w:r>
      <w:r w:rsidR="00913085">
        <w:rPr>
          <w:rFonts w:ascii="Arial" w:hAnsi="Arial" w:cs="Arial"/>
        </w:rPr>
        <w:t xml:space="preserve"> </w:t>
      </w:r>
      <w:r w:rsidR="0074168B" w:rsidRPr="008B0772">
        <w:rPr>
          <w:rFonts w:ascii="Arial" w:hAnsi="Arial" w:cs="Arial"/>
        </w:rPr>
        <w:t>órgão</w:t>
      </w:r>
      <w:r w:rsidR="00913085">
        <w:rPr>
          <w:rFonts w:ascii="Arial" w:hAnsi="Arial" w:cs="Arial"/>
        </w:rPr>
        <w:t>s</w:t>
      </w:r>
      <w:r w:rsidR="0074168B" w:rsidRPr="008B0772">
        <w:rPr>
          <w:rFonts w:ascii="Arial" w:hAnsi="Arial" w:cs="Arial"/>
        </w:rPr>
        <w:t xml:space="preserve"> administrativos </w:t>
      </w:r>
      <w:r w:rsidR="004714E6" w:rsidRPr="008B0772">
        <w:rPr>
          <w:rFonts w:ascii="Arial" w:hAnsi="Arial" w:cs="Arial"/>
        </w:rPr>
        <w:t xml:space="preserve">dos </w:t>
      </w:r>
      <w:r w:rsidR="00913085" w:rsidRPr="008B0772">
        <w:rPr>
          <w:rFonts w:ascii="Arial" w:hAnsi="Arial" w:cs="Arial"/>
        </w:rPr>
        <w:t>municípios</w:t>
      </w:r>
      <w:r w:rsidR="00F80580" w:rsidRPr="008B0772">
        <w:rPr>
          <w:rFonts w:ascii="Arial" w:hAnsi="Arial" w:cs="Arial"/>
        </w:rPr>
        <w:t xml:space="preserve">, estes que </w:t>
      </w:r>
      <w:r w:rsidR="00E86F9F" w:rsidRPr="008B0772">
        <w:rPr>
          <w:rFonts w:ascii="Arial" w:hAnsi="Arial" w:cs="Arial"/>
        </w:rPr>
        <w:t xml:space="preserve">geram </w:t>
      </w:r>
      <w:r w:rsidR="00913085" w:rsidRPr="008B0772">
        <w:rPr>
          <w:rFonts w:ascii="Arial" w:hAnsi="Arial" w:cs="Arial"/>
        </w:rPr>
        <w:t>dependência</w:t>
      </w:r>
      <w:r w:rsidR="00F80580" w:rsidRPr="008B0772">
        <w:rPr>
          <w:rFonts w:ascii="Arial" w:hAnsi="Arial" w:cs="Arial"/>
        </w:rPr>
        <w:t xml:space="preserve"> dos </w:t>
      </w:r>
      <w:bookmarkStart w:id="4" w:name="_Hlk6480355"/>
      <w:r w:rsidR="00F80580" w:rsidRPr="00D963AE">
        <w:rPr>
          <w:rFonts w:ascii="Arial" w:hAnsi="Arial" w:cs="Arial"/>
          <w:i/>
        </w:rPr>
        <w:t>royalties</w:t>
      </w:r>
      <w:bookmarkEnd w:id="4"/>
      <w:r w:rsidR="00F80580" w:rsidRPr="008B0772">
        <w:rPr>
          <w:rFonts w:ascii="Arial" w:hAnsi="Arial" w:cs="Arial"/>
        </w:rPr>
        <w:t>,</w:t>
      </w:r>
      <w:r w:rsidR="004714E6" w:rsidRPr="008B0772">
        <w:rPr>
          <w:rFonts w:ascii="Arial" w:hAnsi="Arial" w:cs="Arial"/>
        </w:rPr>
        <w:t xml:space="preserve"> </w:t>
      </w:r>
      <w:r w:rsidR="0074168B" w:rsidRPr="008B0772">
        <w:rPr>
          <w:rFonts w:ascii="Arial" w:hAnsi="Arial" w:cs="Arial"/>
        </w:rPr>
        <w:t>e</w:t>
      </w:r>
      <w:r w:rsidR="00E86F9F" w:rsidRPr="008B0772">
        <w:rPr>
          <w:rFonts w:ascii="Arial" w:hAnsi="Arial" w:cs="Arial"/>
        </w:rPr>
        <w:t xml:space="preserve"> com</w:t>
      </w:r>
      <w:r w:rsidR="0074168B" w:rsidRPr="008B0772">
        <w:rPr>
          <w:rFonts w:ascii="Arial" w:hAnsi="Arial" w:cs="Arial"/>
        </w:rPr>
        <w:t xml:space="preserve"> escolas de ensino técnico e superior</w:t>
      </w:r>
      <w:r w:rsidR="004714E6" w:rsidRPr="008B0772">
        <w:rPr>
          <w:rFonts w:ascii="Arial" w:hAnsi="Arial" w:cs="Arial"/>
        </w:rPr>
        <w:t xml:space="preserve"> da região. Nessas escolas</w:t>
      </w:r>
      <w:r w:rsidR="00DC0321" w:rsidRPr="008B0772">
        <w:rPr>
          <w:rFonts w:ascii="Arial" w:hAnsi="Arial" w:cs="Arial"/>
        </w:rPr>
        <w:t>,</w:t>
      </w:r>
      <w:r w:rsidR="004714E6" w:rsidRPr="008B0772">
        <w:rPr>
          <w:rFonts w:ascii="Arial" w:hAnsi="Arial" w:cs="Arial"/>
        </w:rPr>
        <w:t xml:space="preserve"> </w:t>
      </w:r>
      <w:r w:rsidR="00DC0321" w:rsidRPr="008B0772">
        <w:rPr>
          <w:rFonts w:ascii="Arial" w:hAnsi="Arial" w:cs="Arial"/>
        </w:rPr>
        <w:t>os</w:t>
      </w:r>
      <w:r w:rsidR="004714E6" w:rsidRPr="008B0772">
        <w:rPr>
          <w:rFonts w:ascii="Arial" w:hAnsi="Arial" w:cs="Arial"/>
        </w:rPr>
        <w:t xml:space="preserve"> cursos</w:t>
      </w:r>
      <w:r w:rsidR="00DC0321" w:rsidRPr="008B0772">
        <w:rPr>
          <w:rFonts w:ascii="Arial" w:hAnsi="Arial" w:cs="Arial"/>
        </w:rPr>
        <w:t xml:space="preserve"> oferecidos são voltados para atividade sucroalco</w:t>
      </w:r>
      <w:r w:rsidR="00913085">
        <w:rPr>
          <w:rFonts w:ascii="Arial" w:hAnsi="Arial" w:cs="Arial"/>
        </w:rPr>
        <w:t>o</w:t>
      </w:r>
      <w:r w:rsidR="00DC0321" w:rsidRPr="008B0772">
        <w:rPr>
          <w:rFonts w:ascii="Arial" w:hAnsi="Arial" w:cs="Arial"/>
        </w:rPr>
        <w:t xml:space="preserve">leira </w:t>
      </w:r>
      <w:r w:rsidR="00DC7821" w:rsidRPr="008B0772">
        <w:rPr>
          <w:rFonts w:ascii="Arial" w:hAnsi="Arial" w:cs="Arial"/>
        </w:rPr>
        <w:t xml:space="preserve">a fim de </w:t>
      </w:r>
      <w:r w:rsidR="00913085" w:rsidRPr="008B0772">
        <w:rPr>
          <w:rFonts w:ascii="Arial" w:hAnsi="Arial" w:cs="Arial"/>
        </w:rPr>
        <w:t>capturar</w:t>
      </w:r>
      <w:r w:rsidR="00DC7821" w:rsidRPr="008B0772">
        <w:rPr>
          <w:rFonts w:ascii="Arial" w:hAnsi="Arial" w:cs="Arial"/>
        </w:rPr>
        <w:t xml:space="preserve"> a subjetiv</w:t>
      </w:r>
      <w:r w:rsidR="00913085">
        <w:rPr>
          <w:rFonts w:ascii="Arial" w:hAnsi="Arial" w:cs="Arial"/>
        </w:rPr>
        <w:t>i</w:t>
      </w:r>
      <w:r w:rsidR="00DC7821" w:rsidRPr="008B0772">
        <w:rPr>
          <w:rFonts w:ascii="Arial" w:hAnsi="Arial" w:cs="Arial"/>
        </w:rPr>
        <w:t>d</w:t>
      </w:r>
      <w:r w:rsidR="00913085">
        <w:rPr>
          <w:rFonts w:ascii="Arial" w:hAnsi="Arial" w:cs="Arial"/>
        </w:rPr>
        <w:t>ade</w:t>
      </w:r>
      <w:r w:rsidR="00DC7821" w:rsidRPr="008B0772">
        <w:rPr>
          <w:rFonts w:ascii="Arial" w:hAnsi="Arial" w:cs="Arial"/>
        </w:rPr>
        <w:t xml:space="preserve">, </w:t>
      </w:r>
      <w:r w:rsidR="00CE5F38" w:rsidRPr="008B0772">
        <w:rPr>
          <w:rFonts w:ascii="Arial" w:hAnsi="Arial" w:cs="Arial"/>
        </w:rPr>
        <w:t xml:space="preserve">impondo a competitividade, </w:t>
      </w:r>
      <w:r w:rsidR="00DC7821" w:rsidRPr="008B0772">
        <w:rPr>
          <w:rFonts w:ascii="Arial" w:hAnsi="Arial" w:cs="Arial"/>
        </w:rPr>
        <w:t xml:space="preserve">sobretudo </w:t>
      </w:r>
      <w:r w:rsidR="00E86F9F" w:rsidRPr="008B0772">
        <w:rPr>
          <w:rFonts w:ascii="Arial" w:hAnsi="Arial" w:cs="Arial"/>
        </w:rPr>
        <w:t>entre os</w:t>
      </w:r>
      <w:r w:rsidR="00DC7821" w:rsidRPr="008B0772">
        <w:rPr>
          <w:rFonts w:ascii="Arial" w:hAnsi="Arial" w:cs="Arial"/>
        </w:rPr>
        <w:t xml:space="preserve"> jovens</w:t>
      </w:r>
      <w:r w:rsidR="009C2E97" w:rsidRPr="008B0772">
        <w:rPr>
          <w:rFonts w:ascii="Arial" w:hAnsi="Arial" w:cs="Arial"/>
        </w:rPr>
        <w:t>,</w:t>
      </w:r>
      <w:r w:rsidR="00DC7821" w:rsidRPr="008B0772">
        <w:rPr>
          <w:rFonts w:ascii="Arial" w:hAnsi="Arial" w:cs="Arial"/>
        </w:rPr>
        <w:t xml:space="preserve"> para trabalhar no </w:t>
      </w:r>
      <w:r w:rsidR="00AB05CC" w:rsidRPr="008B0772">
        <w:rPr>
          <w:rFonts w:ascii="Arial" w:hAnsi="Arial" w:cs="Arial"/>
        </w:rPr>
        <w:t xml:space="preserve">âmbito do </w:t>
      </w:r>
      <w:r w:rsidR="00DC7821" w:rsidRPr="008B0772">
        <w:rPr>
          <w:rFonts w:ascii="Arial" w:hAnsi="Arial" w:cs="Arial"/>
        </w:rPr>
        <w:t xml:space="preserve">agrohidronegócio. </w:t>
      </w:r>
    </w:p>
    <w:p w:rsidR="00B06D4A" w:rsidRPr="008B0772" w:rsidRDefault="00E86F9F" w:rsidP="00D963AE">
      <w:pPr>
        <w:autoSpaceDE w:val="0"/>
        <w:autoSpaceDN w:val="0"/>
        <w:adjustRightInd w:val="0"/>
        <w:spacing w:after="0" w:line="360" w:lineRule="auto"/>
        <w:ind w:firstLine="708"/>
        <w:jc w:val="both"/>
        <w:rPr>
          <w:rFonts w:ascii="Arial" w:hAnsi="Arial" w:cs="Arial"/>
        </w:rPr>
      </w:pPr>
      <w:r w:rsidRPr="008B0772">
        <w:rPr>
          <w:rFonts w:ascii="Arial" w:hAnsi="Arial" w:cs="Arial"/>
        </w:rPr>
        <w:t xml:space="preserve">Assim, </w:t>
      </w:r>
      <w:r w:rsidR="009C5EA9">
        <w:rPr>
          <w:rFonts w:ascii="Arial" w:hAnsi="Arial" w:cs="Arial"/>
        </w:rPr>
        <w:t xml:space="preserve">o </w:t>
      </w:r>
      <w:r w:rsidR="00D46961">
        <w:rPr>
          <w:rFonts w:ascii="Arial" w:hAnsi="Arial" w:cs="Arial"/>
        </w:rPr>
        <w:t>discurso</w:t>
      </w:r>
      <w:r w:rsidR="009C2E97" w:rsidRPr="008B0772">
        <w:rPr>
          <w:rFonts w:ascii="Arial" w:hAnsi="Arial" w:cs="Arial"/>
        </w:rPr>
        <w:t xml:space="preserve"> que é disseminad</w:t>
      </w:r>
      <w:r w:rsidR="00D46961">
        <w:rPr>
          <w:rFonts w:ascii="Arial" w:hAnsi="Arial" w:cs="Arial"/>
        </w:rPr>
        <w:t>o</w:t>
      </w:r>
      <w:r w:rsidR="009C2E97" w:rsidRPr="008B0772">
        <w:rPr>
          <w:rFonts w:ascii="Arial" w:hAnsi="Arial" w:cs="Arial"/>
        </w:rPr>
        <w:t xml:space="preserve"> para a sociedade em geral é que </w:t>
      </w:r>
      <w:r w:rsidR="00292501" w:rsidRPr="008B0772">
        <w:rPr>
          <w:rFonts w:ascii="Arial" w:hAnsi="Arial" w:cs="Arial"/>
        </w:rPr>
        <w:t>n</w:t>
      </w:r>
      <w:r w:rsidR="009C2E97" w:rsidRPr="008B0772">
        <w:rPr>
          <w:rFonts w:ascii="Arial" w:hAnsi="Arial" w:cs="Arial"/>
        </w:rPr>
        <w:t>os assentamentos, território</w:t>
      </w:r>
      <w:r w:rsidR="00292501" w:rsidRPr="008B0772">
        <w:rPr>
          <w:rFonts w:ascii="Arial" w:hAnsi="Arial" w:cs="Arial"/>
        </w:rPr>
        <w:t>s</w:t>
      </w:r>
      <w:r w:rsidR="009C2E97" w:rsidRPr="008B0772">
        <w:rPr>
          <w:rFonts w:ascii="Arial" w:hAnsi="Arial" w:cs="Arial"/>
        </w:rPr>
        <w:t xml:space="preserve"> </w:t>
      </w:r>
      <w:r w:rsidR="00292501" w:rsidRPr="008B0772">
        <w:rPr>
          <w:rFonts w:ascii="Arial" w:hAnsi="Arial" w:cs="Arial"/>
        </w:rPr>
        <w:t xml:space="preserve">do </w:t>
      </w:r>
      <w:r w:rsidR="009C2E97" w:rsidRPr="008B0772">
        <w:rPr>
          <w:rFonts w:ascii="Arial" w:hAnsi="Arial" w:cs="Arial"/>
        </w:rPr>
        <w:t>campes</w:t>
      </w:r>
      <w:r w:rsidR="00292501" w:rsidRPr="008B0772">
        <w:rPr>
          <w:rFonts w:ascii="Arial" w:hAnsi="Arial" w:cs="Arial"/>
        </w:rPr>
        <w:t>inato,</w:t>
      </w:r>
      <w:r w:rsidR="009C2E97" w:rsidRPr="008B0772">
        <w:rPr>
          <w:rFonts w:ascii="Arial" w:hAnsi="Arial" w:cs="Arial"/>
        </w:rPr>
        <w:t xml:space="preserve"> não </w:t>
      </w:r>
      <w:r w:rsidR="00292501" w:rsidRPr="008B0772">
        <w:rPr>
          <w:rFonts w:ascii="Arial" w:hAnsi="Arial" w:cs="Arial"/>
        </w:rPr>
        <w:t xml:space="preserve">há </w:t>
      </w:r>
      <w:r w:rsidR="009C2E97" w:rsidRPr="008B0772">
        <w:rPr>
          <w:rFonts w:ascii="Arial" w:hAnsi="Arial" w:cs="Arial"/>
        </w:rPr>
        <w:t>emprego,</w:t>
      </w:r>
      <w:r w:rsidR="00292501" w:rsidRPr="008B0772">
        <w:rPr>
          <w:rFonts w:ascii="Arial" w:hAnsi="Arial" w:cs="Arial"/>
        </w:rPr>
        <w:t xml:space="preserve"> sobretudo para os jovens,</w:t>
      </w:r>
      <w:r w:rsidR="009C2E97" w:rsidRPr="008B0772">
        <w:rPr>
          <w:rFonts w:ascii="Arial" w:hAnsi="Arial" w:cs="Arial"/>
        </w:rPr>
        <w:t xml:space="preserve"> </w:t>
      </w:r>
      <w:r w:rsidR="00292501" w:rsidRPr="008B0772">
        <w:rPr>
          <w:rFonts w:ascii="Arial" w:hAnsi="Arial" w:cs="Arial"/>
        </w:rPr>
        <w:t xml:space="preserve">são </w:t>
      </w:r>
      <w:r w:rsidR="00D46961">
        <w:rPr>
          <w:rFonts w:ascii="Arial" w:hAnsi="Arial" w:cs="Arial"/>
        </w:rPr>
        <w:t xml:space="preserve">espaços </w:t>
      </w:r>
      <w:r w:rsidR="000F2142" w:rsidRPr="008B0772">
        <w:rPr>
          <w:rFonts w:ascii="Arial" w:hAnsi="Arial" w:cs="Arial"/>
        </w:rPr>
        <w:t>arcaicos</w:t>
      </w:r>
      <w:r w:rsidR="008B0772" w:rsidRPr="008B0772">
        <w:rPr>
          <w:rFonts w:ascii="Arial" w:hAnsi="Arial" w:cs="Arial"/>
        </w:rPr>
        <w:t xml:space="preserve"> </w:t>
      </w:r>
      <w:r w:rsidR="00292501" w:rsidRPr="008B0772">
        <w:rPr>
          <w:rFonts w:ascii="Arial" w:hAnsi="Arial" w:cs="Arial"/>
        </w:rPr>
        <w:t>e</w:t>
      </w:r>
      <w:r w:rsidR="00D50979" w:rsidRPr="008B0772">
        <w:rPr>
          <w:rFonts w:ascii="Arial" w:hAnsi="Arial" w:cs="Arial"/>
        </w:rPr>
        <w:t xml:space="preserve"> que</w:t>
      </w:r>
      <w:r w:rsidR="00292501" w:rsidRPr="008B0772">
        <w:rPr>
          <w:rFonts w:ascii="Arial" w:hAnsi="Arial" w:cs="Arial"/>
        </w:rPr>
        <w:t xml:space="preserve"> não </w:t>
      </w:r>
      <w:r w:rsidR="009C2E97" w:rsidRPr="008B0772">
        <w:rPr>
          <w:rFonts w:ascii="Arial" w:hAnsi="Arial" w:cs="Arial"/>
        </w:rPr>
        <w:t>trazem desenvolvi</w:t>
      </w:r>
      <w:r w:rsidR="00292501" w:rsidRPr="008B0772">
        <w:rPr>
          <w:rFonts w:ascii="Arial" w:hAnsi="Arial" w:cs="Arial"/>
        </w:rPr>
        <w:t>mento</w:t>
      </w:r>
      <w:r w:rsidR="009C2E97" w:rsidRPr="008B0772">
        <w:rPr>
          <w:rFonts w:ascii="Arial" w:hAnsi="Arial" w:cs="Arial"/>
        </w:rPr>
        <w:t xml:space="preserve"> para a região</w:t>
      </w:r>
      <w:r w:rsidR="00292501" w:rsidRPr="008B0772">
        <w:rPr>
          <w:rFonts w:ascii="Arial" w:hAnsi="Arial" w:cs="Arial"/>
        </w:rPr>
        <w:t>.</w:t>
      </w:r>
      <w:r w:rsidR="00D963AE">
        <w:rPr>
          <w:rFonts w:ascii="Arial" w:hAnsi="Arial" w:cs="Arial"/>
        </w:rPr>
        <w:t xml:space="preserve"> </w:t>
      </w:r>
      <w:r w:rsidR="00292501" w:rsidRPr="008B0772">
        <w:rPr>
          <w:rFonts w:ascii="Arial" w:hAnsi="Arial" w:cs="Arial"/>
        </w:rPr>
        <w:t xml:space="preserve">No entanto, </w:t>
      </w:r>
      <w:r w:rsidR="008B0772" w:rsidRPr="008B0772">
        <w:rPr>
          <w:rFonts w:ascii="Arial" w:hAnsi="Arial" w:cs="Arial"/>
        </w:rPr>
        <w:t xml:space="preserve">o agrohidronegócio </w:t>
      </w:r>
      <w:r w:rsidR="00292501" w:rsidRPr="008B0772">
        <w:rPr>
          <w:rFonts w:ascii="Arial" w:hAnsi="Arial" w:cs="Arial"/>
        </w:rPr>
        <w:t xml:space="preserve">não </w:t>
      </w:r>
      <w:r w:rsidR="00967317" w:rsidRPr="008B0772">
        <w:rPr>
          <w:rFonts w:ascii="Arial" w:hAnsi="Arial" w:cs="Arial"/>
        </w:rPr>
        <w:t>dissemina que a oferta de emprego é precária, que aliena, descarta e adoece, que há</w:t>
      </w:r>
      <w:r w:rsidR="00B06D4A" w:rsidRPr="008B0772">
        <w:rPr>
          <w:rFonts w:ascii="Arial" w:hAnsi="Arial" w:cs="Arial"/>
        </w:rPr>
        <w:t xml:space="preserve"> </w:t>
      </w:r>
      <w:r w:rsidR="00967317" w:rsidRPr="008B0772">
        <w:rPr>
          <w:rFonts w:ascii="Arial" w:hAnsi="Arial" w:cs="Arial"/>
        </w:rPr>
        <w:t xml:space="preserve">forte investimento </w:t>
      </w:r>
      <w:r w:rsidR="00B06D4A" w:rsidRPr="008B0772">
        <w:rPr>
          <w:rFonts w:ascii="Arial" w:hAnsi="Arial" w:cs="Arial"/>
        </w:rPr>
        <w:t xml:space="preserve">e securitização de dividas por parte </w:t>
      </w:r>
      <w:r w:rsidR="00967317" w:rsidRPr="008B0772">
        <w:rPr>
          <w:rFonts w:ascii="Arial" w:hAnsi="Arial" w:cs="Arial"/>
        </w:rPr>
        <w:t xml:space="preserve">do Estado para </w:t>
      </w:r>
      <w:r w:rsidR="00D963AE">
        <w:rPr>
          <w:rFonts w:ascii="Arial" w:hAnsi="Arial" w:cs="Arial"/>
        </w:rPr>
        <w:t>territorialização</w:t>
      </w:r>
      <w:r w:rsidR="00967317" w:rsidRPr="008B0772">
        <w:rPr>
          <w:rFonts w:ascii="Arial" w:hAnsi="Arial" w:cs="Arial"/>
        </w:rPr>
        <w:t xml:space="preserve"> da </w:t>
      </w:r>
      <w:r w:rsidR="00913085" w:rsidRPr="008B0772">
        <w:rPr>
          <w:rFonts w:ascii="Arial" w:hAnsi="Arial" w:cs="Arial"/>
        </w:rPr>
        <w:t>cana-de-açúcar</w:t>
      </w:r>
      <w:r w:rsidR="00967317" w:rsidRPr="008B0772">
        <w:rPr>
          <w:rFonts w:ascii="Arial" w:hAnsi="Arial" w:cs="Arial"/>
        </w:rPr>
        <w:t xml:space="preserve"> </w:t>
      </w:r>
      <w:r w:rsidR="00B06D4A" w:rsidRPr="008B0772">
        <w:rPr>
          <w:rFonts w:ascii="Arial" w:hAnsi="Arial" w:cs="Arial"/>
        </w:rPr>
        <w:t xml:space="preserve">e que os </w:t>
      </w:r>
      <w:r w:rsidR="00B06D4A" w:rsidRPr="00D963AE">
        <w:rPr>
          <w:rFonts w:ascii="Arial" w:hAnsi="Arial" w:cs="Arial"/>
          <w:i/>
        </w:rPr>
        <w:t>royalties</w:t>
      </w:r>
      <w:r w:rsidR="00B06D4A" w:rsidRPr="008B0772">
        <w:rPr>
          <w:rFonts w:ascii="Arial" w:hAnsi="Arial" w:cs="Arial"/>
        </w:rPr>
        <w:t xml:space="preserve"> arrecadados pelos </w:t>
      </w:r>
      <w:r w:rsidR="00913085" w:rsidRPr="008B0772">
        <w:rPr>
          <w:rFonts w:ascii="Arial" w:hAnsi="Arial" w:cs="Arial"/>
        </w:rPr>
        <w:t>municípios</w:t>
      </w:r>
      <w:r w:rsidR="00B06D4A" w:rsidRPr="008B0772">
        <w:rPr>
          <w:rFonts w:ascii="Arial" w:hAnsi="Arial" w:cs="Arial"/>
        </w:rPr>
        <w:t xml:space="preserve"> viram gastos para minimizar </w:t>
      </w:r>
      <w:r w:rsidR="00C968E5" w:rsidRPr="008B0772">
        <w:rPr>
          <w:rFonts w:ascii="Arial" w:hAnsi="Arial" w:cs="Arial"/>
        </w:rPr>
        <w:t>a degradação da s</w:t>
      </w:r>
      <w:r w:rsidR="00D50979" w:rsidRPr="008B0772">
        <w:rPr>
          <w:rFonts w:ascii="Arial" w:hAnsi="Arial" w:cs="Arial"/>
        </w:rPr>
        <w:t>aú</w:t>
      </w:r>
      <w:r w:rsidR="00C968E5" w:rsidRPr="008B0772">
        <w:rPr>
          <w:rFonts w:ascii="Arial" w:hAnsi="Arial" w:cs="Arial"/>
        </w:rPr>
        <w:t xml:space="preserve">de ambiental e da população em geral causada pelas atividades no </w:t>
      </w:r>
      <w:r w:rsidR="000F2142" w:rsidRPr="008B0772">
        <w:rPr>
          <w:rFonts w:ascii="Arial" w:hAnsi="Arial" w:cs="Arial"/>
        </w:rPr>
        <w:t>âmbito</w:t>
      </w:r>
      <w:r w:rsidR="00C968E5" w:rsidRPr="008B0772">
        <w:rPr>
          <w:rFonts w:ascii="Arial" w:hAnsi="Arial" w:cs="Arial"/>
        </w:rPr>
        <w:t xml:space="preserve"> do agrohidronegócio canavieiro. (THOMAZ, 2009; BARRETO, 2012, </w:t>
      </w:r>
      <w:bookmarkStart w:id="5" w:name="_Hlk7428096"/>
      <w:r w:rsidR="00142CA0" w:rsidRPr="00142CA0">
        <w:rPr>
          <w:rFonts w:ascii="Arial" w:hAnsi="Arial" w:cs="Arial"/>
        </w:rPr>
        <w:t>PIÑEROS LIZARAZO</w:t>
      </w:r>
      <w:r w:rsidR="00142CA0">
        <w:rPr>
          <w:rFonts w:ascii="Arial" w:hAnsi="Arial" w:cs="Arial"/>
        </w:rPr>
        <w:t>, 2018</w:t>
      </w:r>
      <w:r w:rsidR="00C968E5" w:rsidRPr="008B0772">
        <w:rPr>
          <w:rFonts w:ascii="Arial" w:hAnsi="Arial" w:cs="Arial"/>
        </w:rPr>
        <w:t xml:space="preserve">). </w:t>
      </w:r>
    </w:p>
    <w:bookmarkEnd w:id="5"/>
    <w:p w:rsidR="00BE18D6" w:rsidRPr="008B0772" w:rsidRDefault="00D50979" w:rsidP="00DC2AB4">
      <w:pPr>
        <w:autoSpaceDE w:val="0"/>
        <w:autoSpaceDN w:val="0"/>
        <w:adjustRightInd w:val="0"/>
        <w:spacing w:after="0" w:line="360" w:lineRule="auto"/>
        <w:ind w:firstLine="708"/>
        <w:jc w:val="both"/>
        <w:rPr>
          <w:rFonts w:ascii="Tahoma" w:hAnsi="Tahoma" w:cs="Tahoma"/>
          <w:shd w:val="clear" w:color="auto" w:fill="FFFFFF"/>
        </w:rPr>
      </w:pPr>
      <w:r w:rsidRPr="008B0772">
        <w:rPr>
          <w:rFonts w:ascii="Arial" w:hAnsi="Arial" w:cs="Arial"/>
        </w:rPr>
        <w:t xml:space="preserve">Já o campesinato, disputa o território imaterial com o agrohidronegócio canavieiro no Pontal do Paranapanema </w:t>
      </w:r>
      <w:r w:rsidR="00E84A3A" w:rsidRPr="008B0772">
        <w:rPr>
          <w:rFonts w:ascii="Arial" w:hAnsi="Arial" w:cs="Arial"/>
        </w:rPr>
        <w:t>reivindicando</w:t>
      </w:r>
      <w:r w:rsidRPr="008B0772">
        <w:rPr>
          <w:rFonts w:ascii="Arial" w:hAnsi="Arial" w:cs="Arial"/>
        </w:rPr>
        <w:t xml:space="preserve"> políticas públicas voltadas para </w:t>
      </w:r>
      <w:r w:rsidR="00D963AE">
        <w:rPr>
          <w:rFonts w:ascii="Arial" w:hAnsi="Arial" w:cs="Arial"/>
        </w:rPr>
        <w:t xml:space="preserve">a produção, </w:t>
      </w:r>
      <w:r w:rsidR="002A290A" w:rsidRPr="008B0772">
        <w:rPr>
          <w:rFonts w:ascii="Arial" w:hAnsi="Arial" w:cs="Arial"/>
        </w:rPr>
        <w:t>beneficiamento</w:t>
      </w:r>
      <w:r w:rsidRPr="008B0772">
        <w:rPr>
          <w:rFonts w:ascii="Arial" w:hAnsi="Arial" w:cs="Arial"/>
        </w:rPr>
        <w:t xml:space="preserve"> e</w:t>
      </w:r>
      <w:r w:rsidR="002A290A" w:rsidRPr="008B0772">
        <w:rPr>
          <w:rFonts w:ascii="Arial" w:hAnsi="Arial" w:cs="Arial"/>
        </w:rPr>
        <w:t xml:space="preserve"> aquisição de</w:t>
      </w:r>
      <w:r w:rsidRPr="008B0772">
        <w:rPr>
          <w:rFonts w:ascii="Arial" w:hAnsi="Arial" w:cs="Arial"/>
        </w:rPr>
        <w:t xml:space="preserve"> alimentos</w:t>
      </w:r>
      <w:r w:rsidR="005B33D3" w:rsidRPr="008B0772">
        <w:rPr>
          <w:rFonts w:ascii="Arial" w:hAnsi="Arial" w:cs="Arial"/>
        </w:rPr>
        <w:t xml:space="preserve"> produzidos nos assentamentos</w:t>
      </w:r>
      <w:r w:rsidR="00273717" w:rsidRPr="008B0772">
        <w:rPr>
          <w:rFonts w:ascii="Arial" w:hAnsi="Arial" w:cs="Arial"/>
        </w:rPr>
        <w:t>.</w:t>
      </w:r>
      <w:r w:rsidRPr="008B0772">
        <w:rPr>
          <w:rFonts w:ascii="Arial" w:hAnsi="Arial" w:cs="Arial"/>
        </w:rPr>
        <w:t xml:space="preserve"> </w:t>
      </w:r>
      <w:r w:rsidR="00D963AE">
        <w:rPr>
          <w:rFonts w:ascii="Arial" w:hAnsi="Arial" w:cs="Arial"/>
        </w:rPr>
        <w:t>Também, j</w:t>
      </w:r>
      <w:r w:rsidRPr="008B0772">
        <w:rPr>
          <w:rFonts w:ascii="Arial" w:hAnsi="Arial" w:cs="Arial"/>
        </w:rPr>
        <w:t>untamente com os movimento sociais</w:t>
      </w:r>
      <w:r w:rsidR="002A290A" w:rsidRPr="008B0772">
        <w:rPr>
          <w:rFonts w:ascii="Arial" w:hAnsi="Arial" w:cs="Arial"/>
        </w:rPr>
        <w:t>, em especial o M</w:t>
      </w:r>
      <w:r w:rsidR="007D7CA7">
        <w:rPr>
          <w:rFonts w:ascii="Arial" w:hAnsi="Arial" w:cs="Arial"/>
        </w:rPr>
        <w:t>ovimento dos Trabalhadores Rurais Sem Terra (MST)</w:t>
      </w:r>
      <w:r w:rsidR="002A290A" w:rsidRPr="008B0772">
        <w:rPr>
          <w:rFonts w:ascii="Arial" w:hAnsi="Arial" w:cs="Arial"/>
        </w:rPr>
        <w:t xml:space="preserve">, buscam parcerias em institutos </w:t>
      </w:r>
      <w:r w:rsidR="00E84A3A" w:rsidRPr="008B0772">
        <w:rPr>
          <w:rFonts w:ascii="Arial" w:hAnsi="Arial" w:cs="Arial"/>
        </w:rPr>
        <w:t xml:space="preserve">para a criação </w:t>
      </w:r>
      <w:r w:rsidR="00E84A3A" w:rsidRPr="008B0772">
        <w:rPr>
          <w:rFonts w:ascii="Arial" w:hAnsi="Arial" w:cs="Arial"/>
        </w:rPr>
        <w:lastRenderedPageBreak/>
        <w:t>de cursos técnicos voltados para a produção agroecológica</w:t>
      </w:r>
      <w:r w:rsidR="005B33D3" w:rsidRPr="008B0772">
        <w:rPr>
          <w:rFonts w:ascii="Arial" w:hAnsi="Arial" w:cs="Arial"/>
        </w:rPr>
        <w:t>, associativismo e cooperativismo com o intuito de envo</w:t>
      </w:r>
      <w:r w:rsidR="000F711C" w:rsidRPr="008B0772">
        <w:rPr>
          <w:rFonts w:ascii="Arial" w:hAnsi="Arial" w:cs="Arial"/>
        </w:rPr>
        <w:t>lver</w:t>
      </w:r>
      <w:r w:rsidR="005B33D3" w:rsidRPr="008B0772">
        <w:rPr>
          <w:rFonts w:ascii="Arial" w:hAnsi="Arial" w:cs="Arial"/>
        </w:rPr>
        <w:t xml:space="preserve"> os jovens </w:t>
      </w:r>
      <w:r w:rsidR="000F711C" w:rsidRPr="008B0772">
        <w:rPr>
          <w:rFonts w:ascii="Arial" w:hAnsi="Arial" w:cs="Arial"/>
        </w:rPr>
        <w:t>assentados</w:t>
      </w:r>
      <w:r w:rsidR="00E84A3A" w:rsidRPr="008B0772">
        <w:rPr>
          <w:rFonts w:ascii="Arial" w:hAnsi="Arial" w:cs="Arial"/>
        </w:rPr>
        <w:t xml:space="preserve"> e cursos </w:t>
      </w:r>
      <w:r w:rsidR="000F711C" w:rsidRPr="008B0772">
        <w:rPr>
          <w:rFonts w:ascii="Arial" w:hAnsi="Arial" w:cs="Arial"/>
        </w:rPr>
        <w:t xml:space="preserve">de especialização voltados para a formação </w:t>
      </w:r>
      <w:r w:rsidR="000F2142" w:rsidRPr="008B0772">
        <w:rPr>
          <w:rFonts w:ascii="Arial" w:hAnsi="Arial" w:cs="Arial"/>
        </w:rPr>
        <w:t>crítica</w:t>
      </w:r>
      <w:r w:rsidR="000F711C" w:rsidRPr="008B0772">
        <w:rPr>
          <w:rFonts w:ascii="Arial" w:hAnsi="Arial" w:cs="Arial"/>
        </w:rPr>
        <w:t xml:space="preserve"> de professores que atuam em escolas de assentamentos</w:t>
      </w:r>
      <w:r w:rsidR="00DC2AB4" w:rsidRPr="008B0772">
        <w:rPr>
          <w:rFonts w:ascii="Arial" w:hAnsi="Arial" w:cs="Arial"/>
        </w:rPr>
        <w:t xml:space="preserve"> no propósito de </w:t>
      </w:r>
      <w:r w:rsidR="00DC2AB4" w:rsidRPr="008B0772">
        <w:rPr>
          <w:rFonts w:ascii="Tahoma" w:hAnsi="Tahoma" w:cs="Tahoma"/>
          <w:shd w:val="clear" w:color="auto" w:fill="FFFFFF"/>
        </w:rPr>
        <w:t xml:space="preserve">construir um ambiente que possibilite a formação de sujeitos sociais capazes de refletir e atuar criticamente na sociedade. </w:t>
      </w:r>
    </w:p>
    <w:p w:rsidR="00B06D4A" w:rsidRDefault="00DC2AB4" w:rsidP="002008AD">
      <w:pPr>
        <w:autoSpaceDE w:val="0"/>
        <w:autoSpaceDN w:val="0"/>
        <w:adjustRightInd w:val="0"/>
        <w:spacing w:after="0" w:line="360" w:lineRule="auto"/>
        <w:ind w:firstLine="708"/>
        <w:jc w:val="both"/>
        <w:rPr>
          <w:rFonts w:ascii="Tahoma" w:hAnsi="Tahoma" w:cs="Tahoma"/>
          <w:shd w:val="clear" w:color="auto" w:fill="FFFFFF"/>
        </w:rPr>
      </w:pPr>
      <w:r w:rsidRPr="008B0772">
        <w:rPr>
          <w:rFonts w:ascii="Tahoma" w:hAnsi="Tahoma" w:cs="Tahoma"/>
          <w:shd w:val="clear" w:color="auto" w:fill="FFFFFF"/>
        </w:rPr>
        <w:t>O campesinato, também disputa território imaterial com o agrohidronegócio quando nos assentamentos produz alimento</w:t>
      </w:r>
      <w:r w:rsidR="0055499E" w:rsidRPr="008B0772">
        <w:rPr>
          <w:rFonts w:ascii="Tahoma" w:hAnsi="Tahoma" w:cs="Tahoma"/>
          <w:shd w:val="clear" w:color="auto" w:fill="FFFFFF"/>
        </w:rPr>
        <w:t>s</w:t>
      </w:r>
      <w:r w:rsidRPr="008B0772">
        <w:rPr>
          <w:rFonts w:ascii="Tahoma" w:hAnsi="Tahoma" w:cs="Tahoma"/>
          <w:shd w:val="clear" w:color="auto" w:fill="FFFFFF"/>
        </w:rPr>
        <w:t xml:space="preserve"> </w:t>
      </w:r>
      <w:r w:rsidR="0055499E" w:rsidRPr="008B0772">
        <w:rPr>
          <w:rFonts w:ascii="Tahoma" w:hAnsi="Tahoma" w:cs="Tahoma"/>
          <w:shd w:val="clear" w:color="auto" w:fill="FFFFFF"/>
        </w:rPr>
        <w:t>referenciados na agroecologia</w:t>
      </w:r>
      <w:r w:rsidR="00FE236E" w:rsidRPr="008B0772">
        <w:rPr>
          <w:rFonts w:ascii="Tahoma" w:hAnsi="Tahoma" w:cs="Tahoma"/>
          <w:shd w:val="clear" w:color="auto" w:fill="FFFFFF"/>
        </w:rPr>
        <w:t xml:space="preserve"> </w:t>
      </w:r>
      <w:r w:rsidR="00117DF7" w:rsidRPr="008B0772">
        <w:rPr>
          <w:rFonts w:ascii="Tahoma" w:hAnsi="Tahoma" w:cs="Tahoma"/>
          <w:shd w:val="clear" w:color="auto" w:fill="FFFFFF"/>
        </w:rPr>
        <w:t>disseminada pelo MST,</w:t>
      </w:r>
      <w:r w:rsidR="0055499E" w:rsidRPr="008B0772">
        <w:rPr>
          <w:rFonts w:ascii="Tahoma" w:hAnsi="Tahoma" w:cs="Tahoma"/>
          <w:shd w:val="clear" w:color="auto" w:fill="FFFFFF"/>
        </w:rPr>
        <w:t xml:space="preserve"> e vendem para as prefeituras e para o governo federal </w:t>
      </w:r>
      <w:r w:rsidR="002008AD" w:rsidRPr="008B0772">
        <w:rPr>
          <w:rFonts w:ascii="Tahoma" w:hAnsi="Tahoma" w:cs="Tahoma"/>
          <w:shd w:val="clear" w:color="auto" w:fill="FFFFFF"/>
        </w:rPr>
        <w:t>no intuito de oferecer alimentos saudáveis para as escolas e distribuir para</w:t>
      </w:r>
      <w:r w:rsidR="008B0772" w:rsidRPr="008B0772">
        <w:rPr>
          <w:rFonts w:ascii="Tahoma" w:hAnsi="Tahoma" w:cs="Tahoma"/>
          <w:shd w:val="clear" w:color="auto" w:fill="FFFFFF"/>
        </w:rPr>
        <w:t xml:space="preserve"> os</w:t>
      </w:r>
      <w:r w:rsidR="002008AD" w:rsidRPr="008B0772">
        <w:rPr>
          <w:rFonts w:ascii="Tahoma" w:hAnsi="Tahoma" w:cs="Tahoma"/>
          <w:shd w:val="clear" w:color="auto" w:fill="FFFFFF"/>
        </w:rPr>
        <w:t xml:space="preserve"> </w:t>
      </w:r>
      <w:r w:rsidR="000F2142" w:rsidRPr="008B0772">
        <w:rPr>
          <w:rFonts w:ascii="Tahoma" w:hAnsi="Tahoma" w:cs="Tahoma"/>
          <w:shd w:val="clear" w:color="auto" w:fill="FFFFFF"/>
        </w:rPr>
        <w:t>trabalhadores</w:t>
      </w:r>
      <w:r w:rsidR="002008AD" w:rsidRPr="008B0772">
        <w:rPr>
          <w:rFonts w:ascii="Tahoma" w:hAnsi="Tahoma" w:cs="Tahoma"/>
          <w:shd w:val="clear" w:color="auto" w:fill="FFFFFF"/>
        </w:rPr>
        <w:t xml:space="preserve"> em situação de insegurança alimentar. </w:t>
      </w:r>
      <w:r w:rsidR="0055499E" w:rsidRPr="008B0772">
        <w:rPr>
          <w:rFonts w:ascii="Tahoma" w:hAnsi="Tahoma" w:cs="Tahoma"/>
          <w:shd w:val="clear" w:color="auto" w:fill="FFFFFF"/>
        </w:rPr>
        <w:t xml:space="preserve"> </w:t>
      </w:r>
      <w:r w:rsidR="002008AD" w:rsidRPr="008B0772">
        <w:rPr>
          <w:rFonts w:ascii="Tahoma" w:hAnsi="Tahoma" w:cs="Tahoma"/>
          <w:shd w:val="clear" w:color="auto" w:fill="FFFFFF"/>
        </w:rPr>
        <w:t>O</w:t>
      </w:r>
      <w:r w:rsidR="0055499E" w:rsidRPr="008B0772">
        <w:rPr>
          <w:rFonts w:ascii="Tahoma" w:hAnsi="Tahoma" w:cs="Tahoma"/>
          <w:shd w:val="clear" w:color="auto" w:fill="FFFFFF"/>
        </w:rPr>
        <w:t xml:space="preserve"> que </w:t>
      </w:r>
      <w:r w:rsidR="002008AD" w:rsidRPr="008B0772">
        <w:rPr>
          <w:rFonts w:ascii="Tahoma" w:hAnsi="Tahoma" w:cs="Tahoma"/>
          <w:shd w:val="clear" w:color="auto" w:fill="FFFFFF"/>
        </w:rPr>
        <w:t xml:space="preserve">qualifica </w:t>
      </w:r>
      <w:r w:rsidR="0055499E" w:rsidRPr="008B0772">
        <w:rPr>
          <w:rFonts w:ascii="Tahoma" w:hAnsi="Tahoma" w:cs="Tahoma"/>
          <w:shd w:val="clear" w:color="auto" w:fill="FFFFFF"/>
        </w:rPr>
        <w:t xml:space="preserve">o debate da </w:t>
      </w:r>
      <w:r w:rsidR="00BE18D6" w:rsidRPr="008B0772">
        <w:rPr>
          <w:rFonts w:ascii="Tahoma" w:hAnsi="Tahoma" w:cs="Tahoma"/>
          <w:shd w:val="clear" w:color="auto" w:fill="FFFFFF"/>
        </w:rPr>
        <w:t>luta pela terra</w:t>
      </w:r>
      <w:r w:rsidR="002008AD" w:rsidRPr="008B0772">
        <w:rPr>
          <w:rFonts w:ascii="Tahoma" w:hAnsi="Tahoma" w:cs="Tahoma"/>
          <w:shd w:val="clear" w:color="auto" w:fill="FFFFFF"/>
        </w:rPr>
        <w:t>, da produção de alimentos</w:t>
      </w:r>
      <w:r w:rsidR="00BE18D6" w:rsidRPr="008B0772">
        <w:rPr>
          <w:rFonts w:ascii="Tahoma" w:hAnsi="Tahoma" w:cs="Tahoma"/>
          <w:shd w:val="clear" w:color="auto" w:fill="FFFFFF"/>
        </w:rPr>
        <w:t xml:space="preserve"> e vincula politicamente os trabalhadores que produzem dos que consomem. Em tese, trabalhadores empregados precariamente n</w:t>
      </w:r>
      <w:r w:rsidR="002008AD" w:rsidRPr="008B0772">
        <w:rPr>
          <w:rFonts w:ascii="Tahoma" w:hAnsi="Tahoma" w:cs="Tahoma"/>
          <w:shd w:val="clear" w:color="auto" w:fill="FFFFFF"/>
        </w:rPr>
        <w:t>o âmbito do agrohidronegócio canavieiro</w:t>
      </w:r>
      <w:r w:rsidR="00BE18D6" w:rsidRPr="008B0772">
        <w:rPr>
          <w:rFonts w:ascii="Tahoma" w:hAnsi="Tahoma" w:cs="Tahoma"/>
          <w:shd w:val="clear" w:color="auto" w:fill="FFFFFF"/>
        </w:rPr>
        <w:t xml:space="preserve"> podem demover suas lutas e somarem nas trincheiras da luta pela </w:t>
      </w:r>
      <w:r w:rsidR="002008AD" w:rsidRPr="008B0772">
        <w:rPr>
          <w:rFonts w:ascii="Tahoma" w:hAnsi="Tahoma" w:cs="Tahoma"/>
          <w:shd w:val="clear" w:color="auto" w:fill="FFFFFF"/>
        </w:rPr>
        <w:t xml:space="preserve">reforma agrária no Pontal do Paranapanema. </w:t>
      </w:r>
    </w:p>
    <w:p w:rsidR="0068370C" w:rsidRDefault="009F7250" w:rsidP="0068370C">
      <w:pPr>
        <w:autoSpaceDE w:val="0"/>
        <w:autoSpaceDN w:val="0"/>
        <w:adjustRightInd w:val="0"/>
        <w:spacing w:after="0" w:line="360" w:lineRule="auto"/>
        <w:ind w:firstLine="708"/>
        <w:jc w:val="both"/>
        <w:rPr>
          <w:rFonts w:ascii="Tahoma" w:hAnsi="Tahoma" w:cs="Tahoma"/>
          <w:shd w:val="clear" w:color="auto" w:fill="FFFFFF"/>
        </w:rPr>
      </w:pPr>
      <w:r w:rsidRPr="005F05FA">
        <w:rPr>
          <w:rFonts w:ascii="Tahoma" w:hAnsi="Tahoma" w:cs="Tahoma"/>
          <w:shd w:val="clear" w:color="auto" w:fill="FFFFFF"/>
        </w:rPr>
        <w:t xml:space="preserve">Nesse contexto, entre a disputa do </w:t>
      </w:r>
      <w:r w:rsidR="000F2142" w:rsidRPr="005F05FA">
        <w:rPr>
          <w:rFonts w:ascii="Tahoma" w:hAnsi="Tahoma" w:cs="Tahoma"/>
          <w:shd w:val="clear" w:color="auto" w:fill="FFFFFF"/>
        </w:rPr>
        <w:t>território</w:t>
      </w:r>
      <w:r w:rsidRPr="005F05FA">
        <w:rPr>
          <w:rFonts w:ascii="Tahoma" w:hAnsi="Tahoma" w:cs="Tahoma"/>
          <w:shd w:val="clear" w:color="auto" w:fill="FFFFFF"/>
        </w:rPr>
        <w:t xml:space="preserve"> imaterial e material</w:t>
      </w:r>
      <w:r w:rsidR="00142CA0" w:rsidRPr="005F05FA">
        <w:rPr>
          <w:rFonts w:ascii="Tahoma" w:hAnsi="Tahoma" w:cs="Tahoma"/>
          <w:shd w:val="clear" w:color="auto" w:fill="FFFFFF"/>
        </w:rPr>
        <w:t xml:space="preserve"> </w:t>
      </w:r>
      <w:r w:rsidR="0068370C">
        <w:rPr>
          <w:rFonts w:ascii="Tahoma" w:hAnsi="Tahoma" w:cs="Tahoma"/>
          <w:shd w:val="clear" w:color="auto" w:fill="FFFFFF"/>
        </w:rPr>
        <w:t xml:space="preserve">com o agrohidronegócio </w:t>
      </w:r>
      <w:r w:rsidR="00142CA0" w:rsidRPr="005F05FA">
        <w:rPr>
          <w:rFonts w:ascii="Tahoma" w:hAnsi="Tahoma" w:cs="Tahoma"/>
          <w:shd w:val="clear" w:color="auto" w:fill="FFFFFF"/>
        </w:rPr>
        <w:t>os assentamentos</w:t>
      </w:r>
      <w:r w:rsidRPr="005F05FA">
        <w:rPr>
          <w:rFonts w:ascii="Tahoma" w:hAnsi="Tahoma" w:cs="Tahoma"/>
          <w:shd w:val="clear" w:color="auto" w:fill="FFFFFF"/>
        </w:rPr>
        <w:t>, enquanto territórios que se d</w:t>
      </w:r>
      <w:r w:rsidR="00540AC9" w:rsidRPr="005F05FA">
        <w:rPr>
          <w:rFonts w:ascii="Tahoma" w:hAnsi="Tahoma" w:cs="Tahoma"/>
          <w:shd w:val="clear" w:color="auto" w:fill="FFFFFF"/>
        </w:rPr>
        <w:t>i</w:t>
      </w:r>
      <w:r w:rsidRPr="005F05FA">
        <w:rPr>
          <w:rFonts w:ascii="Tahoma" w:hAnsi="Tahoma" w:cs="Tahoma"/>
          <w:shd w:val="clear" w:color="auto" w:fill="FFFFFF"/>
        </w:rPr>
        <w:t>f</w:t>
      </w:r>
      <w:r w:rsidR="00540AC9" w:rsidRPr="005F05FA">
        <w:rPr>
          <w:rFonts w:ascii="Tahoma" w:hAnsi="Tahoma" w:cs="Tahoma"/>
          <w:shd w:val="clear" w:color="auto" w:fill="FFFFFF"/>
        </w:rPr>
        <w:t>e</w:t>
      </w:r>
      <w:r w:rsidRPr="005F05FA">
        <w:rPr>
          <w:rFonts w:ascii="Tahoma" w:hAnsi="Tahoma" w:cs="Tahoma"/>
          <w:shd w:val="clear" w:color="auto" w:fill="FFFFFF"/>
        </w:rPr>
        <w:t xml:space="preserve">renciam dos territórios do capital, </w:t>
      </w:r>
      <w:r w:rsidR="00142CA0" w:rsidRPr="005F05FA">
        <w:rPr>
          <w:rFonts w:ascii="Tahoma" w:hAnsi="Tahoma" w:cs="Tahoma"/>
          <w:shd w:val="clear" w:color="auto" w:fill="FFFFFF"/>
        </w:rPr>
        <w:t>exp</w:t>
      </w:r>
      <w:r w:rsidRPr="005F05FA">
        <w:rPr>
          <w:rFonts w:ascii="Tahoma" w:hAnsi="Tahoma" w:cs="Tahoma"/>
          <w:shd w:val="clear" w:color="auto" w:fill="FFFFFF"/>
        </w:rPr>
        <w:t xml:space="preserve">ressam diferentes territorialidades. </w:t>
      </w:r>
      <w:r w:rsidR="0068370C">
        <w:rPr>
          <w:rFonts w:ascii="Tahoma" w:hAnsi="Tahoma" w:cs="Tahoma"/>
          <w:shd w:val="clear" w:color="auto" w:fill="FFFFFF"/>
        </w:rPr>
        <w:t xml:space="preserve">Nas dinâmicas e conflitos dos diversos eis as territorialidades nas quais </w:t>
      </w:r>
      <w:r w:rsidR="00CD7422">
        <w:rPr>
          <w:rFonts w:ascii="Tahoma" w:hAnsi="Tahoma" w:cs="Tahoma"/>
          <w:shd w:val="clear" w:color="auto" w:fill="FFFFFF"/>
        </w:rPr>
        <w:t xml:space="preserve">são </w:t>
      </w:r>
      <w:r w:rsidR="007D7CA7">
        <w:rPr>
          <w:rFonts w:ascii="Tahoma" w:hAnsi="Tahoma" w:cs="Tahoma"/>
          <w:shd w:val="clear" w:color="auto" w:fill="FFFFFF"/>
        </w:rPr>
        <w:t>produto</w:t>
      </w:r>
      <w:r w:rsidR="00CD7422">
        <w:rPr>
          <w:rFonts w:ascii="Tahoma" w:hAnsi="Tahoma" w:cs="Tahoma"/>
          <w:shd w:val="clear" w:color="auto" w:fill="FFFFFF"/>
        </w:rPr>
        <w:t xml:space="preserve"> das</w:t>
      </w:r>
      <w:r w:rsidR="0068370C">
        <w:rPr>
          <w:rFonts w:ascii="Tahoma" w:hAnsi="Tahoma" w:cs="Tahoma"/>
          <w:shd w:val="clear" w:color="auto" w:fill="FFFFFF"/>
        </w:rPr>
        <w:t xml:space="preserve"> disputas territoriais. </w:t>
      </w:r>
      <w:r w:rsidR="0068370C" w:rsidRPr="0068370C">
        <w:rPr>
          <w:rFonts w:ascii="Arial" w:hAnsi="Arial" w:cs="Arial"/>
          <w:shd w:val="clear" w:color="auto" w:fill="FFFFFF"/>
        </w:rPr>
        <w:t>(</w:t>
      </w:r>
      <w:r w:rsidR="0068370C" w:rsidRPr="0068370C">
        <w:rPr>
          <w:rFonts w:ascii="Arial" w:eastAsiaTheme="minorHAnsi" w:hAnsi="Arial" w:cs="Arial"/>
          <w:lang w:eastAsia="en-US"/>
        </w:rPr>
        <w:t>RAFFESTIN, 1996)</w:t>
      </w:r>
      <w:r w:rsidR="0068370C">
        <w:rPr>
          <w:rFonts w:ascii="Arial" w:eastAsiaTheme="minorHAnsi" w:hAnsi="Arial" w:cs="Arial"/>
          <w:lang w:eastAsia="en-US"/>
        </w:rPr>
        <w:t>.</w:t>
      </w:r>
    </w:p>
    <w:p w:rsidR="008B0772" w:rsidRPr="005F05FA" w:rsidRDefault="009F7250" w:rsidP="000F2142">
      <w:pPr>
        <w:autoSpaceDE w:val="0"/>
        <w:autoSpaceDN w:val="0"/>
        <w:adjustRightInd w:val="0"/>
        <w:spacing w:after="0" w:line="360" w:lineRule="auto"/>
        <w:ind w:firstLine="708"/>
        <w:jc w:val="both"/>
        <w:rPr>
          <w:rFonts w:ascii="Tahoma" w:hAnsi="Tahoma" w:cs="Tahoma"/>
          <w:shd w:val="clear" w:color="auto" w:fill="FFFFFF"/>
        </w:rPr>
      </w:pPr>
      <w:r w:rsidRPr="005F05FA">
        <w:rPr>
          <w:rFonts w:ascii="Tahoma" w:hAnsi="Tahoma" w:cs="Tahoma"/>
          <w:shd w:val="clear" w:color="auto" w:fill="FFFFFF"/>
        </w:rPr>
        <w:t>Essas diferentes territorialidades que d</w:t>
      </w:r>
      <w:r w:rsidR="00540AC9" w:rsidRPr="005F05FA">
        <w:rPr>
          <w:rFonts w:ascii="Tahoma" w:hAnsi="Tahoma" w:cs="Tahoma"/>
          <w:shd w:val="clear" w:color="auto" w:fill="FFFFFF"/>
        </w:rPr>
        <w:t>ão</w:t>
      </w:r>
      <w:r w:rsidRPr="005F05FA">
        <w:rPr>
          <w:rFonts w:ascii="Tahoma" w:hAnsi="Tahoma" w:cs="Tahoma"/>
          <w:shd w:val="clear" w:color="auto" w:fill="FFFFFF"/>
        </w:rPr>
        <w:t xml:space="preserve"> vida ao território do campesi</w:t>
      </w:r>
      <w:r w:rsidR="00540AC9" w:rsidRPr="005F05FA">
        <w:rPr>
          <w:rFonts w:ascii="Tahoma" w:hAnsi="Tahoma" w:cs="Tahoma"/>
          <w:shd w:val="clear" w:color="auto" w:fill="FFFFFF"/>
        </w:rPr>
        <w:t xml:space="preserve">nato. São relações cotidianas de dimensão </w:t>
      </w:r>
      <w:r w:rsidR="00540AC9" w:rsidRPr="005F05FA">
        <w:rPr>
          <w:rFonts w:ascii="Tahoma" w:hAnsi="Tahoma" w:cs="Tahoma"/>
          <w:noProof/>
          <w:shd w:val="clear" w:color="auto" w:fill="FFFFFF"/>
        </w:rPr>
        <w:t>econ</w:t>
      </w:r>
      <w:r w:rsidR="007906F8" w:rsidRPr="005F05FA">
        <w:rPr>
          <w:rFonts w:ascii="Tahoma" w:hAnsi="Tahoma" w:cs="Tahoma"/>
          <w:noProof/>
          <w:shd w:val="clear" w:color="auto" w:fill="FFFFFF"/>
        </w:rPr>
        <w:t>ô</w:t>
      </w:r>
      <w:r w:rsidR="00540AC9" w:rsidRPr="005F05FA">
        <w:rPr>
          <w:rFonts w:ascii="Tahoma" w:hAnsi="Tahoma" w:cs="Tahoma"/>
          <w:noProof/>
          <w:shd w:val="clear" w:color="auto" w:fill="FFFFFF"/>
        </w:rPr>
        <w:t>mica</w:t>
      </w:r>
      <w:r w:rsidR="00540AC9" w:rsidRPr="005F05FA">
        <w:rPr>
          <w:rFonts w:ascii="Tahoma" w:hAnsi="Tahoma" w:cs="Tahoma"/>
          <w:shd w:val="clear" w:color="auto" w:fill="FFFFFF"/>
        </w:rPr>
        <w:t xml:space="preserve">, cultural e </w:t>
      </w:r>
      <w:r w:rsidR="000F2142" w:rsidRPr="005F05FA">
        <w:rPr>
          <w:rFonts w:ascii="Tahoma" w:hAnsi="Tahoma" w:cs="Tahoma"/>
          <w:shd w:val="clear" w:color="auto" w:fill="FFFFFF"/>
        </w:rPr>
        <w:t>política</w:t>
      </w:r>
      <w:r w:rsidR="00540AC9" w:rsidRPr="005F05FA">
        <w:rPr>
          <w:rFonts w:ascii="Tahoma" w:hAnsi="Tahoma" w:cs="Tahoma"/>
          <w:shd w:val="clear" w:color="auto" w:fill="FFFFFF"/>
        </w:rPr>
        <w:t xml:space="preserve"> que se manifestam </w:t>
      </w:r>
      <w:r w:rsidR="007906F8" w:rsidRPr="005F05FA">
        <w:rPr>
          <w:rFonts w:ascii="Tahoma" w:hAnsi="Tahoma" w:cs="Tahoma"/>
          <w:shd w:val="clear" w:color="auto" w:fill="FFFFFF"/>
        </w:rPr>
        <w:t xml:space="preserve">nos assentamentos </w:t>
      </w:r>
      <w:r w:rsidR="000F2142" w:rsidRPr="005F05FA">
        <w:rPr>
          <w:rFonts w:ascii="Tahoma" w:hAnsi="Tahoma" w:cs="Tahoma"/>
          <w:shd w:val="clear" w:color="auto" w:fill="FFFFFF"/>
        </w:rPr>
        <w:t xml:space="preserve">enquanto </w:t>
      </w:r>
      <w:r w:rsidR="007906F8" w:rsidRPr="005F05FA">
        <w:rPr>
          <w:rFonts w:ascii="Tahoma" w:hAnsi="Tahoma" w:cs="Tahoma"/>
          <w:shd w:val="clear" w:color="auto" w:fill="FFFFFF"/>
        </w:rPr>
        <w:t xml:space="preserve">produto das relações internas e externas. </w:t>
      </w:r>
      <w:r w:rsidR="000F2142" w:rsidRPr="005F05FA">
        <w:rPr>
          <w:rFonts w:ascii="Tahoma" w:hAnsi="Tahoma" w:cs="Tahoma"/>
          <w:shd w:val="clear" w:color="auto" w:fill="FFFFFF"/>
        </w:rPr>
        <w:t xml:space="preserve">Assim, comparece nessas relações a multiterritorialidade, produto da diversidade e interação conflitiva ou pacifica entre os territórios construídos no espaço geográfico. </w:t>
      </w:r>
      <w:r w:rsidR="00540AC9" w:rsidRPr="005F05FA">
        <w:rPr>
          <w:rFonts w:ascii="Tahoma" w:hAnsi="Tahoma" w:cs="Tahoma"/>
          <w:shd w:val="clear" w:color="auto" w:fill="FFFFFF"/>
        </w:rPr>
        <w:t>(FERNANDES, 2008</w:t>
      </w:r>
      <w:r w:rsidR="009E3527" w:rsidRPr="005F05FA">
        <w:rPr>
          <w:rFonts w:ascii="Tahoma" w:hAnsi="Tahoma" w:cs="Tahoma"/>
          <w:shd w:val="clear" w:color="auto" w:fill="FFFFFF"/>
        </w:rPr>
        <w:t>, 2009</w:t>
      </w:r>
      <w:r w:rsidR="00540AC9" w:rsidRPr="005F05FA">
        <w:rPr>
          <w:rFonts w:ascii="Tahoma" w:hAnsi="Tahoma" w:cs="Tahoma"/>
          <w:shd w:val="clear" w:color="auto" w:fill="FFFFFF"/>
        </w:rPr>
        <w:t>).</w:t>
      </w:r>
    </w:p>
    <w:p w:rsidR="00DF6AD6" w:rsidRDefault="00747DFD" w:rsidP="00DA43D9">
      <w:pPr>
        <w:spacing w:after="0" w:line="360" w:lineRule="auto"/>
        <w:ind w:firstLine="709"/>
        <w:jc w:val="both"/>
        <w:rPr>
          <w:rFonts w:ascii="Arial" w:hAnsi="Arial" w:cs="Arial"/>
          <w:bCs/>
        </w:rPr>
      </w:pPr>
      <w:r>
        <w:rPr>
          <w:rFonts w:ascii="Arial" w:hAnsi="Arial" w:cs="Arial"/>
          <w:bCs/>
        </w:rPr>
        <w:t xml:space="preserve">Assim, reconhecemos que </w:t>
      </w:r>
      <w:r w:rsidR="00E45DCB" w:rsidRPr="00217A5E">
        <w:rPr>
          <w:rFonts w:ascii="Arial" w:hAnsi="Arial" w:cs="Arial"/>
          <w:bCs/>
        </w:rPr>
        <w:t>em meio às disputas em todas as instâncias, os assentamentos rurais, enquanto conquista da classe trabalhadora</w:t>
      </w:r>
      <w:r w:rsidR="00D832DA">
        <w:rPr>
          <w:rFonts w:ascii="Arial" w:hAnsi="Arial" w:cs="Arial"/>
          <w:bCs/>
        </w:rPr>
        <w:t xml:space="preserve"> em geral</w:t>
      </w:r>
      <w:r w:rsidR="00E45DCB" w:rsidRPr="00217A5E">
        <w:rPr>
          <w:rFonts w:ascii="Arial" w:hAnsi="Arial" w:cs="Arial"/>
          <w:bCs/>
        </w:rPr>
        <w:t xml:space="preserve">, têm mudado a qualidade de vida das famílias assentadas e colocado em pauta a importância da </w:t>
      </w:r>
      <w:r w:rsidR="00F2751E">
        <w:rPr>
          <w:rFonts w:ascii="Arial" w:hAnsi="Arial" w:cs="Arial"/>
          <w:bCs/>
        </w:rPr>
        <w:t xml:space="preserve">luta </w:t>
      </w:r>
      <w:r w:rsidR="00DB53C3">
        <w:rPr>
          <w:rFonts w:ascii="Arial" w:hAnsi="Arial" w:cs="Arial"/>
          <w:bCs/>
        </w:rPr>
        <w:t>pela e na terra</w:t>
      </w:r>
      <w:r w:rsidR="00F2751E">
        <w:rPr>
          <w:rFonts w:ascii="Arial" w:hAnsi="Arial" w:cs="Arial"/>
          <w:bCs/>
        </w:rPr>
        <w:t xml:space="preserve"> </w:t>
      </w:r>
      <w:r w:rsidR="00DB53C3">
        <w:rPr>
          <w:rFonts w:ascii="Arial" w:hAnsi="Arial" w:cs="Arial"/>
          <w:bCs/>
        </w:rPr>
        <w:t>e a produção de alimentos no Pontal do Paranapanema</w:t>
      </w:r>
      <w:r w:rsidR="00E45DCB" w:rsidRPr="00217A5E">
        <w:rPr>
          <w:rFonts w:ascii="Arial" w:hAnsi="Arial" w:cs="Arial"/>
          <w:bCs/>
        </w:rPr>
        <w:t xml:space="preserve">. </w:t>
      </w:r>
    </w:p>
    <w:p w:rsidR="009E3527" w:rsidRDefault="00E45DCB" w:rsidP="00D963AE">
      <w:pPr>
        <w:spacing w:after="0" w:line="360" w:lineRule="auto"/>
        <w:ind w:firstLine="709"/>
        <w:jc w:val="both"/>
        <w:rPr>
          <w:rFonts w:ascii="Arial" w:hAnsi="Arial" w:cs="Arial"/>
          <w:bCs/>
        </w:rPr>
      </w:pPr>
      <w:r w:rsidRPr="00217A5E">
        <w:rPr>
          <w:rFonts w:ascii="Arial" w:hAnsi="Arial" w:cs="Arial"/>
          <w:bCs/>
        </w:rPr>
        <w:t>Contudo,</w:t>
      </w:r>
      <w:r w:rsidR="00D832DA">
        <w:rPr>
          <w:rFonts w:ascii="Arial" w:hAnsi="Arial" w:cs="Arial"/>
          <w:bCs/>
        </w:rPr>
        <w:t xml:space="preserve"> ainda</w:t>
      </w:r>
      <w:r w:rsidRPr="00217A5E">
        <w:rPr>
          <w:rFonts w:ascii="Arial" w:hAnsi="Arial" w:cs="Arial"/>
          <w:bCs/>
        </w:rPr>
        <w:t xml:space="preserve"> contam com poucos recursos públicos, ausência de políticas públicas perenes, dificuldades de apoio técnico no planejamento das atividades agropastoris, no manejo da colheita, logística, escoamento e distribuição da produção. Tudo isto dificulta sua reprodução social e territorial, mas expressa a resistência dos assentados e o seu papel social nas relações que envolvem a classe trabalhadora no âmbito da produção de alimentos. </w:t>
      </w:r>
    </w:p>
    <w:p w:rsidR="00EB7123" w:rsidRPr="005F05FA" w:rsidRDefault="009E3527" w:rsidP="00D963AE">
      <w:pPr>
        <w:autoSpaceDE w:val="0"/>
        <w:autoSpaceDN w:val="0"/>
        <w:adjustRightInd w:val="0"/>
        <w:spacing w:after="0" w:line="360" w:lineRule="auto"/>
        <w:ind w:firstLine="567"/>
        <w:jc w:val="both"/>
        <w:rPr>
          <w:rFonts w:ascii="Arial" w:eastAsia="CIDFont+F1" w:hAnsi="Arial" w:cs="Arial"/>
          <w:lang w:eastAsia="en-US"/>
        </w:rPr>
      </w:pPr>
      <w:r w:rsidRPr="005F05FA">
        <w:rPr>
          <w:rFonts w:ascii="Arial" w:hAnsi="Arial" w:cs="Arial"/>
          <w:bCs/>
        </w:rPr>
        <w:lastRenderedPageBreak/>
        <w:t>A</w:t>
      </w:r>
      <w:r w:rsidR="00D832DA" w:rsidRPr="005F05FA">
        <w:rPr>
          <w:rFonts w:ascii="Arial" w:hAnsi="Arial" w:cs="Arial"/>
          <w:bCs/>
        </w:rPr>
        <w:t xml:space="preserve"> produção de alimentos nos assentamentos é a bandeira de luta</w:t>
      </w:r>
      <w:r w:rsidRPr="005F05FA">
        <w:rPr>
          <w:rFonts w:ascii="Arial" w:hAnsi="Arial" w:cs="Arial"/>
          <w:bCs/>
        </w:rPr>
        <w:t xml:space="preserve"> e de resistência</w:t>
      </w:r>
      <w:r w:rsidR="00164121" w:rsidRPr="005F05FA">
        <w:rPr>
          <w:rFonts w:ascii="Arial" w:hAnsi="Arial" w:cs="Arial"/>
          <w:bCs/>
        </w:rPr>
        <w:t>. A terra é destinada para a produção de alimentos, ou seja, primeiramente há uma questão de sobrevivência.</w:t>
      </w:r>
      <w:r w:rsidR="00DB06E4" w:rsidRPr="005F05FA">
        <w:rPr>
          <w:rFonts w:ascii="Arial" w:hAnsi="Arial" w:cs="Arial"/>
          <w:bCs/>
        </w:rPr>
        <w:t xml:space="preserve"> Para Fernandes (2008, p. </w:t>
      </w:r>
      <w:r w:rsidRPr="005F05FA">
        <w:rPr>
          <w:rFonts w:ascii="Arial" w:hAnsi="Arial" w:cs="Arial"/>
          <w:bCs/>
        </w:rPr>
        <w:t xml:space="preserve">285) </w:t>
      </w:r>
      <w:r w:rsidR="00DB06E4" w:rsidRPr="005F05FA">
        <w:rPr>
          <w:rFonts w:ascii="Arial" w:hAnsi="Arial" w:cs="Arial"/>
          <w:bCs/>
        </w:rPr>
        <w:t>[...] o grupo de camponeses organiza seu território, primeiro, para sua existência, precisando desenvolver todas as dimensões</w:t>
      </w:r>
      <w:r w:rsidRPr="005F05FA">
        <w:rPr>
          <w:rFonts w:ascii="Arial" w:hAnsi="Arial" w:cs="Arial"/>
          <w:bCs/>
        </w:rPr>
        <w:t xml:space="preserve"> </w:t>
      </w:r>
      <w:r w:rsidR="00DB06E4" w:rsidRPr="005F05FA">
        <w:rPr>
          <w:rFonts w:ascii="Arial" w:hAnsi="Arial" w:cs="Arial"/>
          <w:bCs/>
        </w:rPr>
        <w:t>da vida</w:t>
      </w:r>
      <w:r w:rsidR="00D963AE">
        <w:rPr>
          <w:rFonts w:ascii="Arial" w:hAnsi="Arial" w:cs="Arial"/>
          <w:bCs/>
        </w:rPr>
        <w:t>”</w:t>
      </w:r>
      <w:r w:rsidR="00DB06E4" w:rsidRPr="005F05FA">
        <w:rPr>
          <w:rFonts w:ascii="Arial" w:hAnsi="Arial" w:cs="Arial"/>
          <w:bCs/>
        </w:rPr>
        <w:t>.</w:t>
      </w:r>
      <w:r w:rsidRPr="005F05FA">
        <w:rPr>
          <w:rFonts w:ascii="Arial" w:hAnsi="Arial" w:cs="Arial"/>
          <w:bCs/>
        </w:rPr>
        <w:t xml:space="preserve"> </w:t>
      </w:r>
      <w:r w:rsidR="00EB7123" w:rsidRPr="005F05FA">
        <w:rPr>
          <w:rFonts w:ascii="Arial" w:hAnsi="Arial" w:cs="Arial"/>
          <w:bCs/>
        </w:rPr>
        <w:t>A</w:t>
      </w:r>
      <w:r w:rsidRPr="005F05FA">
        <w:rPr>
          <w:rFonts w:ascii="Arial" w:hAnsi="Arial" w:cs="Arial"/>
          <w:bCs/>
        </w:rPr>
        <w:t xml:space="preserve"> prioridade </w:t>
      </w:r>
      <w:r w:rsidR="00EB7123" w:rsidRPr="005F05FA">
        <w:rPr>
          <w:rFonts w:ascii="Arial" w:hAnsi="Arial" w:cs="Arial"/>
          <w:bCs/>
        </w:rPr>
        <w:t>n</w:t>
      </w:r>
      <w:r w:rsidRPr="005F05FA">
        <w:rPr>
          <w:rFonts w:ascii="Arial" w:hAnsi="Arial" w:cs="Arial"/>
          <w:bCs/>
        </w:rPr>
        <w:t xml:space="preserve">a produção de alimentos </w:t>
      </w:r>
      <w:r w:rsidR="00EB7123" w:rsidRPr="005F05FA">
        <w:rPr>
          <w:rFonts w:ascii="Arial" w:hAnsi="Arial" w:cs="Arial"/>
          <w:bCs/>
        </w:rPr>
        <w:t xml:space="preserve">se torna condição de sobrevivência e demonstra </w:t>
      </w:r>
      <w:r w:rsidR="00320F55" w:rsidRPr="005F05FA">
        <w:rPr>
          <w:rFonts w:ascii="Arial" w:hAnsi="Arial" w:cs="Arial"/>
          <w:bCs/>
        </w:rPr>
        <w:t>resistência</w:t>
      </w:r>
      <w:r w:rsidR="00EB7123" w:rsidRPr="005F05FA">
        <w:rPr>
          <w:rFonts w:ascii="Arial" w:hAnsi="Arial" w:cs="Arial"/>
          <w:bCs/>
        </w:rPr>
        <w:t>.  Pois</w:t>
      </w:r>
      <w:r w:rsidR="00320F55" w:rsidRPr="005F05FA">
        <w:rPr>
          <w:rFonts w:ascii="Arial" w:hAnsi="Arial" w:cs="Arial"/>
          <w:bCs/>
        </w:rPr>
        <w:t>,</w:t>
      </w:r>
      <w:r w:rsidR="00EB7123" w:rsidRPr="005F05FA">
        <w:rPr>
          <w:rFonts w:ascii="Arial" w:hAnsi="Arial" w:cs="Arial"/>
          <w:bCs/>
        </w:rPr>
        <w:t xml:space="preserve"> o</w:t>
      </w:r>
      <w:r w:rsidR="00EB7123" w:rsidRPr="005F05FA">
        <w:rPr>
          <w:rFonts w:ascii="Arial" w:eastAsia="SimSun" w:hAnsi="Arial" w:cs="Arial"/>
          <w:kern w:val="3"/>
          <w:lang w:eastAsia="zh-CN" w:bidi="hi-IN"/>
        </w:rPr>
        <w:t xml:space="preserve"> principal </w:t>
      </w:r>
      <w:r w:rsidR="00320F55" w:rsidRPr="005F05FA">
        <w:rPr>
          <w:rFonts w:ascii="Arial" w:hAnsi="Arial" w:cs="Arial"/>
        </w:rPr>
        <w:t xml:space="preserve">desafio </w:t>
      </w:r>
      <w:r w:rsidR="00EB7123" w:rsidRPr="005F05FA">
        <w:rPr>
          <w:rFonts w:ascii="Arial" w:eastAsia="SimSun" w:hAnsi="Arial" w:cs="Arial"/>
          <w:kern w:val="3"/>
          <w:lang w:eastAsia="zh-CN" w:bidi="hi-IN"/>
        </w:rPr>
        <w:t xml:space="preserve">num modelo de sociedade que se estrutura sob condições adversas para a produção de alimentos </w:t>
      </w:r>
      <w:r w:rsidR="00320F55" w:rsidRPr="005F05FA">
        <w:rPr>
          <w:rFonts w:ascii="Arial" w:hAnsi="Arial" w:cs="Arial"/>
        </w:rPr>
        <w:t xml:space="preserve">de qualidade </w:t>
      </w:r>
      <w:r w:rsidR="00320F55" w:rsidRPr="005F05FA">
        <w:rPr>
          <w:rFonts w:ascii="Arial" w:eastAsia="SimSun" w:hAnsi="Arial" w:cs="Arial"/>
          <w:kern w:val="3"/>
          <w:lang w:eastAsia="zh-CN" w:bidi="hi-IN"/>
        </w:rPr>
        <w:t xml:space="preserve">é </w:t>
      </w:r>
      <w:r w:rsidR="00320F55" w:rsidRPr="005F05FA">
        <w:rPr>
          <w:rFonts w:ascii="Arial" w:hAnsi="Arial" w:cs="Arial"/>
        </w:rPr>
        <w:t xml:space="preserve">produzir para atender as reais necessidades. E </w:t>
      </w:r>
      <w:r w:rsidR="0008465B" w:rsidRPr="005F05FA">
        <w:rPr>
          <w:rFonts w:ascii="Arial" w:hAnsi="Arial" w:cs="Arial"/>
        </w:rPr>
        <w:t xml:space="preserve">quando essa produção sai do assentamento, demonstra que </w:t>
      </w:r>
      <w:r w:rsidR="00BC6C8C" w:rsidRPr="005F05FA">
        <w:rPr>
          <w:rFonts w:ascii="Arial" w:eastAsia="CIDFont+F1" w:hAnsi="Arial" w:cs="Arial"/>
          <w:lang w:eastAsia="en-US"/>
        </w:rPr>
        <w:t>está</w:t>
      </w:r>
      <w:r w:rsidR="0008465B" w:rsidRPr="005F05FA">
        <w:rPr>
          <w:rFonts w:ascii="Arial" w:eastAsia="CIDFont+F1" w:hAnsi="Arial" w:cs="Arial"/>
          <w:lang w:eastAsia="en-US"/>
        </w:rPr>
        <w:t xml:space="preserve"> para além da subsistência e que os camponeses, trazem uma perspectiva de desenvolvimento </w:t>
      </w:r>
      <w:r w:rsidR="00BC6C8C" w:rsidRPr="005F05FA">
        <w:rPr>
          <w:rFonts w:ascii="Arial" w:eastAsia="CIDFont+F1" w:hAnsi="Arial" w:cs="Arial"/>
          <w:lang w:eastAsia="en-US"/>
        </w:rPr>
        <w:t xml:space="preserve">em que a reforma agrária se torna primordial e uma questão nacional. </w:t>
      </w:r>
    </w:p>
    <w:p w:rsidR="009E3527" w:rsidRPr="00DC4902" w:rsidRDefault="00BC6C8C" w:rsidP="00DC4902">
      <w:pPr>
        <w:spacing w:after="0" w:line="360" w:lineRule="auto"/>
        <w:ind w:firstLine="708"/>
        <w:jc w:val="both"/>
        <w:rPr>
          <w:rFonts w:ascii="Arial" w:hAnsi="Arial" w:cs="Arial"/>
        </w:rPr>
      </w:pPr>
      <w:r w:rsidRPr="005F05FA">
        <w:rPr>
          <w:rFonts w:ascii="Arial" w:hAnsi="Arial" w:cs="Arial"/>
        </w:rPr>
        <w:t xml:space="preserve">É nesse contexto que essa </w:t>
      </w:r>
      <w:r w:rsidR="00E45DCB" w:rsidRPr="005F05FA">
        <w:rPr>
          <w:rFonts w:ascii="Arial" w:hAnsi="Arial" w:cs="Arial"/>
          <w:bCs/>
        </w:rPr>
        <w:t>pro</w:t>
      </w:r>
      <w:r w:rsidR="00E45DCB" w:rsidRPr="00BC6C8C">
        <w:rPr>
          <w:rFonts w:ascii="Arial" w:hAnsi="Arial" w:cs="Arial"/>
          <w:bCs/>
        </w:rPr>
        <w:t xml:space="preserve">dução e comercialização </w:t>
      </w:r>
      <w:r w:rsidR="00132610" w:rsidRPr="00BC6C8C">
        <w:rPr>
          <w:rFonts w:ascii="Arial" w:hAnsi="Arial" w:cs="Arial"/>
          <w:bCs/>
        </w:rPr>
        <w:t>é</w:t>
      </w:r>
      <w:r w:rsidR="00E45DCB" w:rsidRPr="00BC6C8C">
        <w:rPr>
          <w:rFonts w:ascii="Arial" w:hAnsi="Arial" w:cs="Arial"/>
          <w:bCs/>
        </w:rPr>
        <w:t xml:space="preserve"> inviabilizada </w:t>
      </w:r>
      <w:r>
        <w:rPr>
          <w:rFonts w:ascii="Arial" w:hAnsi="Arial" w:cs="Arial"/>
          <w:bCs/>
        </w:rPr>
        <w:t xml:space="preserve">devido o </w:t>
      </w:r>
      <w:r w:rsidR="00132610" w:rsidRPr="00BC6C8C">
        <w:rPr>
          <w:rFonts w:ascii="Arial" w:hAnsi="Arial" w:cs="Arial"/>
          <w:bCs/>
        </w:rPr>
        <w:t>direcionamento</w:t>
      </w:r>
      <w:r w:rsidR="00E45DCB" w:rsidRPr="00BC6C8C">
        <w:rPr>
          <w:rFonts w:ascii="Arial" w:hAnsi="Arial" w:cs="Arial"/>
          <w:bCs/>
        </w:rPr>
        <w:t xml:space="preserve"> polític</w:t>
      </w:r>
      <w:r w:rsidR="00132610" w:rsidRPr="00BC6C8C">
        <w:rPr>
          <w:rFonts w:ascii="Arial" w:hAnsi="Arial" w:cs="Arial"/>
          <w:bCs/>
        </w:rPr>
        <w:t>o</w:t>
      </w:r>
      <w:r w:rsidR="00E45DCB" w:rsidRPr="00BC6C8C">
        <w:rPr>
          <w:rFonts w:ascii="Arial" w:hAnsi="Arial" w:cs="Arial"/>
          <w:bCs/>
        </w:rPr>
        <w:t xml:space="preserve"> e econômic</w:t>
      </w:r>
      <w:r w:rsidR="00132610" w:rsidRPr="00BC6C8C">
        <w:rPr>
          <w:rFonts w:ascii="Arial" w:hAnsi="Arial" w:cs="Arial"/>
          <w:bCs/>
        </w:rPr>
        <w:t>o</w:t>
      </w:r>
      <w:r w:rsidR="00E45DCB" w:rsidRPr="00BC6C8C">
        <w:rPr>
          <w:rFonts w:ascii="Arial" w:hAnsi="Arial" w:cs="Arial"/>
          <w:bCs/>
        </w:rPr>
        <w:t xml:space="preserve"> que o Estado proporciona ao modelo agroindustrial vigente no Brasil</w:t>
      </w:r>
      <w:r w:rsidR="00ED4C28" w:rsidRPr="00BC6C8C">
        <w:rPr>
          <w:rFonts w:ascii="Arial" w:hAnsi="Arial" w:cs="Arial"/>
          <w:bCs/>
        </w:rPr>
        <w:t xml:space="preserve">. </w:t>
      </w:r>
      <w:r w:rsidR="00CA33C5">
        <w:rPr>
          <w:rFonts w:ascii="Arial" w:hAnsi="Arial" w:cs="Arial"/>
          <w:bCs/>
        </w:rPr>
        <w:t xml:space="preserve">O capital sob a égide do </w:t>
      </w:r>
      <w:r w:rsidR="00CB0BF8">
        <w:rPr>
          <w:rFonts w:ascii="Arial" w:hAnsi="Arial" w:cs="Arial"/>
          <w:bCs/>
        </w:rPr>
        <w:t>Estado</w:t>
      </w:r>
      <w:r w:rsidR="00CA33C5">
        <w:rPr>
          <w:rFonts w:ascii="Arial" w:hAnsi="Arial" w:cs="Arial"/>
          <w:bCs/>
        </w:rPr>
        <w:t xml:space="preserve"> </w:t>
      </w:r>
      <w:r w:rsidR="005F05FA">
        <w:rPr>
          <w:rFonts w:ascii="Arial" w:hAnsi="Arial" w:cs="Arial"/>
          <w:bCs/>
        </w:rPr>
        <w:t>impõe</w:t>
      </w:r>
      <w:r w:rsidR="00ED4C28" w:rsidRPr="00BC6C8C">
        <w:rPr>
          <w:rFonts w:ascii="Arial" w:hAnsi="Arial" w:cs="Arial"/>
          <w:bCs/>
        </w:rPr>
        <w:t xml:space="preserve"> </w:t>
      </w:r>
      <w:r w:rsidR="005F05FA">
        <w:rPr>
          <w:rFonts w:ascii="Arial" w:hAnsi="Arial" w:cs="Arial"/>
          <w:bCs/>
        </w:rPr>
        <w:t>aos</w:t>
      </w:r>
      <w:r w:rsidR="00ED4C28" w:rsidRPr="00BC6C8C">
        <w:rPr>
          <w:rFonts w:ascii="Arial" w:hAnsi="Arial" w:cs="Arial"/>
          <w:bCs/>
        </w:rPr>
        <w:t xml:space="preserve"> </w:t>
      </w:r>
      <w:r w:rsidR="00ED4C28" w:rsidRPr="00BC6C8C">
        <w:rPr>
          <w:rFonts w:ascii="Arial" w:hAnsi="Arial" w:cs="Arial"/>
        </w:rPr>
        <w:t xml:space="preserve">camponeses </w:t>
      </w:r>
      <w:r w:rsidR="005F05FA">
        <w:rPr>
          <w:rFonts w:ascii="Arial" w:hAnsi="Arial" w:cs="Arial"/>
        </w:rPr>
        <w:t xml:space="preserve">o </w:t>
      </w:r>
      <w:r w:rsidR="00ED4C28" w:rsidRPr="00BC6C8C">
        <w:rPr>
          <w:rFonts w:ascii="Arial" w:hAnsi="Arial" w:cs="Arial"/>
        </w:rPr>
        <w:t xml:space="preserve">“agronegócio familiar” com </w:t>
      </w:r>
      <w:r w:rsidR="00D832DA" w:rsidRPr="00BC6C8C">
        <w:rPr>
          <w:rFonts w:ascii="Arial" w:hAnsi="Arial" w:cs="Arial"/>
        </w:rPr>
        <w:t>políticas</w:t>
      </w:r>
      <w:r w:rsidR="00ED4C28" w:rsidRPr="00BC6C8C">
        <w:rPr>
          <w:rFonts w:ascii="Arial" w:hAnsi="Arial" w:cs="Arial"/>
        </w:rPr>
        <w:t xml:space="preserve"> públicas de desenvolvimento territorial, que prezam o empreendedorismo e a organização produtiva com vistas para a competitividade mercadológica no âmbito local. (F</w:t>
      </w:r>
      <w:r w:rsidR="00DB06E4" w:rsidRPr="00BC6C8C">
        <w:rPr>
          <w:rFonts w:ascii="Arial" w:hAnsi="Arial" w:cs="Arial"/>
        </w:rPr>
        <w:t>ABRINI</w:t>
      </w:r>
      <w:r w:rsidR="00ED4C28" w:rsidRPr="00BC6C8C">
        <w:rPr>
          <w:rFonts w:ascii="Arial" w:hAnsi="Arial" w:cs="Arial"/>
        </w:rPr>
        <w:t xml:space="preserve">, 2011). </w:t>
      </w:r>
      <w:r w:rsidR="00DC4902" w:rsidRPr="00DC4902">
        <w:rPr>
          <w:rFonts w:ascii="Arial" w:hAnsi="Arial" w:cs="Arial"/>
        </w:rPr>
        <w:t xml:space="preserve">Essa lógica [...] </w:t>
      </w:r>
      <w:r w:rsidR="00DC4902">
        <w:rPr>
          <w:rFonts w:ascii="Arial" w:hAnsi="Arial" w:cs="Arial"/>
        </w:rPr>
        <w:t>“</w:t>
      </w:r>
      <w:r w:rsidR="00DC4902" w:rsidRPr="00DC4902">
        <w:rPr>
          <w:rFonts w:ascii="Arial" w:hAnsi="Arial" w:cs="Arial"/>
        </w:rPr>
        <w:t>estabelece uma concorrência generalizada, regula a relação do individuo consigo mesmo e com os outros segundo a lógica da superação e do desempenho infinito. Essa norma da concorrência não nasce espontaneamente</w:t>
      </w:r>
      <w:r w:rsidR="00DC4902">
        <w:rPr>
          <w:rFonts w:ascii="Arial" w:hAnsi="Arial" w:cs="Arial"/>
        </w:rPr>
        <w:t>”</w:t>
      </w:r>
      <w:r w:rsidR="00DC4902" w:rsidRPr="00DC4902">
        <w:rPr>
          <w:rFonts w:ascii="Arial" w:hAnsi="Arial" w:cs="Arial"/>
        </w:rPr>
        <w:t xml:space="preserve"> [...] </w:t>
      </w:r>
      <w:r w:rsidR="00DC4902">
        <w:rPr>
          <w:rFonts w:ascii="Arial" w:hAnsi="Arial" w:cs="Arial"/>
        </w:rPr>
        <w:t xml:space="preserve">“é efeito de uma politica deliberada”.  </w:t>
      </w:r>
      <w:r w:rsidR="00DC4902" w:rsidRPr="00217A5E">
        <w:rPr>
          <w:rFonts w:ascii="Arial" w:hAnsi="Arial" w:cs="Arial"/>
        </w:rPr>
        <w:t>(</w:t>
      </w:r>
      <w:r w:rsidR="00DC4902">
        <w:rPr>
          <w:rFonts w:ascii="Arial" w:hAnsi="Arial" w:cs="Arial"/>
        </w:rPr>
        <w:t>DARDOT; LAVAL</w:t>
      </w:r>
      <w:r w:rsidR="00DC4902" w:rsidRPr="00217A5E">
        <w:rPr>
          <w:rFonts w:ascii="Arial" w:hAnsi="Arial" w:cs="Arial"/>
        </w:rPr>
        <w:t>, 201</w:t>
      </w:r>
      <w:r w:rsidR="00DC4902">
        <w:rPr>
          <w:rFonts w:ascii="Arial" w:hAnsi="Arial" w:cs="Arial"/>
        </w:rPr>
        <w:t>7</w:t>
      </w:r>
      <w:r w:rsidR="00DC4902" w:rsidRPr="00217A5E">
        <w:rPr>
          <w:rFonts w:ascii="Arial" w:hAnsi="Arial" w:cs="Arial"/>
        </w:rPr>
        <w:t xml:space="preserve">, p. </w:t>
      </w:r>
      <w:r w:rsidR="00DC4902">
        <w:rPr>
          <w:rFonts w:ascii="Arial" w:hAnsi="Arial" w:cs="Arial"/>
        </w:rPr>
        <w:t>12</w:t>
      </w:r>
      <w:r w:rsidR="00DC4902" w:rsidRPr="00217A5E">
        <w:rPr>
          <w:rFonts w:ascii="Arial" w:hAnsi="Arial" w:cs="Arial"/>
        </w:rPr>
        <w:t>)</w:t>
      </w:r>
      <w:r w:rsidR="00DC4902">
        <w:rPr>
          <w:rFonts w:ascii="Arial" w:hAnsi="Arial" w:cs="Arial"/>
        </w:rPr>
        <w:t>.</w:t>
      </w:r>
    </w:p>
    <w:p w:rsidR="00DA43D9" w:rsidRPr="00912340" w:rsidRDefault="00ED4C28" w:rsidP="00ED4C28">
      <w:pPr>
        <w:autoSpaceDE w:val="0"/>
        <w:autoSpaceDN w:val="0"/>
        <w:adjustRightInd w:val="0"/>
        <w:spacing w:after="0" w:line="360" w:lineRule="auto"/>
        <w:ind w:firstLine="709"/>
        <w:jc w:val="both"/>
        <w:rPr>
          <w:rFonts w:ascii="Arial" w:hAnsi="Arial" w:cs="Arial"/>
        </w:rPr>
      </w:pPr>
      <w:r w:rsidRPr="00912340">
        <w:rPr>
          <w:rFonts w:ascii="Arial" w:hAnsi="Arial" w:cs="Arial"/>
        </w:rPr>
        <w:t xml:space="preserve">Esse </w:t>
      </w:r>
      <w:r w:rsidR="00E41BB3" w:rsidRPr="00912340">
        <w:rPr>
          <w:rFonts w:ascii="Arial" w:hAnsi="Arial" w:cs="Arial"/>
        </w:rPr>
        <w:t>enfoque</w:t>
      </w:r>
      <w:r w:rsidRPr="00912340">
        <w:rPr>
          <w:rFonts w:ascii="Arial" w:hAnsi="Arial" w:cs="Arial"/>
        </w:rPr>
        <w:t xml:space="preserve"> de desenvolvi</w:t>
      </w:r>
      <w:r w:rsidR="00E41BB3" w:rsidRPr="00912340">
        <w:rPr>
          <w:rFonts w:ascii="Arial" w:hAnsi="Arial" w:cs="Arial"/>
        </w:rPr>
        <w:t>mento</w:t>
      </w:r>
      <w:r w:rsidRPr="00912340">
        <w:rPr>
          <w:rFonts w:ascii="Arial" w:hAnsi="Arial" w:cs="Arial"/>
        </w:rPr>
        <w:t xml:space="preserve"> territorial impõe as </w:t>
      </w:r>
      <w:r w:rsidR="00D832DA" w:rsidRPr="00912340">
        <w:rPr>
          <w:rFonts w:ascii="Arial" w:hAnsi="Arial" w:cs="Arial"/>
        </w:rPr>
        <w:t>famílias</w:t>
      </w:r>
      <w:r w:rsidRPr="00912340">
        <w:rPr>
          <w:rFonts w:ascii="Arial" w:hAnsi="Arial" w:cs="Arial"/>
        </w:rPr>
        <w:t xml:space="preserve"> </w:t>
      </w:r>
      <w:r w:rsidR="005478D1" w:rsidRPr="00912340">
        <w:rPr>
          <w:rFonts w:ascii="Arial" w:hAnsi="Arial" w:cs="Arial"/>
        </w:rPr>
        <w:t>assentadas</w:t>
      </w:r>
      <w:r w:rsidRPr="00912340">
        <w:rPr>
          <w:rFonts w:ascii="Arial" w:hAnsi="Arial" w:cs="Arial"/>
        </w:rPr>
        <w:t xml:space="preserve"> </w:t>
      </w:r>
      <w:r w:rsidR="00E45DCB" w:rsidRPr="00912340">
        <w:rPr>
          <w:rFonts w:ascii="Arial" w:hAnsi="Arial" w:cs="Arial"/>
          <w:bCs/>
        </w:rPr>
        <w:t xml:space="preserve">os esquemas protagonizados pelos atravessadores e os ditames do mercado. </w:t>
      </w:r>
      <w:r w:rsidRPr="00912340">
        <w:rPr>
          <w:rFonts w:ascii="Arial" w:hAnsi="Arial" w:cs="Arial"/>
        </w:rPr>
        <w:t xml:space="preserve"> </w:t>
      </w:r>
      <w:r w:rsidR="00E45DCB" w:rsidRPr="00912340">
        <w:rPr>
          <w:rFonts w:ascii="Arial" w:hAnsi="Arial" w:cs="Arial"/>
          <w:bCs/>
        </w:rPr>
        <w:t>Isso desvaloriza seus produtos, subordinando-os a sistemas (integrados) de controle vinculados a circuitos comerciais e de agroprocessamento, co</w:t>
      </w:r>
      <w:r w:rsidR="00E45DCB" w:rsidRPr="00912340">
        <w:rPr>
          <w:rFonts w:ascii="Arial" w:hAnsi="Arial" w:cs="Arial"/>
        </w:rPr>
        <w:t xml:space="preserve">mo por exemplo, o Programa Nacional de Fortalecimento da Agricultura Familiar (PRONAF), que tem seu sistema de crédito subordinado ao pacote tecnológico imposto por grandes corporações. </w:t>
      </w:r>
      <w:bookmarkStart w:id="6" w:name="_Hlk6053734"/>
      <w:bookmarkStart w:id="7" w:name="_Hlk522516805"/>
    </w:p>
    <w:bookmarkEnd w:id="6"/>
    <w:p w:rsidR="005478D1" w:rsidRPr="00912340" w:rsidRDefault="00211390" w:rsidP="002816AA">
      <w:pPr>
        <w:autoSpaceDE w:val="0"/>
        <w:autoSpaceDN w:val="0"/>
        <w:adjustRightInd w:val="0"/>
        <w:spacing w:after="0" w:line="360" w:lineRule="auto"/>
        <w:ind w:firstLine="708"/>
        <w:jc w:val="both"/>
        <w:rPr>
          <w:rFonts w:ascii="Arial" w:eastAsia="CIDFont+F1" w:hAnsi="Arial" w:cs="Arial"/>
          <w:lang w:eastAsia="en-US"/>
        </w:rPr>
      </w:pPr>
      <w:r w:rsidRPr="00912340">
        <w:rPr>
          <w:rFonts w:ascii="Arial" w:hAnsi="Arial" w:cs="Arial"/>
        </w:rPr>
        <w:t>Essa situação</w:t>
      </w:r>
      <w:r w:rsidR="005478D1" w:rsidRPr="00912340">
        <w:rPr>
          <w:rFonts w:ascii="Arial" w:hAnsi="Arial" w:cs="Arial"/>
        </w:rPr>
        <w:t>,</w:t>
      </w:r>
      <w:r w:rsidRPr="00912340">
        <w:rPr>
          <w:rFonts w:ascii="Arial" w:hAnsi="Arial" w:cs="Arial"/>
        </w:rPr>
        <w:t xml:space="preserve"> </w:t>
      </w:r>
      <w:r w:rsidR="005478D1" w:rsidRPr="00912340">
        <w:rPr>
          <w:rFonts w:ascii="Arial" w:hAnsi="Arial" w:cs="Arial"/>
        </w:rPr>
        <w:t xml:space="preserve">no Pontal do Paranapanema, </w:t>
      </w:r>
      <w:r w:rsidRPr="00912340">
        <w:rPr>
          <w:rFonts w:ascii="Arial" w:hAnsi="Arial" w:cs="Arial"/>
        </w:rPr>
        <w:t xml:space="preserve">obriga </w:t>
      </w:r>
      <w:r w:rsidR="002816AA" w:rsidRPr="00912340">
        <w:rPr>
          <w:rFonts w:ascii="Arial" w:hAnsi="Arial" w:cs="Arial"/>
        </w:rPr>
        <w:t>parte dos assentados, sobretudo homens e jovens,</w:t>
      </w:r>
      <w:r w:rsidR="00B8539D" w:rsidRPr="00912340">
        <w:rPr>
          <w:rFonts w:ascii="Arial" w:hAnsi="Arial" w:cs="Arial"/>
        </w:rPr>
        <w:t xml:space="preserve"> </w:t>
      </w:r>
      <w:r w:rsidRPr="00912340">
        <w:rPr>
          <w:rFonts w:ascii="Arial" w:hAnsi="Arial" w:cs="Arial"/>
        </w:rPr>
        <w:t>a</w:t>
      </w:r>
      <w:r w:rsidR="00DA43D9" w:rsidRPr="00912340">
        <w:rPr>
          <w:rFonts w:ascii="Arial" w:hAnsi="Arial" w:cs="Arial"/>
        </w:rPr>
        <w:t xml:space="preserve"> </w:t>
      </w:r>
      <w:r w:rsidRPr="00912340">
        <w:rPr>
          <w:rFonts w:ascii="Arial" w:hAnsi="Arial" w:cs="Arial"/>
        </w:rPr>
        <w:t>se empregar</w:t>
      </w:r>
      <w:r w:rsidR="00F61101" w:rsidRPr="00912340">
        <w:rPr>
          <w:rFonts w:ascii="Arial" w:hAnsi="Arial" w:cs="Arial"/>
        </w:rPr>
        <w:t>em</w:t>
      </w:r>
      <w:r w:rsidRPr="00912340">
        <w:rPr>
          <w:rFonts w:ascii="Arial" w:hAnsi="Arial" w:cs="Arial"/>
        </w:rPr>
        <w:t xml:space="preserve"> </w:t>
      </w:r>
      <w:r w:rsidR="00DA43D9" w:rsidRPr="00912340">
        <w:rPr>
          <w:rFonts w:ascii="Arial" w:hAnsi="Arial" w:cs="Arial"/>
        </w:rPr>
        <w:t>no agrohidronegócio canavieiro, mesmo que</w:t>
      </w:r>
      <w:r w:rsidR="00B8539D" w:rsidRPr="00912340">
        <w:rPr>
          <w:rFonts w:ascii="Arial" w:hAnsi="Arial" w:cs="Arial"/>
        </w:rPr>
        <w:t xml:space="preserve"> esse trabalho seja</w:t>
      </w:r>
      <w:r w:rsidR="00DA43D9" w:rsidRPr="00912340">
        <w:rPr>
          <w:rFonts w:ascii="Arial" w:hAnsi="Arial" w:cs="Arial"/>
        </w:rPr>
        <w:t xml:space="preserve"> prec</w:t>
      </w:r>
      <w:r w:rsidR="00B8539D" w:rsidRPr="00912340">
        <w:rPr>
          <w:rFonts w:ascii="Arial" w:hAnsi="Arial" w:cs="Arial"/>
        </w:rPr>
        <w:t>ário</w:t>
      </w:r>
      <w:r w:rsidR="00DA43D9" w:rsidRPr="00912340">
        <w:rPr>
          <w:rFonts w:ascii="Arial" w:hAnsi="Arial" w:cs="Arial"/>
        </w:rPr>
        <w:t xml:space="preserve">. </w:t>
      </w:r>
      <w:r w:rsidR="00C872E4">
        <w:rPr>
          <w:rFonts w:ascii="Arial" w:hAnsi="Arial" w:cs="Arial"/>
        </w:rPr>
        <w:t>Assim, o</w:t>
      </w:r>
      <w:r w:rsidR="005478D1" w:rsidRPr="00912340">
        <w:rPr>
          <w:rFonts w:ascii="Arial" w:eastAsia="CIDFont+F1" w:hAnsi="Arial" w:cs="Arial"/>
          <w:lang w:eastAsia="en-US"/>
        </w:rPr>
        <w:t xml:space="preserve"> trabalho na cana-de-açúcar se tornou alternativa e, ao mesmo tempo, subordinação forçada dos trabalhadores, tendo em vista que as oportunidades para os mesmos, para além do setor agroindustrial, que seria nas terras de trabalho, ou de resistência, oriundas da luta pela terra, para produção de alimentos, ou seja, nos assentamentos</w:t>
      </w:r>
      <w:r w:rsidR="002816AA" w:rsidRPr="00912340">
        <w:rPr>
          <w:rFonts w:ascii="Arial" w:eastAsia="CIDFont+F1" w:hAnsi="Arial" w:cs="Arial"/>
          <w:lang w:eastAsia="en-US"/>
        </w:rPr>
        <w:t>,</w:t>
      </w:r>
      <w:r w:rsidR="005478D1" w:rsidRPr="00912340">
        <w:rPr>
          <w:rFonts w:ascii="Arial" w:eastAsia="CIDFont+F1" w:hAnsi="Arial" w:cs="Arial"/>
          <w:lang w:eastAsia="en-US"/>
        </w:rPr>
        <w:t xml:space="preserve"> têm se restringido.</w:t>
      </w:r>
      <w:r w:rsidR="002816AA" w:rsidRPr="00912340">
        <w:rPr>
          <w:rFonts w:ascii="Arial" w:eastAsia="CIDFont+F1" w:hAnsi="Arial" w:cs="Arial"/>
          <w:lang w:eastAsia="en-US"/>
        </w:rPr>
        <w:t xml:space="preserve"> (LEAL, 2017).</w:t>
      </w:r>
    </w:p>
    <w:p w:rsidR="000C567B" w:rsidRDefault="00AC3D1F" w:rsidP="00DB5B3F">
      <w:pPr>
        <w:autoSpaceDE w:val="0"/>
        <w:autoSpaceDN w:val="0"/>
        <w:adjustRightInd w:val="0"/>
        <w:spacing w:after="0" w:line="360" w:lineRule="auto"/>
        <w:ind w:firstLine="709"/>
        <w:jc w:val="both"/>
        <w:rPr>
          <w:rFonts w:ascii="Arial" w:hAnsi="Arial" w:cs="Arial"/>
        </w:rPr>
      </w:pPr>
      <w:r w:rsidRPr="004A1A67">
        <w:rPr>
          <w:rFonts w:ascii="Arial" w:hAnsi="Arial" w:cs="Arial"/>
        </w:rPr>
        <w:t xml:space="preserve">No entanto, </w:t>
      </w:r>
      <w:r w:rsidR="00DA43D9" w:rsidRPr="004A1A67">
        <w:rPr>
          <w:rFonts w:ascii="Arial" w:hAnsi="Arial" w:cs="Arial"/>
        </w:rPr>
        <w:t xml:space="preserve">mesmo não isentos da sujeição ao sistema de controle do capital, seja por meio dos vínculos à integração, seja como assalariados temporários e incluídos </w:t>
      </w:r>
      <w:r w:rsidR="002816AA" w:rsidRPr="004A1A67">
        <w:rPr>
          <w:rFonts w:ascii="Arial" w:hAnsi="Arial" w:cs="Arial"/>
        </w:rPr>
        <w:lastRenderedPageBreak/>
        <w:t>precariamente n</w:t>
      </w:r>
      <w:r w:rsidR="00DA43D9" w:rsidRPr="004A1A67">
        <w:rPr>
          <w:rFonts w:ascii="Arial" w:hAnsi="Arial" w:cs="Arial"/>
        </w:rPr>
        <w:t>o mercado de trabalho</w:t>
      </w:r>
      <w:r w:rsidR="002816AA" w:rsidRPr="004A1A67">
        <w:rPr>
          <w:rFonts w:ascii="Arial" w:hAnsi="Arial" w:cs="Arial"/>
        </w:rPr>
        <w:t xml:space="preserve">, </w:t>
      </w:r>
      <w:r w:rsidR="00525B05" w:rsidRPr="004A1A67">
        <w:rPr>
          <w:rFonts w:ascii="Arial" w:hAnsi="Arial" w:cs="Arial"/>
        </w:rPr>
        <w:t xml:space="preserve">os </w:t>
      </w:r>
      <w:r w:rsidR="00D832DA" w:rsidRPr="004A1A67">
        <w:rPr>
          <w:rFonts w:ascii="Arial" w:hAnsi="Arial" w:cs="Arial"/>
        </w:rPr>
        <w:t>assentados</w:t>
      </w:r>
      <w:r w:rsidR="00525B05" w:rsidRPr="004A1A67">
        <w:rPr>
          <w:rFonts w:ascii="Arial" w:hAnsi="Arial" w:cs="Arial"/>
        </w:rPr>
        <w:t xml:space="preserve"> no </w:t>
      </w:r>
      <w:r w:rsidR="000F2142" w:rsidRPr="004A1A67">
        <w:rPr>
          <w:rFonts w:ascii="Arial" w:hAnsi="Arial" w:cs="Arial"/>
        </w:rPr>
        <w:t>âmbito</w:t>
      </w:r>
      <w:r w:rsidR="00525B05" w:rsidRPr="004A1A67">
        <w:rPr>
          <w:rFonts w:ascii="Arial" w:hAnsi="Arial" w:cs="Arial"/>
        </w:rPr>
        <w:t xml:space="preserve"> da plasticidade</w:t>
      </w:r>
      <w:r w:rsidR="00F61101" w:rsidRPr="004A1A67">
        <w:rPr>
          <w:rStyle w:val="Refdenotaderodap"/>
          <w:rFonts w:ascii="Arial" w:hAnsi="Arial" w:cs="Arial"/>
        </w:rPr>
        <w:footnoteReference w:id="5"/>
      </w:r>
      <w:r w:rsidR="00525B05" w:rsidRPr="004A1A67">
        <w:rPr>
          <w:rFonts w:ascii="Arial" w:hAnsi="Arial" w:cs="Arial"/>
        </w:rPr>
        <w:t xml:space="preserve"> do trabalho,</w:t>
      </w:r>
      <w:r w:rsidR="00F61101" w:rsidRPr="004A1A67">
        <w:rPr>
          <w:rFonts w:ascii="Arial" w:hAnsi="Arial" w:cs="Arial"/>
        </w:rPr>
        <w:t xml:space="preserve"> </w:t>
      </w:r>
      <w:r w:rsidR="00525B05" w:rsidRPr="004A1A67">
        <w:rPr>
          <w:rFonts w:ascii="Arial" w:hAnsi="Arial" w:cs="Arial"/>
        </w:rPr>
        <w:t>ou seja, trabalha</w:t>
      </w:r>
      <w:r w:rsidR="00F61101" w:rsidRPr="004A1A67">
        <w:rPr>
          <w:rFonts w:ascii="Arial" w:hAnsi="Arial" w:cs="Arial"/>
        </w:rPr>
        <w:t>ndo</w:t>
      </w:r>
      <w:r w:rsidR="00525B05" w:rsidRPr="004A1A67">
        <w:rPr>
          <w:rFonts w:ascii="Arial" w:hAnsi="Arial" w:cs="Arial"/>
        </w:rPr>
        <w:t xml:space="preserve"> </w:t>
      </w:r>
      <w:r w:rsidR="00525B05" w:rsidRPr="004A1A67">
        <w:rPr>
          <w:rFonts w:ascii="Arial" w:eastAsia="Calibri" w:hAnsi="Arial" w:cs="Arial"/>
        </w:rPr>
        <w:t>fora e dentro dos lotes, ora camponês ora trabalhador assalariado nas empresas canavieiras</w:t>
      </w:r>
      <w:r w:rsidR="00F61101" w:rsidRPr="004A1A67">
        <w:rPr>
          <w:rFonts w:ascii="Arial" w:eastAsia="Calibri" w:hAnsi="Arial" w:cs="Arial"/>
        </w:rPr>
        <w:t xml:space="preserve">, </w:t>
      </w:r>
      <w:r w:rsidR="00525B05" w:rsidRPr="004A1A67">
        <w:rPr>
          <w:rFonts w:ascii="Arial" w:eastAsia="Calibri" w:hAnsi="Arial" w:cs="Arial"/>
        </w:rPr>
        <w:t>continuam</w:t>
      </w:r>
      <w:r w:rsidR="00F61101" w:rsidRPr="004A1A67">
        <w:rPr>
          <w:rFonts w:ascii="Arial" w:eastAsia="Calibri" w:hAnsi="Arial" w:cs="Arial"/>
        </w:rPr>
        <w:t xml:space="preserve">, juntamente com os movimentos sociais e a classe </w:t>
      </w:r>
      <w:r w:rsidR="007E61A9" w:rsidRPr="004A1A67">
        <w:rPr>
          <w:rFonts w:ascii="Arial" w:eastAsia="Calibri" w:hAnsi="Arial" w:cs="Arial"/>
        </w:rPr>
        <w:t>trabalhadora</w:t>
      </w:r>
      <w:r w:rsidR="00F61101" w:rsidRPr="004A1A67">
        <w:rPr>
          <w:rFonts w:ascii="Arial" w:eastAsia="Calibri" w:hAnsi="Arial" w:cs="Arial"/>
        </w:rPr>
        <w:t xml:space="preserve"> em geral, </w:t>
      </w:r>
      <w:r w:rsidR="00525B05" w:rsidRPr="004A1A67">
        <w:rPr>
          <w:rFonts w:ascii="Arial" w:eastAsia="Calibri" w:hAnsi="Arial" w:cs="Arial"/>
        </w:rPr>
        <w:t xml:space="preserve">apostando nos assentamentos enquanto </w:t>
      </w:r>
      <w:r w:rsidR="00F61101" w:rsidRPr="004A1A67">
        <w:rPr>
          <w:rFonts w:ascii="Arial" w:eastAsia="Calibri" w:hAnsi="Arial" w:cs="Arial"/>
        </w:rPr>
        <w:t>território</w:t>
      </w:r>
      <w:r w:rsidR="00525B05" w:rsidRPr="004A1A67">
        <w:rPr>
          <w:rFonts w:ascii="Arial" w:eastAsia="Calibri" w:hAnsi="Arial" w:cs="Arial"/>
        </w:rPr>
        <w:t xml:space="preserve"> de trabalho</w:t>
      </w:r>
      <w:r w:rsidR="00FF3049" w:rsidRPr="004A1A67">
        <w:rPr>
          <w:rFonts w:ascii="Arial" w:eastAsia="Calibri" w:hAnsi="Arial" w:cs="Arial"/>
        </w:rPr>
        <w:t xml:space="preserve"> e de reprodução </w:t>
      </w:r>
      <w:r w:rsidR="00C872E4">
        <w:rPr>
          <w:rFonts w:ascii="Arial" w:eastAsia="Calibri" w:hAnsi="Arial" w:cs="Arial"/>
        </w:rPr>
        <w:t xml:space="preserve">ampliada </w:t>
      </w:r>
      <w:r w:rsidR="00FF3049" w:rsidRPr="004A1A67">
        <w:rPr>
          <w:rFonts w:ascii="Arial" w:eastAsia="Calibri" w:hAnsi="Arial" w:cs="Arial"/>
        </w:rPr>
        <w:t xml:space="preserve">da vida. </w:t>
      </w:r>
      <w:r w:rsidR="005F05FA" w:rsidRPr="004A1A67">
        <w:rPr>
          <w:rFonts w:ascii="Arial" w:eastAsia="Calibri" w:hAnsi="Arial" w:cs="Arial"/>
        </w:rPr>
        <w:t xml:space="preserve">O que se expressa nos assentamentos através das estratégias de resistência e formas de trabalho ontológico que realizam cotidianamente. </w:t>
      </w:r>
      <w:bookmarkEnd w:id="7"/>
    </w:p>
    <w:p w:rsidR="00DB5B3F" w:rsidRPr="00DB5B3F" w:rsidRDefault="00DB5B3F" w:rsidP="00DB5B3F">
      <w:pPr>
        <w:autoSpaceDE w:val="0"/>
        <w:autoSpaceDN w:val="0"/>
        <w:adjustRightInd w:val="0"/>
        <w:spacing w:after="0" w:line="360" w:lineRule="auto"/>
        <w:ind w:firstLine="709"/>
        <w:jc w:val="both"/>
        <w:rPr>
          <w:rFonts w:ascii="Arial" w:hAnsi="Arial" w:cs="Arial"/>
        </w:rPr>
      </w:pPr>
    </w:p>
    <w:p w:rsidR="005333B9" w:rsidRDefault="005333B9" w:rsidP="008B0D82">
      <w:pPr>
        <w:spacing w:after="0" w:line="240" w:lineRule="auto"/>
        <w:jc w:val="both"/>
        <w:rPr>
          <w:rFonts w:ascii="Arial" w:hAnsi="Arial" w:cs="Arial"/>
        </w:rPr>
      </w:pPr>
      <w:r>
        <w:rPr>
          <w:rFonts w:ascii="Arial" w:hAnsi="Arial" w:cs="Arial"/>
          <w:b/>
        </w:rPr>
        <w:t>T</w:t>
      </w:r>
      <w:r w:rsidRPr="00DE555E">
        <w:rPr>
          <w:rFonts w:ascii="Arial" w:hAnsi="Arial" w:cs="Arial"/>
          <w:b/>
        </w:rPr>
        <w:t>rabalho e estratégias de resistência nos assentamentos</w:t>
      </w:r>
      <w:r w:rsidR="001E6AA8">
        <w:rPr>
          <w:rFonts w:ascii="Arial" w:hAnsi="Arial" w:cs="Arial"/>
          <w:b/>
        </w:rPr>
        <w:t xml:space="preserve"> </w:t>
      </w:r>
      <w:r w:rsidR="005F05FA">
        <w:rPr>
          <w:rFonts w:ascii="Arial" w:hAnsi="Arial" w:cs="Arial"/>
          <w:b/>
        </w:rPr>
        <w:t>do Pontal do Paranapanema-SP</w:t>
      </w:r>
    </w:p>
    <w:p w:rsidR="00A00F5B" w:rsidRPr="002714D5" w:rsidRDefault="00A00F5B" w:rsidP="00DB5B3F">
      <w:pPr>
        <w:spacing w:after="0" w:line="360" w:lineRule="auto"/>
        <w:rPr>
          <w:rFonts w:ascii="Arial" w:hAnsi="Arial" w:cs="Arial"/>
        </w:rPr>
      </w:pPr>
    </w:p>
    <w:p w:rsidR="00CB1356" w:rsidRPr="002714D5" w:rsidRDefault="00403657" w:rsidP="00B4651B">
      <w:pPr>
        <w:spacing w:after="0" w:line="360" w:lineRule="auto"/>
        <w:ind w:firstLine="708"/>
        <w:jc w:val="both"/>
        <w:rPr>
          <w:rFonts w:ascii="Arial" w:hAnsi="Arial" w:cs="Arial"/>
        </w:rPr>
      </w:pPr>
      <w:r w:rsidRPr="002714D5">
        <w:rPr>
          <w:rFonts w:ascii="Arial" w:hAnsi="Arial" w:cs="Arial"/>
        </w:rPr>
        <w:t xml:space="preserve">O trabalho é a condição social do homem e não há discussão do </w:t>
      </w:r>
      <w:r w:rsidR="001110B2" w:rsidRPr="002714D5">
        <w:rPr>
          <w:rFonts w:ascii="Arial" w:hAnsi="Arial" w:cs="Arial"/>
        </w:rPr>
        <w:t>t</w:t>
      </w:r>
      <w:r w:rsidRPr="002714D5">
        <w:rPr>
          <w:rFonts w:ascii="Arial" w:hAnsi="Arial" w:cs="Arial"/>
        </w:rPr>
        <w:t>rabalho sem a discussão do sujeito que trabalha. (</w:t>
      </w:r>
      <w:bookmarkStart w:id="8" w:name="_Hlk7551202"/>
      <w:r w:rsidRPr="002714D5">
        <w:rPr>
          <w:rFonts w:ascii="Arial" w:hAnsi="Arial" w:cs="Arial"/>
        </w:rPr>
        <w:t xml:space="preserve">MARX, </w:t>
      </w:r>
      <w:r w:rsidR="001110B2" w:rsidRPr="002714D5">
        <w:rPr>
          <w:rFonts w:ascii="Arial" w:hAnsi="Arial" w:cs="Arial"/>
        </w:rPr>
        <w:t>1982</w:t>
      </w:r>
      <w:bookmarkEnd w:id="8"/>
      <w:r w:rsidR="001110B2" w:rsidRPr="002714D5">
        <w:rPr>
          <w:rFonts w:ascii="Arial" w:hAnsi="Arial" w:cs="Arial"/>
        </w:rPr>
        <w:t xml:space="preserve">; THOMAZ; 2009). Nos assentamentos, os sujeitos que trabalham são os assentados. O trabalho nos assentamentos </w:t>
      </w:r>
      <w:r w:rsidR="00BB416D" w:rsidRPr="002714D5">
        <w:rPr>
          <w:rFonts w:ascii="Arial" w:hAnsi="Arial" w:cs="Arial"/>
        </w:rPr>
        <w:t xml:space="preserve">perpassa pelo </w:t>
      </w:r>
      <w:r w:rsidR="00E45125" w:rsidRPr="002714D5">
        <w:rPr>
          <w:rFonts w:ascii="Arial" w:hAnsi="Arial" w:cs="Arial"/>
        </w:rPr>
        <w:t>trabalho abstrato e pelo trabalho concreto</w:t>
      </w:r>
      <w:r w:rsidR="00556B92" w:rsidRPr="002714D5">
        <w:rPr>
          <w:rFonts w:ascii="Arial" w:hAnsi="Arial" w:cs="Arial"/>
        </w:rPr>
        <w:t xml:space="preserve"> sendo </w:t>
      </w:r>
      <w:r w:rsidR="00C9632D" w:rsidRPr="002714D5">
        <w:rPr>
          <w:rFonts w:ascii="Arial" w:hAnsi="Arial" w:cs="Arial"/>
        </w:rPr>
        <w:t xml:space="preserve">o </w:t>
      </w:r>
      <w:r w:rsidR="009F3AE6" w:rsidRPr="002714D5">
        <w:rPr>
          <w:rFonts w:ascii="Arial" w:hAnsi="Arial" w:cs="Arial"/>
        </w:rPr>
        <w:t>ú</w:t>
      </w:r>
      <w:r w:rsidR="00DA56B3" w:rsidRPr="002714D5">
        <w:rPr>
          <w:rFonts w:ascii="Arial" w:hAnsi="Arial" w:cs="Arial"/>
        </w:rPr>
        <w:t>ltimo</w:t>
      </w:r>
      <w:r w:rsidR="00556B92" w:rsidRPr="002714D5">
        <w:rPr>
          <w:rFonts w:ascii="Arial" w:hAnsi="Arial" w:cs="Arial"/>
        </w:rPr>
        <w:t xml:space="preserve"> </w:t>
      </w:r>
      <w:r w:rsidR="009F3AE6" w:rsidRPr="002714D5">
        <w:rPr>
          <w:rFonts w:ascii="Arial" w:hAnsi="Arial" w:cs="Arial"/>
        </w:rPr>
        <w:t>enquanto resistência</w:t>
      </w:r>
      <w:r w:rsidR="00C9632D" w:rsidRPr="002714D5">
        <w:rPr>
          <w:rFonts w:ascii="Arial" w:hAnsi="Arial" w:cs="Arial"/>
        </w:rPr>
        <w:t xml:space="preserve"> e o primeiro enquanto subordinação. </w:t>
      </w:r>
      <w:r w:rsidR="00FD4326">
        <w:rPr>
          <w:rFonts w:ascii="Arial" w:hAnsi="Arial" w:cs="Arial"/>
        </w:rPr>
        <w:t>O que se busca nos</w:t>
      </w:r>
      <w:r w:rsidR="00FF6544">
        <w:rPr>
          <w:rFonts w:ascii="Arial" w:hAnsi="Arial" w:cs="Arial"/>
        </w:rPr>
        <w:t xml:space="preserve"> </w:t>
      </w:r>
      <w:r w:rsidR="00FD4326">
        <w:rPr>
          <w:rFonts w:ascii="Arial" w:hAnsi="Arial" w:cs="Arial"/>
        </w:rPr>
        <w:t>território</w:t>
      </w:r>
      <w:r w:rsidR="00FF6544">
        <w:rPr>
          <w:rFonts w:ascii="Arial" w:hAnsi="Arial" w:cs="Arial"/>
        </w:rPr>
        <w:t>s</w:t>
      </w:r>
      <w:r w:rsidR="00FD4326">
        <w:rPr>
          <w:rFonts w:ascii="Arial" w:hAnsi="Arial" w:cs="Arial"/>
        </w:rPr>
        <w:t xml:space="preserve"> do campesinato é </w:t>
      </w:r>
      <w:r w:rsidR="00D46961">
        <w:rPr>
          <w:rFonts w:ascii="Arial" w:hAnsi="Arial" w:cs="Arial"/>
        </w:rPr>
        <w:t xml:space="preserve">a </w:t>
      </w:r>
      <w:r w:rsidR="00FD4326">
        <w:rPr>
          <w:rFonts w:ascii="Arial" w:hAnsi="Arial" w:cs="Arial"/>
        </w:rPr>
        <w:t xml:space="preserve">realização do trabalho concreto e que seja voltado para atender aquilo que satisfaz o sujeito e </w:t>
      </w:r>
      <w:r w:rsidR="00041CD2">
        <w:rPr>
          <w:rFonts w:ascii="Arial" w:hAnsi="Arial" w:cs="Arial"/>
        </w:rPr>
        <w:t xml:space="preserve">também </w:t>
      </w:r>
      <w:r w:rsidR="00FD4326">
        <w:rPr>
          <w:rFonts w:ascii="Arial" w:hAnsi="Arial" w:cs="Arial"/>
        </w:rPr>
        <w:t>a comunidade, ou seja, a necessidade de [...] engajar-se num agir comum de dimensões morais</w:t>
      </w:r>
      <w:r w:rsidR="00FF6544">
        <w:rPr>
          <w:rFonts w:ascii="Arial" w:hAnsi="Arial" w:cs="Arial"/>
        </w:rPr>
        <w:t>, culturais e, muitas vezes, estéticas</w:t>
      </w:r>
      <w:bookmarkStart w:id="9" w:name="_Hlk7512233"/>
      <w:r w:rsidR="00041CD2">
        <w:rPr>
          <w:rFonts w:ascii="Arial" w:hAnsi="Arial" w:cs="Arial"/>
        </w:rPr>
        <w:t>”</w:t>
      </w:r>
      <w:r w:rsidR="00FF6544">
        <w:rPr>
          <w:rFonts w:ascii="Arial" w:hAnsi="Arial" w:cs="Arial"/>
        </w:rPr>
        <w:t xml:space="preserve">. </w:t>
      </w:r>
      <w:bookmarkStart w:id="10" w:name="_Hlk7513295"/>
      <w:r w:rsidR="00FF6544" w:rsidRPr="00217A5E">
        <w:rPr>
          <w:rFonts w:ascii="Arial" w:hAnsi="Arial" w:cs="Arial"/>
        </w:rPr>
        <w:t>(</w:t>
      </w:r>
      <w:r w:rsidR="00FF6544">
        <w:rPr>
          <w:rFonts w:ascii="Arial" w:hAnsi="Arial" w:cs="Arial"/>
        </w:rPr>
        <w:t>DARDOT; LAVAL</w:t>
      </w:r>
      <w:r w:rsidR="00FF6544" w:rsidRPr="00217A5E">
        <w:rPr>
          <w:rFonts w:ascii="Arial" w:hAnsi="Arial" w:cs="Arial"/>
        </w:rPr>
        <w:t>, 201</w:t>
      </w:r>
      <w:r w:rsidR="00FF6544">
        <w:rPr>
          <w:rFonts w:ascii="Arial" w:hAnsi="Arial" w:cs="Arial"/>
        </w:rPr>
        <w:t>7</w:t>
      </w:r>
      <w:r w:rsidR="00FF6544" w:rsidRPr="00217A5E">
        <w:rPr>
          <w:rFonts w:ascii="Arial" w:hAnsi="Arial" w:cs="Arial"/>
        </w:rPr>
        <w:t xml:space="preserve">, p. </w:t>
      </w:r>
      <w:r w:rsidR="00FF6544">
        <w:rPr>
          <w:rFonts w:ascii="Arial" w:hAnsi="Arial" w:cs="Arial"/>
        </w:rPr>
        <w:t>514</w:t>
      </w:r>
      <w:r w:rsidR="00FF6544" w:rsidRPr="00217A5E">
        <w:rPr>
          <w:rFonts w:ascii="Arial" w:hAnsi="Arial" w:cs="Arial"/>
        </w:rPr>
        <w:t>)</w:t>
      </w:r>
      <w:r w:rsidR="00FF6544">
        <w:rPr>
          <w:rFonts w:ascii="Arial" w:hAnsi="Arial" w:cs="Arial"/>
        </w:rPr>
        <w:t>.</w:t>
      </w:r>
    </w:p>
    <w:bookmarkEnd w:id="9"/>
    <w:bookmarkEnd w:id="10"/>
    <w:p w:rsidR="00941EB2" w:rsidRDefault="00A00F5B" w:rsidP="00941EB2">
      <w:pPr>
        <w:spacing w:after="0" w:line="360" w:lineRule="auto"/>
        <w:ind w:firstLine="709"/>
        <w:jc w:val="both"/>
        <w:rPr>
          <w:rFonts w:ascii="Arial" w:hAnsi="Arial" w:cs="Arial"/>
        </w:rPr>
      </w:pPr>
      <w:r w:rsidRPr="004A1A67">
        <w:rPr>
          <w:rFonts w:ascii="Arial" w:hAnsi="Arial" w:cs="Arial"/>
        </w:rPr>
        <w:t>Por meio das pesquisas, dos trabalhos de campo, dos resultados divulgados por outros pesquisadores</w:t>
      </w:r>
      <w:r w:rsidRPr="004A1A67">
        <w:rPr>
          <w:rStyle w:val="Refdenotaderodap"/>
          <w:rFonts w:ascii="Arial" w:hAnsi="Arial" w:cs="Arial"/>
        </w:rPr>
        <w:footnoteReference w:id="6"/>
      </w:r>
      <w:r w:rsidRPr="004A1A67">
        <w:rPr>
          <w:rFonts w:ascii="Arial" w:hAnsi="Arial" w:cs="Arial"/>
        </w:rPr>
        <w:t>, constata-se que, mesmo com a expansão do agrohidronegócio e a inconsistência de políticas públicas, os assentados vêm se envolvendo e participando de ações político-organizativas que reforçam as lutas</w:t>
      </w:r>
      <w:r w:rsidR="009F3AE6" w:rsidRPr="004A1A67">
        <w:rPr>
          <w:rFonts w:ascii="Arial" w:hAnsi="Arial" w:cs="Arial"/>
        </w:rPr>
        <w:t xml:space="preserve"> e</w:t>
      </w:r>
      <w:r w:rsidR="00556B92" w:rsidRPr="004A1A67">
        <w:rPr>
          <w:rFonts w:ascii="Arial" w:hAnsi="Arial" w:cs="Arial"/>
        </w:rPr>
        <w:t xml:space="preserve"> </w:t>
      </w:r>
      <w:r w:rsidRPr="004A1A67">
        <w:rPr>
          <w:rFonts w:ascii="Arial" w:hAnsi="Arial" w:cs="Arial"/>
        </w:rPr>
        <w:t>formas de resistência na terra</w:t>
      </w:r>
      <w:r w:rsidR="00556B92" w:rsidRPr="004A1A67">
        <w:rPr>
          <w:rFonts w:ascii="Arial" w:hAnsi="Arial" w:cs="Arial"/>
        </w:rPr>
        <w:t xml:space="preserve"> </w:t>
      </w:r>
      <w:r w:rsidR="009F3AE6" w:rsidRPr="004A1A67">
        <w:rPr>
          <w:rFonts w:ascii="Arial" w:hAnsi="Arial" w:cs="Arial"/>
        </w:rPr>
        <w:t xml:space="preserve">atreladas </w:t>
      </w:r>
      <w:r w:rsidR="00B4651B" w:rsidRPr="004A1A67">
        <w:rPr>
          <w:rFonts w:ascii="Arial" w:hAnsi="Arial" w:cs="Arial"/>
        </w:rPr>
        <w:t xml:space="preserve">ao trabalho que realiza o sujeito e permite a reprodução ampliada da vida. </w:t>
      </w:r>
      <w:r w:rsidR="00941EB2">
        <w:rPr>
          <w:rFonts w:ascii="Arial" w:hAnsi="Arial" w:cs="Arial"/>
        </w:rPr>
        <w:t>Nesse sentido para Reis (2015):</w:t>
      </w:r>
    </w:p>
    <w:p w:rsidR="00941EB2" w:rsidRPr="00941EB2" w:rsidRDefault="00941EB2" w:rsidP="00941EB2">
      <w:pPr>
        <w:spacing w:after="0" w:line="240" w:lineRule="auto"/>
        <w:jc w:val="both"/>
        <w:rPr>
          <w:rFonts w:ascii="Arial" w:hAnsi="Arial" w:cs="Arial"/>
          <w:sz w:val="20"/>
          <w:szCs w:val="20"/>
        </w:rPr>
      </w:pPr>
    </w:p>
    <w:p w:rsidR="00941EB2" w:rsidRPr="00941EB2" w:rsidRDefault="00941EB2" w:rsidP="00941EB2">
      <w:pPr>
        <w:spacing w:after="0" w:line="240" w:lineRule="auto"/>
        <w:ind w:left="2268"/>
        <w:jc w:val="both"/>
        <w:rPr>
          <w:rFonts w:ascii="Arial" w:hAnsi="Arial" w:cs="Arial"/>
          <w:sz w:val="20"/>
          <w:szCs w:val="20"/>
        </w:rPr>
      </w:pPr>
      <w:r w:rsidRPr="00941EB2">
        <w:rPr>
          <w:rFonts w:ascii="Arial" w:hAnsi="Arial" w:cs="Arial"/>
          <w:sz w:val="20"/>
          <w:szCs w:val="20"/>
        </w:rPr>
        <w:t xml:space="preserve">Entender o ser humano enquanto ser social, definido pelas relações de trabalho em que está inserido, nos permite ainda, pensar as formas de emancipação pelo trabalho, numa perspectiva de superação da exploração do homem pelo homem, ou ainda, na consolidação de alternativas diversas à ordem vigente. </w:t>
      </w:r>
      <w:r w:rsidR="0066435F">
        <w:rPr>
          <w:rFonts w:ascii="Arial" w:hAnsi="Arial" w:cs="Arial"/>
          <w:sz w:val="20"/>
          <w:szCs w:val="20"/>
        </w:rPr>
        <w:t>(p. 22, 23)</w:t>
      </w:r>
    </w:p>
    <w:p w:rsidR="00941EB2" w:rsidRDefault="00941EB2" w:rsidP="00941EB2">
      <w:pPr>
        <w:spacing w:after="0" w:line="360" w:lineRule="auto"/>
        <w:ind w:firstLine="709"/>
        <w:jc w:val="both"/>
        <w:rPr>
          <w:rFonts w:ascii="Arial" w:hAnsi="Arial" w:cs="Arial"/>
        </w:rPr>
      </w:pPr>
    </w:p>
    <w:p w:rsidR="00941EB2" w:rsidRPr="00854B26" w:rsidRDefault="00A00F5B" w:rsidP="00941EB2">
      <w:pPr>
        <w:spacing w:after="0" w:line="360" w:lineRule="auto"/>
        <w:ind w:firstLine="709"/>
        <w:jc w:val="both"/>
        <w:rPr>
          <w:rFonts w:ascii="Arial" w:hAnsi="Arial" w:cs="Arial"/>
        </w:rPr>
      </w:pPr>
      <w:r w:rsidRPr="004A1A67">
        <w:rPr>
          <w:rFonts w:ascii="Arial" w:hAnsi="Arial" w:cs="Arial"/>
        </w:rPr>
        <w:t>Em decorrência da permanência na terra</w:t>
      </w:r>
      <w:r w:rsidR="0066435F">
        <w:rPr>
          <w:rFonts w:ascii="Arial" w:hAnsi="Arial" w:cs="Arial"/>
        </w:rPr>
        <w:t xml:space="preserve"> os assentados</w:t>
      </w:r>
      <w:r w:rsidRPr="004A1A67">
        <w:rPr>
          <w:rFonts w:ascii="Arial" w:hAnsi="Arial" w:cs="Arial"/>
        </w:rPr>
        <w:t xml:space="preserve"> se fortalecem para reivindicar alternativas para a </w:t>
      </w:r>
      <w:r w:rsidRPr="002714D5">
        <w:rPr>
          <w:rFonts w:ascii="Arial" w:hAnsi="Arial" w:cs="Arial"/>
        </w:rPr>
        <w:t xml:space="preserve">comercialização e escoamento da produção, </w:t>
      </w:r>
      <w:r w:rsidR="00B4651B">
        <w:rPr>
          <w:rFonts w:ascii="Arial" w:hAnsi="Arial" w:cs="Arial"/>
        </w:rPr>
        <w:t>como também reforçam a importância da reforma agrári</w:t>
      </w:r>
      <w:r w:rsidR="00854B26">
        <w:rPr>
          <w:rFonts w:ascii="Arial" w:hAnsi="Arial" w:cs="Arial"/>
        </w:rPr>
        <w:t xml:space="preserve">a, da soberania alimentar e da emancipação do sujeito que trabalha. </w:t>
      </w:r>
    </w:p>
    <w:p w:rsidR="00854B26" w:rsidRDefault="00A00F5B" w:rsidP="00854B26">
      <w:pPr>
        <w:spacing w:after="0" w:line="360" w:lineRule="auto"/>
        <w:ind w:firstLine="709"/>
        <w:jc w:val="both"/>
        <w:rPr>
          <w:rFonts w:ascii="Arial" w:hAnsi="Arial" w:cs="Arial"/>
        </w:rPr>
      </w:pPr>
      <w:r w:rsidRPr="002714D5">
        <w:rPr>
          <w:rFonts w:ascii="Arial" w:hAnsi="Arial" w:cs="Arial"/>
        </w:rPr>
        <w:lastRenderedPageBreak/>
        <w:t>Estamos compreendendo formas políticos-organizativas enquanto associações, cooperativas e grupos de produção, que para além da formalidade ou institucionalização como requisito para participarem de políticas públicas, atrelam relações sociais que são alicerçadas por proximidade política, relações pessoais, companheirismo, e até vínculos familiares</w:t>
      </w:r>
      <w:r w:rsidR="00C9632D" w:rsidRPr="002714D5">
        <w:rPr>
          <w:rFonts w:ascii="Arial" w:hAnsi="Arial" w:cs="Arial"/>
        </w:rPr>
        <w:t xml:space="preserve">. </w:t>
      </w:r>
      <w:r w:rsidRPr="002714D5">
        <w:rPr>
          <w:rFonts w:ascii="Arial" w:hAnsi="Arial" w:cs="Arial"/>
        </w:rPr>
        <w:t xml:space="preserve"> </w:t>
      </w:r>
      <w:r w:rsidR="00C9632D" w:rsidRPr="002714D5">
        <w:rPr>
          <w:rFonts w:ascii="Arial" w:hAnsi="Arial" w:cs="Arial"/>
        </w:rPr>
        <w:t>O</w:t>
      </w:r>
      <w:r w:rsidRPr="002714D5">
        <w:rPr>
          <w:rFonts w:ascii="Arial" w:hAnsi="Arial" w:cs="Arial"/>
        </w:rPr>
        <w:t xml:space="preserve">u seja, </w:t>
      </w:r>
      <w:r w:rsidR="00C9632D" w:rsidRPr="002714D5">
        <w:rPr>
          <w:rFonts w:ascii="Arial" w:hAnsi="Arial" w:cs="Arial"/>
        </w:rPr>
        <w:t xml:space="preserve">as formas </w:t>
      </w:r>
      <w:r w:rsidR="00B46AA1" w:rsidRPr="002714D5">
        <w:rPr>
          <w:rFonts w:ascii="Arial" w:hAnsi="Arial" w:cs="Arial"/>
        </w:rPr>
        <w:t>políticos</w:t>
      </w:r>
      <w:r w:rsidR="00C9632D" w:rsidRPr="002714D5">
        <w:rPr>
          <w:rFonts w:ascii="Arial" w:hAnsi="Arial" w:cs="Arial"/>
        </w:rPr>
        <w:t xml:space="preserve">-organizativas </w:t>
      </w:r>
      <w:r w:rsidRPr="002714D5">
        <w:rPr>
          <w:rFonts w:ascii="Arial" w:hAnsi="Arial" w:cs="Arial"/>
        </w:rPr>
        <w:t>constituem-se com base nas relações subjacentes que estão contidas nos grupos de produção comunitária, relações do cotidiano,</w:t>
      </w:r>
      <w:r w:rsidR="00E45DCB" w:rsidRPr="002714D5">
        <w:rPr>
          <w:rFonts w:ascii="Times New Roman" w:eastAsia="Times New Roman" w:hAnsi="Times New Roman" w:cs="Times New Roman"/>
          <w:sz w:val="24"/>
          <w:szCs w:val="24"/>
          <w:lang w:eastAsia="pt-BR"/>
        </w:rPr>
        <w:t xml:space="preserve"> </w:t>
      </w:r>
      <w:r w:rsidR="00E45DCB" w:rsidRPr="002714D5">
        <w:rPr>
          <w:rFonts w:ascii="Arial" w:hAnsi="Arial" w:cs="Arial"/>
        </w:rPr>
        <w:t>nos costumes em comum e experiências de classe, que vão além das formas institucionalizadas. (THOMPSON, 2002; T</w:t>
      </w:r>
      <w:r w:rsidR="00E45DCB" w:rsidRPr="00217A5E">
        <w:rPr>
          <w:rFonts w:ascii="Arial" w:hAnsi="Arial" w:cs="Arial"/>
        </w:rPr>
        <w:t xml:space="preserve">IRIBA, 2015). Essas associações, cooperativas e grupos de produção coletiva, como constatado </w:t>
      </w:r>
      <w:r w:rsidR="00854B26">
        <w:rPr>
          <w:rFonts w:ascii="Arial" w:hAnsi="Arial" w:cs="Arial"/>
        </w:rPr>
        <w:t>em</w:t>
      </w:r>
      <w:r w:rsidR="00E45DCB" w:rsidRPr="00217A5E">
        <w:rPr>
          <w:rFonts w:ascii="Arial" w:hAnsi="Arial" w:cs="Arial"/>
        </w:rPr>
        <w:t xml:space="preserve"> (LEAL, 2017), ultrapassam a escala do assentamento, atrelando famílias de diferentes assentamentos e municípios.  </w:t>
      </w:r>
    </w:p>
    <w:p w:rsidR="00813D94" w:rsidRDefault="00E45DCB" w:rsidP="00FF6544">
      <w:pPr>
        <w:spacing w:after="0" w:line="360" w:lineRule="auto"/>
        <w:ind w:firstLine="709"/>
        <w:jc w:val="both"/>
        <w:rPr>
          <w:rFonts w:ascii="Arial" w:hAnsi="Arial" w:cs="Arial"/>
        </w:rPr>
      </w:pPr>
      <w:r w:rsidRPr="00217A5E">
        <w:rPr>
          <w:rFonts w:ascii="Arial" w:hAnsi="Arial" w:cs="Arial"/>
        </w:rPr>
        <w:t>Essas formas de organização se encontram “[...] nas práticas econômico-sociais, cujo objetivo imediato é a obtenção de ganhos monetários, nas ações de solidariedade entre familiares, amigos e vizinhos e também nas ações coletivas organizadas no âmbito do assentamento, objetivando a reprodução da unidade doméstica e melhoria da qualidade de vida [...]” (TIRIBA, 2015, p. 134), o que contribui, expressivamente, nas estratégias de sobrevivência na terra</w:t>
      </w:r>
      <w:r w:rsidR="00854B26">
        <w:rPr>
          <w:rFonts w:ascii="Arial" w:hAnsi="Arial" w:cs="Arial"/>
        </w:rPr>
        <w:t xml:space="preserve"> e qualifica o trabalho coletivo.</w:t>
      </w:r>
      <w:r w:rsidR="00FD4326">
        <w:rPr>
          <w:rFonts w:ascii="Arial" w:hAnsi="Arial" w:cs="Arial"/>
        </w:rPr>
        <w:t xml:space="preserve"> </w:t>
      </w:r>
      <w:r w:rsidRPr="00217A5E">
        <w:rPr>
          <w:rFonts w:ascii="Arial" w:hAnsi="Arial" w:cs="Arial"/>
        </w:rPr>
        <w:t xml:space="preserve">Quando da institucionalização dessas organizações (associações e cooperativas), identificamos suas estratégias para participarem e reivindicarem políticas públicas. </w:t>
      </w:r>
    </w:p>
    <w:p w:rsidR="00AF15E3" w:rsidRPr="00774B3C" w:rsidRDefault="00813D94" w:rsidP="00813D94">
      <w:pPr>
        <w:spacing w:after="0" w:line="360" w:lineRule="auto"/>
        <w:ind w:firstLine="709"/>
        <w:jc w:val="both"/>
        <w:rPr>
          <w:rFonts w:ascii="Arial" w:hAnsi="Arial" w:cs="Arial"/>
        </w:rPr>
      </w:pPr>
      <w:r w:rsidRPr="00774B3C">
        <w:rPr>
          <w:rFonts w:ascii="Arial" w:hAnsi="Arial" w:cs="Arial"/>
        </w:rPr>
        <w:t>Temos que evidenciar que no Pontal do Paranapanema houve um aumento no número de associações a partir de  2003, quando se inicia a participação no Programa de Aquisição de Alimentos (PAA), no entanto</w:t>
      </w:r>
      <w:r w:rsidR="00B46AA1" w:rsidRPr="00774B3C">
        <w:rPr>
          <w:rFonts w:ascii="Arial" w:hAnsi="Arial" w:cs="Arial"/>
        </w:rPr>
        <w:t xml:space="preserve">, muitas dessas já existiam enquanto formas político-organizativas, só não eram institucionalizadas perante a legislação brasileira, como exige o Programa e outras políticas públicas. </w:t>
      </w:r>
      <w:r w:rsidR="00A14C7E">
        <w:rPr>
          <w:rFonts w:ascii="Arial" w:hAnsi="Arial" w:cs="Arial"/>
        </w:rPr>
        <w:t>(LEAL, 2017)</w:t>
      </w:r>
      <w:r w:rsidR="00B46AA1" w:rsidRPr="00774B3C">
        <w:rPr>
          <w:rFonts w:ascii="Arial" w:hAnsi="Arial" w:cs="Arial"/>
        </w:rPr>
        <w:t xml:space="preserve"> </w:t>
      </w:r>
    </w:p>
    <w:p w:rsidR="005958E1" w:rsidRPr="00774B3C" w:rsidRDefault="00B46AA1" w:rsidP="00813D94">
      <w:pPr>
        <w:spacing w:after="0" w:line="360" w:lineRule="auto"/>
        <w:ind w:firstLine="709"/>
        <w:jc w:val="both"/>
        <w:rPr>
          <w:rFonts w:ascii="Arial" w:hAnsi="Arial" w:cs="Arial"/>
        </w:rPr>
      </w:pPr>
      <w:r w:rsidRPr="00774B3C">
        <w:rPr>
          <w:rFonts w:ascii="Arial" w:hAnsi="Arial" w:cs="Arial"/>
        </w:rPr>
        <w:t xml:space="preserve">Assim a institucionalização também é uma </w:t>
      </w:r>
      <w:r w:rsidR="00AF15E3" w:rsidRPr="00774B3C">
        <w:rPr>
          <w:rFonts w:ascii="Arial" w:hAnsi="Arial" w:cs="Arial"/>
        </w:rPr>
        <w:t xml:space="preserve">das </w:t>
      </w:r>
      <w:r w:rsidRPr="00774B3C">
        <w:rPr>
          <w:rFonts w:ascii="Arial" w:hAnsi="Arial" w:cs="Arial"/>
        </w:rPr>
        <w:t>estratégia</w:t>
      </w:r>
      <w:r w:rsidR="00AF15E3" w:rsidRPr="00774B3C">
        <w:rPr>
          <w:rFonts w:ascii="Arial" w:hAnsi="Arial" w:cs="Arial"/>
        </w:rPr>
        <w:t xml:space="preserve">s </w:t>
      </w:r>
      <w:r w:rsidR="00774B3C" w:rsidRPr="00774B3C">
        <w:rPr>
          <w:rFonts w:ascii="Arial" w:hAnsi="Arial" w:cs="Arial"/>
        </w:rPr>
        <w:t>para continuidade da reprodução social em diversos seguimentos nos assentamentos e revela e incentiva formas de trabalho de coletivo</w:t>
      </w:r>
      <w:r w:rsidR="005958E1" w:rsidRPr="00774B3C">
        <w:rPr>
          <w:rFonts w:ascii="Arial" w:hAnsi="Arial" w:cs="Arial"/>
        </w:rPr>
        <w:t>. Para</w:t>
      </w:r>
      <w:r w:rsidRPr="00774B3C">
        <w:rPr>
          <w:rFonts w:ascii="Arial" w:hAnsi="Arial" w:cs="Arial"/>
        </w:rPr>
        <w:t xml:space="preserve"> </w:t>
      </w:r>
      <w:r w:rsidR="005958E1" w:rsidRPr="00774B3C">
        <w:rPr>
          <w:rFonts w:ascii="Arial" w:hAnsi="Arial" w:cs="Arial"/>
        </w:rPr>
        <w:t>os camponeses as associações</w:t>
      </w:r>
      <w:r w:rsidR="00AF15E3" w:rsidRPr="00774B3C">
        <w:rPr>
          <w:rFonts w:ascii="Arial" w:hAnsi="Arial" w:cs="Arial"/>
        </w:rPr>
        <w:t xml:space="preserve"> e ou cooperativas</w:t>
      </w:r>
      <w:r w:rsidR="005958E1" w:rsidRPr="00774B3C">
        <w:rPr>
          <w:rFonts w:ascii="Arial" w:hAnsi="Arial" w:cs="Arial"/>
        </w:rPr>
        <w:t xml:space="preserve"> contribuem para </w:t>
      </w:r>
      <w:r w:rsidR="00AF15E3" w:rsidRPr="00774B3C">
        <w:rPr>
          <w:rFonts w:ascii="Arial" w:hAnsi="Arial" w:cs="Arial"/>
        </w:rPr>
        <w:t>a</w:t>
      </w:r>
      <w:r w:rsidR="005958E1" w:rsidRPr="00774B3C">
        <w:rPr>
          <w:rFonts w:ascii="Arial" w:hAnsi="Arial" w:cs="Arial"/>
        </w:rPr>
        <w:t xml:space="preserve"> integração de informações, união de recursos para compra de maquinários e insumos</w:t>
      </w:r>
      <w:r w:rsidR="00C872E4">
        <w:rPr>
          <w:rFonts w:ascii="Arial" w:hAnsi="Arial" w:cs="Arial"/>
        </w:rPr>
        <w:t xml:space="preserve"> </w:t>
      </w:r>
      <w:r w:rsidR="005958E1" w:rsidRPr="00774B3C">
        <w:rPr>
          <w:rFonts w:ascii="Arial" w:hAnsi="Arial" w:cs="Arial"/>
        </w:rPr>
        <w:t>e</w:t>
      </w:r>
      <w:r w:rsidR="00C872E4">
        <w:rPr>
          <w:rFonts w:ascii="Arial" w:hAnsi="Arial" w:cs="Arial"/>
        </w:rPr>
        <w:t>,</w:t>
      </w:r>
      <w:r w:rsidR="00AF15E3" w:rsidRPr="00774B3C">
        <w:rPr>
          <w:rFonts w:ascii="Arial" w:hAnsi="Arial" w:cs="Arial"/>
        </w:rPr>
        <w:t xml:space="preserve"> é</w:t>
      </w:r>
      <w:r w:rsidR="005958E1" w:rsidRPr="00774B3C">
        <w:rPr>
          <w:rFonts w:ascii="Arial" w:hAnsi="Arial" w:cs="Arial"/>
        </w:rPr>
        <w:t xml:space="preserve"> importante para a participação </w:t>
      </w:r>
      <w:r w:rsidR="00AF15E3" w:rsidRPr="00774B3C">
        <w:rPr>
          <w:rFonts w:ascii="Arial" w:hAnsi="Arial" w:cs="Arial"/>
        </w:rPr>
        <w:t xml:space="preserve">em </w:t>
      </w:r>
      <w:r w:rsidR="005958E1" w:rsidRPr="00774B3C">
        <w:rPr>
          <w:rFonts w:ascii="Arial" w:hAnsi="Arial" w:cs="Arial"/>
        </w:rPr>
        <w:t xml:space="preserve">políticas de </w:t>
      </w:r>
      <w:r w:rsidR="00AF15E3" w:rsidRPr="00774B3C">
        <w:rPr>
          <w:rFonts w:ascii="Arial" w:hAnsi="Arial" w:cs="Arial"/>
        </w:rPr>
        <w:t>crédito</w:t>
      </w:r>
      <w:r w:rsidR="005958E1" w:rsidRPr="00774B3C">
        <w:rPr>
          <w:rFonts w:ascii="Arial" w:hAnsi="Arial" w:cs="Arial"/>
        </w:rPr>
        <w:t>, de habitação rural e</w:t>
      </w:r>
      <w:r w:rsidR="00AF15E3" w:rsidRPr="00774B3C">
        <w:rPr>
          <w:rFonts w:ascii="Arial" w:hAnsi="Arial" w:cs="Arial"/>
        </w:rPr>
        <w:t xml:space="preserve"> principalmente de aquisição de alimentos, ou seja, para</w:t>
      </w:r>
      <w:r w:rsidR="00E1678A">
        <w:rPr>
          <w:rFonts w:ascii="Arial" w:hAnsi="Arial" w:cs="Arial"/>
        </w:rPr>
        <w:t xml:space="preserve"> a disputa territorial também n</w:t>
      </w:r>
      <w:r w:rsidR="00AF15E3" w:rsidRPr="00774B3C">
        <w:rPr>
          <w:rFonts w:ascii="Arial" w:hAnsi="Arial" w:cs="Arial"/>
        </w:rPr>
        <w:t xml:space="preserve">o mercado institucional.  </w:t>
      </w:r>
    </w:p>
    <w:p w:rsidR="00217A5E" w:rsidRPr="004A1A67" w:rsidRDefault="00AF15E3" w:rsidP="00E45DCB">
      <w:pPr>
        <w:spacing w:after="0" w:line="360" w:lineRule="auto"/>
        <w:ind w:firstLine="709"/>
        <w:jc w:val="both"/>
        <w:rPr>
          <w:rFonts w:ascii="Arial" w:hAnsi="Arial" w:cs="Arial"/>
        </w:rPr>
      </w:pPr>
      <w:r w:rsidRPr="004A1A67">
        <w:rPr>
          <w:rFonts w:ascii="Arial" w:hAnsi="Arial" w:cs="Arial"/>
        </w:rPr>
        <w:t>No Pontal,</w:t>
      </w:r>
      <w:r w:rsidR="00E45DCB" w:rsidRPr="004A1A67">
        <w:rPr>
          <w:rFonts w:ascii="Arial" w:hAnsi="Arial" w:cs="Arial"/>
        </w:rPr>
        <w:t xml:space="preserve"> mesmo com o requerimento de novos direcionamentos da produção (para mercados institucionais), que exigem atividades técnicas e burocráticas (como elaboração de projetos, utilização de computadores e </w:t>
      </w:r>
      <w:r w:rsidR="00E45DCB" w:rsidRPr="004A1A67">
        <w:rPr>
          <w:rFonts w:ascii="Arial" w:hAnsi="Arial" w:cs="Arial"/>
          <w:i/>
        </w:rPr>
        <w:t>softwares</w:t>
      </w:r>
      <w:r w:rsidR="00E45DCB" w:rsidRPr="004A1A67">
        <w:rPr>
          <w:rFonts w:ascii="Arial" w:hAnsi="Arial" w:cs="Arial"/>
        </w:rPr>
        <w:t>, contabilidade, prestações de conta) e também disporem de logística para cumprirem propostas de produção de alimentos específicos,</w:t>
      </w:r>
      <w:r w:rsidRPr="004A1A67">
        <w:rPr>
          <w:rFonts w:ascii="Arial" w:hAnsi="Arial" w:cs="Arial"/>
        </w:rPr>
        <w:t xml:space="preserve"> os camponeses</w:t>
      </w:r>
      <w:r w:rsidR="00E45DCB" w:rsidRPr="004A1A67">
        <w:rPr>
          <w:rFonts w:ascii="Arial" w:hAnsi="Arial" w:cs="Arial"/>
        </w:rPr>
        <w:t xml:space="preserve"> demonstram relevante capacidade de organização. </w:t>
      </w:r>
      <w:r w:rsidR="00774B3C" w:rsidRPr="004A1A67">
        <w:rPr>
          <w:rFonts w:ascii="Arial" w:hAnsi="Arial" w:cs="Arial"/>
        </w:rPr>
        <w:t xml:space="preserve">Essas atividades, também dão oportunidades para os jovens que se </w:t>
      </w:r>
      <w:r w:rsidR="00774B3C" w:rsidRPr="004A1A67">
        <w:rPr>
          <w:rFonts w:ascii="Arial" w:hAnsi="Arial" w:cs="Arial"/>
        </w:rPr>
        <w:lastRenderedPageBreak/>
        <w:t xml:space="preserve">envolvem, no intuito de obterem trabalho </w:t>
      </w:r>
      <w:r w:rsidR="00FB4FB8" w:rsidRPr="004A1A67">
        <w:rPr>
          <w:rFonts w:ascii="Arial" w:hAnsi="Arial" w:cs="Arial"/>
        </w:rPr>
        <w:t xml:space="preserve">digno </w:t>
      </w:r>
      <w:r w:rsidR="00774B3C" w:rsidRPr="004A1A67">
        <w:rPr>
          <w:rFonts w:ascii="Arial" w:hAnsi="Arial" w:cs="Arial"/>
        </w:rPr>
        <w:t xml:space="preserve">e ao mesmo tempo darem continuidade na luta de seus pais. </w:t>
      </w:r>
      <w:r w:rsidR="00FB4FB8" w:rsidRPr="004A1A67">
        <w:rPr>
          <w:rFonts w:ascii="Arial" w:hAnsi="Arial" w:cs="Arial"/>
        </w:rPr>
        <w:t>(</w:t>
      </w:r>
      <w:r w:rsidR="00176BC7" w:rsidRPr="004A1A67">
        <w:rPr>
          <w:rFonts w:ascii="Arial" w:hAnsi="Arial" w:cs="Arial"/>
        </w:rPr>
        <w:t xml:space="preserve">PIÑEROS LIZARAZO, 2018). </w:t>
      </w:r>
    </w:p>
    <w:p w:rsidR="00E45DCB" w:rsidRPr="004A1A67" w:rsidRDefault="00E45DCB" w:rsidP="00E45DCB">
      <w:pPr>
        <w:spacing w:after="0" w:line="360" w:lineRule="auto"/>
        <w:ind w:firstLine="709"/>
        <w:jc w:val="both"/>
        <w:rPr>
          <w:rFonts w:ascii="Arial" w:hAnsi="Arial" w:cs="Arial"/>
        </w:rPr>
      </w:pPr>
      <w:r w:rsidRPr="004A1A67">
        <w:rPr>
          <w:rFonts w:ascii="Arial" w:hAnsi="Arial" w:cs="Arial"/>
        </w:rPr>
        <w:t>Em decorrência, juntamente às associações e cooperativas</w:t>
      </w:r>
      <w:r w:rsidRPr="00217A5E">
        <w:rPr>
          <w:rFonts w:ascii="Arial" w:hAnsi="Arial" w:cs="Arial"/>
        </w:rPr>
        <w:t xml:space="preserve">, os </w:t>
      </w:r>
      <w:r w:rsidR="00774B3C">
        <w:rPr>
          <w:rFonts w:ascii="Arial" w:hAnsi="Arial" w:cs="Arial"/>
        </w:rPr>
        <w:t xml:space="preserve">camponeses </w:t>
      </w:r>
      <w:r w:rsidRPr="00217A5E">
        <w:rPr>
          <w:rFonts w:ascii="Arial" w:hAnsi="Arial" w:cs="Arial"/>
        </w:rPr>
        <w:t xml:space="preserve">são desafiados a enquadrarem-se nas exigências de produzir alimentos padronizados, com o </w:t>
      </w:r>
      <w:r w:rsidRPr="006F1A57">
        <w:rPr>
          <w:rFonts w:ascii="Arial" w:hAnsi="Arial" w:cs="Arial"/>
        </w:rPr>
        <w:t xml:space="preserve">intuito de se manterem na terra participando de programas e políticas públicas, como o Programa de Aquisição de Alimentos (PAA), Programa Nacional de Alimentação Escolar (PNAE), Programa Paulista de Agricultura de Interesse Social (PPAIS), </w:t>
      </w:r>
      <w:bookmarkStart w:id="11" w:name="_Hlk7444927"/>
      <w:r w:rsidRPr="004A1A67">
        <w:rPr>
          <w:rFonts w:ascii="Arial" w:hAnsi="Arial" w:cs="Arial"/>
        </w:rPr>
        <w:t xml:space="preserve">Microbacias II – Acesso ao Mercado. </w:t>
      </w:r>
      <w:bookmarkEnd w:id="11"/>
    </w:p>
    <w:p w:rsidR="0067676B" w:rsidRPr="004A1A67" w:rsidRDefault="003D5CC0" w:rsidP="00D46961">
      <w:pPr>
        <w:spacing w:after="0" w:line="360" w:lineRule="auto"/>
        <w:ind w:firstLine="709"/>
        <w:jc w:val="both"/>
        <w:rPr>
          <w:rFonts w:ascii="Arial" w:hAnsi="Arial" w:cs="Arial"/>
        </w:rPr>
      </w:pPr>
      <w:r w:rsidRPr="004A1A67">
        <w:rPr>
          <w:rFonts w:ascii="Arial" w:hAnsi="Arial" w:cs="Arial"/>
        </w:rPr>
        <w:t>Esse envolvimento em Políticas Públicas de aquisição de alimentos também tem permitido a visibilidade do trabalho da mulher</w:t>
      </w:r>
      <w:r w:rsidR="005D6C43" w:rsidRPr="004A1A67">
        <w:rPr>
          <w:rFonts w:ascii="Arial" w:hAnsi="Arial" w:cs="Arial"/>
        </w:rPr>
        <w:t xml:space="preserve"> camponesa</w:t>
      </w:r>
      <w:r w:rsidRPr="004A1A67">
        <w:rPr>
          <w:rFonts w:ascii="Arial" w:hAnsi="Arial" w:cs="Arial"/>
        </w:rPr>
        <w:t xml:space="preserve">. </w:t>
      </w:r>
      <w:r w:rsidR="005D6C43" w:rsidRPr="004A1A67">
        <w:rPr>
          <w:rFonts w:ascii="Arial" w:hAnsi="Arial" w:cs="Arial"/>
        </w:rPr>
        <w:t xml:space="preserve">Historicamente essas se responsabilizam com a reprodução familiar e a produção dos quintais. Essa produção ao ser vendida ao Mercado Institucional toma outro sentido e </w:t>
      </w:r>
      <w:r w:rsidR="0067676B" w:rsidRPr="004A1A67">
        <w:rPr>
          <w:rFonts w:ascii="Arial" w:hAnsi="Arial" w:cs="Arial"/>
        </w:rPr>
        <w:t>o trabalho despendido pela mulher para cuidar das hortas e dos pomares é visibilizado</w:t>
      </w:r>
      <w:r w:rsidR="008869EE" w:rsidRPr="004A1A67">
        <w:rPr>
          <w:rFonts w:ascii="Arial" w:hAnsi="Arial" w:cs="Arial"/>
        </w:rPr>
        <w:t xml:space="preserve">. Essa questão não as libertam das opressões do machismo, mas </w:t>
      </w:r>
      <w:r w:rsidR="0067676B" w:rsidRPr="004A1A67">
        <w:rPr>
          <w:rFonts w:ascii="Arial" w:hAnsi="Arial" w:cs="Arial"/>
        </w:rPr>
        <w:t xml:space="preserve">modifica as relações </w:t>
      </w:r>
      <w:r w:rsidR="00D46961">
        <w:rPr>
          <w:rFonts w:ascii="Arial" w:hAnsi="Arial" w:cs="Arial"/>
        </w:rPr>
        <w:t>de dominação</w:t>
      </w:r>
      <w:r w:rsidR="009E0370">
        <w:rPr>
          <w:rFonts w:ascii="Arial" w:hAnsi="Arial" w:cs="Arial"/>
        </w:rPr>
        <w:t>-opressão</w:t>
      </w:r>
      <w:r w:rsidR="00D46961">
        <w:rPr>
          <w:rFonts w:ascii="Arial" w:hAnsi="Arial" w:cs="Arial"/>
        </w:rPr>
        <w:t xml:space="preserve"> de gênero </w:t>
      </w:r>
      <w:r w:rsidR="0067676B" w:rsidRPr="004A1A67">
        <w:rPr>
          <w:rFonts w:ascii="Arial" w:hAnsi="Arial" w:cs="Arial"/>
        </w:rPr>
        <w:t>nos assentamentos</w:t>
      </w:r>
      <w:r w:rsidR="009E0370">
        <w:rPr>
          <w:rFonts w:ascii="Arial" w:hAnsi="Arial" w:cs="Arial"/>
        </w:rPr>
        <w:t>,</w:t>
      </w:r>
      <w:r w:rsidR="0067676B" w:rsidRPr="004A1A67">
        <w:rPr>
          <w:rFonts w:ascii="Arial" w:hAnsi="Arial" w:cs="Arial"/>
        </w:rPr>
        <w:t xml:space="preserve"> dando continuidade do protagonismo da mulher na família camponesa e na organização do trabalho familiar (reprodutivo) e produtivo. </w:t>
      </w:r>
      <w:r w:rsidR="008869EE" w:rsidRPr="004A1A67">
        <w:rPr>
          <w:rFonts w:ascii="Arial" w:hAnsi="Arial" w:cs="Arial"/>
        </w:rPr>
        <w:t xml:space="preserve">No trabalho para o capital a mulher vende sua força de trabalho para a reprodução de mercadorias o que não a realiza e no trabalho nos assentamentos, a proposta é que a mulher se emancipe e trabalhe para a continuidade da família na terra. </w:t>
      </w:r>
    </w:p>
    <w:p w:rsidR="007E4A79" w:rsidRDefault="00E45DCB" w:rsidP="00E45DCB">
      <w:pPr>
        <w:spacing w:after="0" w:line="360" w:lineRule="auto"/>
        <w:ind w:firstLine="709"/>
        <w:jc w:val="both"/>
        <w:rPr>
          <w:rFonts w:ascii="Arial" w:hAnsi="Arial" w:cs="Arial"/>
        </w:rPr>
      </w:pPr>
      <w:r w:rsidRPr="004A1A67">
        <w:rPr>
          <w:rFonts w:ascii="Arial" w:hAnsi="Arial" w:cs="Arial"/>
        </w:rPr>
        <w:t>Outra</w:t>
      </w:r>
      <w:r w:rsidR="007E4A79" w:rsidRPr="004A1A67">
        <w:rPr>
          <w:rFonts w:ascii="Arial" w:hAnsi="Arial" w:cs="Arial"/>
        </w:rPr>
        <w:t>s</w:t>
      </w:r>
      <w:r w:rsidRPr="004A1A67">
        <w:rPr>
          <w:rFonts w:ascii="Arial" w:hAnsi="Arial" w:cs="Arial"/>
        </w:rPr>
        <w:t xml:space="preserve"> </w:t>
      </w:r>
      <w:r w:rsidR="00FB4FB8" w:rsidRPr="004A1A67">
        <w:rPr>
          <w:rFonts w:ascii="Arial" w:hAnsi="Arial" w:cs="Arial"/>
        </w:rPr>
        <w:t>estratégias de</w:t>
      </w:r>
      <w:r w:rsidRPr="004A1A67">
        <w:rPr>
          <w:rFonts w:ascii="Arial" w:hAnsi="Arial" w:cs="Arial"/>
        </w:rPr>
        <w:t xml:space="preserve"> </w:t>
      </w:r>
      <w:r w:rsidR="007E4A79" w:rsidRPr="004A1A67">
        <w:rPr>
          <w:rFonts w:ascii="Arial" w:hAnsi="Arial" w:cs="Arial"/>
        </w:rPr>
        <w:t>resistência</w:t>
      </w:r>
      <w:r w:rsidR="00FB4FB8" w:rsidRPr="004A1A67">
        <w:rPr>
          <w:rFonts w:ascii="Arial" w:hAnsi="Arial" w:cs="Arial"/>
        </w:rPr>
        <w:t xml:space="preserve"> e </w:t>
      </w:r>
      <w:r w:rsidR="007E4A79">
        <w:rPr>
          <w:rFonts w:ascii="Arial" w:hAnsi="Arial" w:cs="Arial"/>
        </w:rPr>
        <w:t xml:space="preserve">organização do </w:t>
      </w:r>
      <w:r w:rsidR="00FB4FB8">
        <w:rPr>
          <w:rFonts w:ascii="Arial" w:hAnsi="Arial" w:cs="Arial"/>
        </w:rPr>
        <w:t>trabalho</w:t>
      </w:r>
      <w:r w:rsidR="007E4A79">
        <w:rPr>
          <w:rFonts w:ascii="Arial" w:hAnsi="Arial" w:cs="Arial"/>
        </w:rPr>
        <w:t xml:space="preserve"> coletivo</w:t>
      </w:r>
      <w:r w:rsidRPr="006F1A57">
        <w:rPr>
          <w:rFonts w:ascii="Arial" w:hAnsi="Arial" w:cs="Arial"/>
        </w:rPr>
        <w:t xml:space="preserve"> é a participação em formas de comercialização solidária. Um desses projetos é o “Cestas Agroecológicas Raízes do Pontal”. O Projeto é uma proposta de comercialização de cestas agroecológicas com alimentos produzidos por 15 famílias do Assentamento Gleba XV de Novembro, </w:t>
      </w:r>
      <w:r w:rsidR="009E0370">
        <w:rPr>
          <w:rFonts w:ascii="Arial" w:hAnsi="Arial" w:cs="Arial"/>
        </w:rPr>
        <w:t xml:space="preserve">localizado no município de Rosana-SP, </w:t>
      </w:r>
      <w:r w:rsidRPr="006F1A57">
        <w:rPr>
          <w:rFonts w:ascii="Arial" w:hAnsi="Arial" w:cs="Arial"/>
        </w:rPr>
        <w:t xml:space="preserve">organizados na Associação Regional de Cooperação Agrícola (ARCA). </w:t>
      </w:r>
    </w:p>
    <w:p w:rsidR="00E45DCB" w:rsidRPr="004A1A67" w:rsidRDefault="00E45DCB" w:rsidP="00E45DCB">
      <w:pPr>
        <w:spacing w:after="0" w:line="360" w:lineRule="auto"/>
        <w:ind w:firstLine="709"/>
        <w:jc w:val="both"/>
        <w:rPr>
          <w:rFonts w:ascii="Arial" w:hAnsi="Arial" w:cs="Arial"/>
        </w:rPr>
      </w:pPr>
      <w:r w:rsidRPr="00C872E4">
        <w:rPr>
          <w:rFonts w:ascii="Arial" w:hAnsi="Arial" w:cs="Arial"/>
        </w:rPr>
        <w:t>As cestas são comercializadas em parceria com o Centro de Estudos de Geografia do Trabalho (CEGeT) e Centro de Estudos do Trabalho, Ambiente e Saúde (CETAS), sendo o público consumidor composto pela comunidade acadêmica da FCT/UNESP (docentes, estudantes e servidores) e pela comunidade local (moradores da cidade de Presidente Prudente). Além da comercialização, o projeto contempla uma intervenção social, haja vista que 20% das cestas são as chamadas Cestas Solidárias (10% vendidas por metade do preço, praticado e outras</w:t>
      </w:r>
      <w:r w:rsidRPr="006F1A57">
        <w:rPr>
          <w:rFonts w:ascii="Arial" w:hAnsi="Arial" w:cs="Arial"/>
        </w:rPr>
        <w:t xml:space="preserve"> 10% doadas), que buscam contemplar a população de baixa renda da comunidade acadêmica e do entorno da </w:t>
      </w:r>
      <w:r w:rsidRPr="004A1A67">
        <w:rPr>
          <w:rFonts w:ascii="Arial" w:hAnsi="Arial" w:cs="Arial"/>
        </w:rPr>
        <w:t>Faculdade de Ciências e Tecnologia de Presidente Prudente-SP.</w:t>
      </w:r>
      <w:r w:rsidR="007E4A79" w:rsidRPr="004A1A67">
        <w:rPr>
          <w:rFonts w:ascii="Arial" w:hAnsi="Arial" w:cs="Arial"/>
        </w:rPr>
        <w:t xml:space="preserve"> </w:t>
      </w:r>
    </w:p>
    <w:p w:rsidR="007E4A79" w:rsidRPr="004A1A67" w:rsidRDefault="007E4A79" w:rsidP="00E45DCB">
      <w:pPr>
        <w:spacing w:after="0" w:line="360" w:lineRule="auto"/>
        <w:ind w:firstLine="709"/>
        <w:jc w:val="both"/>
        <w:rPr>
          <w:rFonts w:ascii="Arial" w:hAnsi="Arial" w:cs="Arial"/>
        </w:rPr>
      </w:pPr>
      <w:r w:rsidRPr="004A1A67">
        <w:rPr>
          <w:rFonts w:ascii="Arial" w:hAnsi="Arial" w:cs="Arial"/>
        </w:rPr>
        <w:t xml:space="preserve">Essa forma de comercialização dos alimentos produzidos nos assentamentos abre outro canal </w:t>
      </w:r>
      <w:r w:rsidR="003D5CC0" w:rsidRPr="004A1A67">
        <w:rPr>
          <w:rFonts w:ascii="Arial" w:hAnsi="Arial" w:cs="Arial"/>
        </w:rPr>
        <w:t>de diálogo com a população</w:t>
      </w:r>
      <w:r w:rsidR="00496B72" w:rsidRPr="004A1A67">
        <w:rPr>
          <w:rFonts w:ascii="Arial" w:hAnsi="Arial" w:cs="Arial"/>
        </w:rPr>
        <w:t xml:space="preserve"> </w:t>
      </w:r>
      <w:r w:rsidR="003D5CC0" w:rsidRPr="004A1A67">
        <w:rPr>
          <w:rFonts w:ascii="Arial" w:hAnsi="Arial" w:cs="Arial"/>
        </w:rPr>
        <w:t xml:space="preserve">e permite que os assentados vislumbrem a não dependência do mercado institucional, criando também, outras formas de </w:t>
      </w:r>
      <w:r w:rsidR="003D5CC0" w:rsidRPr="004A1A67">
        <w:rPr>
          <w:rFonts w:ascii="Arial" w:hAnsi="Arial" w:cs="Arial"/>
        </w:rPr>
        <w:lastRenderedPageBreak/>
        <w:t xml:space="preserve">obtenção de renda e potencializando novas formas de sociabilidade </w:t>
      </w:r>
      <w:r w:rsidR="00496B72" w:rsidRPr="004A1A67">
        <w:rPr>
          <w:rFonts w:ascii="Arial" w:hAnsi="Arial" w:cs="Arial"/>
        </w:rPr>
        <w:t>e expressando novas territorialidades camponesas nas cidades</w:t>
      </w:r>
      <w:r w:rsidR="0063003F">
        <w:rPr>
          <w:rFonts w:ascii="Arial" w:hAnsi="Arial" w:cs="Arial"/>
        </w:rPr>
        <w:t>.</w:t>
      </w:r>
    </w:p>
    <w:p w:rsidR="00E45DCB" w:rsidRPr="006F1A57" w:rsidRDefault="00E45DCB" w:rsidP="00E45DCB">
      <w:pPr>
        <w:spacing w:after="0" w:line="360" w:lineRule="auto"/>
        <w:ind w:firstLine="709"/>
        <w:jc w:val="both"/>
        <w:rPr>
          <w:rFonts w:ascii="Arial" w:hAnsi="Arial" w:cs="Arial"/>
        </w:rPr>
      </w:pPr>
      <w:r w:rsidRPr="004A1A67">
        <w:rPr>
          <w:rFonts w:ascii="Arial" w:hAnsi="Arial" w:cs="Arial"/>
        </w:rPr>
        <w:t>Assim, na fase atual se vivencia um protagonismo da resistência na terra e das lutas pela comercialização da produção dos assentamentos</w:t>
      </w:r>
      <w:r w:rsidRPr="006F1A57">
        <w:rPr>
          <w:rFonts w:ascii="Arial" w:hAnsi="Arial" w:cs="Arial"/>
        </w:rPr>
        <w:t>.  Consideramos que este momento faz parte da luta a partir da organização da produção</w:t>
      </w:r>
      <w:r w:rsidR="00496B72">
        <w:rPr>
          <w:rFonts w:ascii="Arial" w:hAnsi="Arial" w:cs="Arial"/>
        </w:rPr>
        <w:t xml:space="preserve"> e do trabalho coletivo</w:t>
      </w:r>
      <w:r w:rsidRPr="006F1A57">
        <w:rPr>
          <w:rFonts w:ascii="Arial" w:hAnsi="Arial" w:cs="Arial"/>
        </w:rPr>
        <w:t xml:space="preserve"> que têm encontrado renda familiar potencializada em grupos de produção coletiva informais, associações ou em cooperativas, ou seja, expressões das lutas e resistências para se manterem na terra.</w:t>
      </w:r>
    </w:p>
    <w:p w:rsidR="001D7F5B" w:rsidRDefault="00E45DCB" w:rsidP="00E45DCB">
      <w:pPr>
        <w:spacing w:after="0" w:line="360" w:lineRule="auto"/>
        <w:ind w:firstLine="709"/>
        <w:jc w:val="both"/>
        <w:rPr>
          <w:rFonts w:ascii="Arial" w:hAnsi="Arial" w:cs="Arial"/>
        </w:rPr>
      </w:pPr>
      <w:r w:rsidRPr="006F1A57">
        <w:rPr>
          <w:rFonts w:ascii="Arial" w:hAnsi="Arial" w:cs="Arial"/>
        </w:rPr>
        <w:t xml:space="preserve"> Dentre as estratégias, há a produção sintonizada na Agroecologia, a qual valoriza o trabalho familiar, pensando o equilíbrio entre o desenvolvimento social, econômico e ambiental, considerando práticas de produção sem a utilização de produtos sintéticos, como agrotóxicos, adubos químicos e sementes reengenheiradas, utilizando insumos do próprio ambiente e valorizando as sementes crioulas e a biodiversidade. (RABELLO, 2017). “Essa repolitização do alimento está em curso em muitas comunidades locais, mundo a fora, com agricultores e cidadãos experimentando sistemas alimentares alternativos” [...]. (MC. MICHAEL, p. 87, 2016).</w:t>
      </w:r>
    </w:p>
    <w:p w:rsidR="00E45DCB" w:rsidRPr="006F1A57" w:rsidRDefault="00E45DCB" w:rsidP="00E45DCB">
      <w:pPr>
        <w:spacing w:after="0" w:line="360" w:lineRule="auto"/>
        <w:ind w:firstLine="709"/>
        <w:jc w:val="both"/>
        <w:rPr>
          <w:rFonts w:ascii="Arial" w:hAnsi="Arial" w:cs="Arial"/>
        </w:rPr>
      </w:pPr>
      <w:r w:rsidRPr="006F1A57">
        <w:rPr>
          <w:rFonts w:ascii="Arial" w:hAnsi="Arial" w:cs="Arial"/>
        </w:rPr>
        <w:t xml:space="preserve"> Esse processo no Pontal vem se fortalecendo com grupos de assentados que se articulam, junto à Rede Pontal Agroecológico (parceria entre MST, ITESP, INCRA, IPE, EMBRAPA, CATI</w:t>
      </w:r>
      <w:r w:rsidR="009E0370">
        <w:rPr>
          <w:rFonts w:ascii="Arial" w:hAnsi="Arial" w:cs="Arial"/>
        </w:rPr>
        <w:t xml:space="preserve"> e</w:t>
      </w:r>
      <w:r w:rsidRPr="006F1A57">
        <w:rPr>
          <w:rFonts w:ascii="Arial" w:hAnsi="Arial" w:cs="Arial"/>
        </w:rPr>
        <w:t xml:space="preserve"> UNESP), a qual tem sido importante para a articulação da agroecologia enquanto uma política, disseminada pelos movimentos sociais do campo, e também de difusão de práticas alternativas ao modo de produção capitalista a partir das práticas de produção cotidianas dos sujeitos.</w:t>
      </w:r>
    </w:p>
    <w:p w:rsidR="00E45DCB" w:rsidRDefault="00E45DCB" w:rsidP="00E45DCB">
      <w:pPr>
        <w:spacing w:after="0" w:line="360" w:lineRule="auto"/>
        <w:ind w:firstLine="709"/>
        <w:jc w:val="both"/>
        <w:rPr>
          <w:rFonts w:ascii="Arial" w:hAnsi="Arial" w:cs="Arial"/>
        </w:rPr>
      </w:pPr>
      <w:r w:rsidRPr="006F1A57">
        <w:rPr>
          <w:rFonts w:ascii="Arial" w:hAnsi="Arial" w:cs="Arial"/>
        </w:rPr>
        <w:t>No âmbito das práticas cotidianas de trabalho na terra, a agroecologia potencializa o trabalho ontológico, ou seja, aquele em que o sujeito, a partir das práticas de produção, com o aproveitamento dos recursos naturais, respeito à dinâmica da natureza e à biodiversidade, diversificação das culturas e livre dos agrotóxicos, realiza trabalho para suprir suas próprias necessidades, de acordo com as condições objetivas, contrapondo-se às formas de trabalho alienado. (MARX, 198</w:t>
      </w:r>
      <w:r w:rsidR="00D46961">
        <w:rPr>
          <w:rFonts w:ascii="Arial" w:hAnsi="Arial" w:cs="Arial"/>
        </w:rPr>
        <w:t>6</w:t>
      </w:r>
      <w:r w:rsidRPr="006F1A57">
        <w:rPr>
          <w:rFonts w:ascii="Arial" w:hAnsi="Arial" w:cs="Arial"/>
        </w:rPr>
        <w:t xml:space="preserve">; </w:t>
      </w:r>
      <w:bookmarkStart w:id="12" w:name="_Hlk7443284"/>
      <w:r w:rsidRPr="006F1A57">
        <w:rPr>
          <w:rFonts w:ascii="Arial" w:hAnsi="Arial" w:cs="Arial"/>
        </w:rPr>
        <w:t>MC MICHAEL, 2016</w:t>
      </w:r>
      <w:bookmarkEnd w:id="12"/>
      <w:r w:rsidRPr="006F1A57">
        <w:rPr>
          <w:rFonts w:ascii="Arial" w:hAnsi="Arial" w:cs="Arial"/>
        </w:rPr>
        <w:t xml:space="preserve">; RABELLO, 2017). </w:t>
      </w:r>
    </w:p>
    <w:p w:rsidR="00521909" w:rsidRPr="004A1A67" w:rsidRDefault="00693FFE" w:rsidP="00E45DCB">
      <w:pPr>
        <w:spacing w:after="0" w:line="360" w:lineRule="auto"/>
        <w:ind w:firstLine="709"/>
        <w:jc w:val="both"/>
        <w:rPr>
          <w:rFonts w:ascii="Arial" w:hAnsi="Arial" w:cs="Arial"/>
        </w:rPr>
      </w:pPr>
      <w:r w:rsidRPr="004A1A67">
        <w:rPr>
          <w:rFonts w:ascii="Arial" w:hAnsi="Arial" w:cs="Arial"/>
        </w:rPr>
        <w:t>Assim o tempo de trabalho necessário não é para a obtenção de lucro</w:t>
      </w:r>
      <w:r w:rsidR="005C2F41" w:rsidRPr="004A1A67">
        <w:rPr>
          <w:rFonts w:ascii="Arial" w:hAnsi="Arial" w:cs="Arial"/>
        </w:rPr>
        <w:t>, mas sim para obtenção de valor</w:t>
      </w:r>
      <w:r w:rsidR="003133BD" w:rsidRPr="004A1A67">
        <w:rPr>
          <w:rFonts w:ascii="Arial" w:hAnsi="Arial" w:cs="Arial"/>
        </w:rPr>
        <w:t xml:space="preserve"> de uso, aquilo que realiza o sujeito, ou seja, atende as reais necessidades de reprodução. Outra questão é que no trabalho sintonizado na agroecologia o camponês e sua família participam de todo o processo de trabalho enquanto que no trabalho para atender o capital, o processo é fragmentado e o sujeito não se reconhece naquilo que faz</w:t>
      </w:r>
      <w:r w:rsidR="00521909" w:rsidRPr="004A1A67">
        <w:rPr>
          <w:rFonts w:ascii="Arial" w:hAnsi="Arial" w:cs="Arial"/>
        </w:rPr>
        <w:t xml:space="preserve">. </w:t>
      </w:r>
      <w:r w:rsidR="000C22E8">
        <w:rPr>
          <w:rFonts w:ascii="Arial" w:hAnsi="Arial" w:cs="Arial"/>
        </w:rPr>
        <w:t>O trabalho quando foge aos imperativos e normas do capital, se revela criador e instituinte de formas de ajuda mutua e cumplicidade e, ainda, produz suas próprias condições de execução</w:t>
      </w:r>
      <w:r w:rsidR="00776922">
        <w:rPr>
          <w:rFonts w:ascii="Arial" w:hAnsi="Arial" w:cs="Arial"/>
        </w:rPr>
        <w:t>.</w:t>
      </w:r>
      <w:r w:rsidR="00776922" w:rsidRPr="00776922">
        <w:rPr>
          <w:rFonts w:ascii="Arial" w:hAnsi="Arial" w:cs="Arial"/>
        </w:rPr>
        <w:t xml:space="preserve"> (DARDOT; LAVAL, 2017).</w:t>
      </w:r>
      <w:r w:rsidR="00776922">
        <w:rPr>
          <w:rFonts w:ascii="Arial" w:hAnsi="Arial" w:cs="Arial"/>
        </w:rPr>
        <w:t xml:space="preserve"> É nesse </w:t>
      </w:r>
      <w:r w:rsidR="00776922">
        <w:rPr>
          <w:rFonts w:ascii="Arial" w:hAnsi="Arial" w:cs="Arial"/>
        </w:rPr>
        <w:lastRenderedPageBreak/>
        <w:t xml:space="preserve">sentido que o trabalho sintonizado na agroecologia também potencializa o trabalho coletivo. </w:t>
      </w:r>
    </w:p>
    <w:p w:rsidR="00A10D94" w:rsidRPr="004A1A67" w:rsidRDefault="00521909" w:rsidP="007A5885">
      <w:pPr>
        <w:spacing w:after="0" w:line="360" w:lineRule="auto"/>
        <w:ind w:firstLine="709"/>
        <w:jc w:val="both"/>
        <w:rPr>
          <w:rFonts w:ascii="Arial" w:hAnsi="Arial" w:cs="Arial"/>
        </w:rPr>
      </w:pPr>
      <w:r w:rsidRPr="004A1A67">
        <w:rPr>
          <w:rFonts w:ascii="Arial" w:hAnsi="Arial" w:cs="Arial"/>
        </w:rPr>
        <w:t>Entendemos que no processo de comercialização dessa produção por muitas vezes há a inserção na circulação de mercadorias do capital, no ent</w:t>
      </w:r>
      <w:r w:rsidR="00C65ECA" w:rsidRPr="004A1A67">
        <w:rPr>
          <w:rFonts w:ascii="Arial" w:hAnsi="Arial" w:cs="Arial"/>
        </w:rPr>
        <w:t>anto</w:t>
      </w:r>
      <w:r w:rsidR="00A10D94" w:rsidRPr="004A1A67">
        <w:rPr>
          <w:rFonts w:ascii="Arial" w:hAnsi="Arial" w:cs="Arial"/>
        </w:rPr>
        <w:t>,</w:t>
      </w:r>
      <w:r w:rsidR="00C65ECA" w:rsidRPr="004A1A67">
        <w:rPr>
          <w:rFonts w:ascii="Arial" w:hAnsi="Arial" w:cs="Arial"/>
        </w:rPr>
        <w:t xml:space="preserve"> é </w:t>
      </w:r>
      <w:r w:rsidR="00A10D94" w:rsidRPr="004A1A67">
        <w:rPr>
          <w:rFonts w:ascii="Arial" w:hAnsi="Arial" w:cs="Arial"/>
        </w:rPr>
        <w:t>na negação dessa inserção</w:t>
      </w:r>
      <w:r w:rsidR="00C65ECA" w:rsidRPr="004A1A67">
        <w:rPr>
          <w:rFonts w:ascii="Arial" w:hAnsi="Arial" w:cs="Arial"/>
        </w:rPr>
        <w:t xml:space="preserve"> que a agroecologia </w:t>
      </w:r>
      <w:r w:rsidR="00A10D94" w:rsidRPr="004A1A67">
        <w:rPr>
          <w:rFonts w:ascii="Arial" w:hAnsi="Arial" w:cs="Arial"/>
        </w:rPr>
        <w:t>também é um processo da proposta de Soberania Alimentar</w:t>
      </w:r>
      <w:r w:rsidR="00FA1969" w:rsidRPr="004A1A67">
        <w:rPr>
          <w:rFonts w:ascii="Arial" w:hAnsi="Arial" w:cs="Arial"/>
        </w:rPr>
        <w:t xml:space="preserve">. </w:t>
      </w:r>
      <w:r w:rsidR="00A10D94" w:rsidRPr="004A1A67">
        <w:rPr>
          <w:rFonts w:ascii="Arial" w:hAnsi="Arial" w:cs="Arial"/>
        </w:rPr>
        <w:t>Proposta</w:t>
      </w:r>
      <w:r w:rsidR="007A5885" w:rsidRPr="004A1A67">
        <w:rPr>
          <w:rFonts w:ascii="Arial" w:hAnsi="Arial" w:cs="Arial"/>
        </w:rPr>
        <w:t>, disseminada pela Via Campesina desde 1996,</w:t>
      </w:r>
      <w:r w:rsidR="00A10D94" w:rsidRPr="004A1A67">
        <w:rPr>
          <w:rFonts w:ascii="Arial" w:hAnsi="Arial" w:cs="Arial"/>
        </w:rPr>
        <w:t xml:space="preserve"> de construção coletiva que garante o direito dos povos em controlar e produzir alimentos respeitando as demandas locais e diversidades culturais e que se complementa com a criação de estratégias de produção ecológica e a garantia de distribuição</w:t>
      </w:r>
      <w:r w:rsidR="007A5885" w:rsidRPr="004A1A67">
        <w:rPr>
          <w:rFonts w:ascii="Arial" w:hAnsi="Arial" w:cs="Arial"/>
        </w:rPr>
        <w:t xml:space="preserve"> e </w:t>
      </w:r>
      <w:r w:rsidR="00A10D94" w:rsidRPr="004A1A67">
        <w:rPr>
          <w:rFonts w:ascii="Arial" w:hAnsi="Arial" w:cs="Arial"/>
        </w:rPr>
        <w:t>consumo à toda população</w:t>
      </w:r>
      <w:r w:rsidR="007A5885" w:rsidRPr="004A1A67">
        <w:rPr>
          <w:rFonts w:ascii="Arial" w:hAnsi="Arial" w:cs="Arial"/>
        </w:rPr>
        <w:t>.</w:t>
      </w:r>
      <w:r w:rsidR="00A10D94" w:rsidRPr="004A1A67">
        <w:rPr>
          <w:rFonts w:ascii="Arial" w:hAnsi="Arial" w:cs="Arial"/>
        </w:rPr>
        <w:t xml:space="preserve"> </w:t>
      </w:r>
      <w:bookmarkStart w:id="13" w:name="_Hlk7443252"/>
      <w:r w:rsidR="007A5885" w:rsidRPr="004A1A67">
        <w:rPr>
          <w:rFonts w:ascii="Arial" w:hAnsi="Arial" w:cs="Arial"/>
        </w:rPr>
        <w:t xml:space="preserve">(MC MICHAEL, 2016). </w:t>
      </w:r>
      <w:bookmarkEnd w:id="13"/>
    </w:p>
    <w:p w:rsidR="00626938" w:rsidRDefault="00407A23" w:rsidP="00626938">
      <w:pPr>
        <w:autoSpaceDE w:val="0"/>
        <w:autoSpaceDN w:val="0"/>
        <w:adjustRightInd w:val="0"/>
        <w:spacing w:after="0" w:line="360" w:lineRule="auto"/>
        <w:ind w:firstLine="708"/>
        <w:jc w:val="both"/>
        <w:rPr>
          <w:rFonts w:ascii="Arial" w:hAnsi="Arial" w:cs="Arial"/>
        </w:rPr>
      </w:pPr>
      <w:r w:rsidRPr="00626938">
        <w:rPr>
          <w:rFonts w:ascii="Arial" w:hAnsi="Arial" w:cs="Arial"/>
        </w:rPr>
        <w:t>Nesse contexto, que os</w:t>
      </w:r>
      <w:r w:rsidR="00626938" w:rsidRPr="00626938">
        <w:rPr>
          <w:rFonts w:ascii="Arial" w:hAnsi="Arial" w:cs="Arial"/>
        </w:rPr>
        <w:t xml:space="preserve"> assentados</w:t>
      </w:r>
      <w:r w:rsidRPr="00626938">
        <w:rPr>
          <w:rFonts w:ascii="Arial" w:hAnsi="Arial" w:cs="Arial"/>
        </w:rPr>
        <w:t xml:space="preserve"> juntamente com os movimentos sociais, especialmente o MST, se colocam na linha de frente na busca por recursos junto às linhas de fomento para atender as demandas de infraestrutura e logística, como, por exemplo, entrepostos equipados com despolpadeiras de frutas, embaladoras a vácuo e refrigeradores, caminhões e camionetes com a finalidade de transportar os alimentos com a mesma qualidade que saem dos lotes e facilitar o escoamento da produção.</w:t>
      </w:r>
      <w:r w:rsidR="00626938" w:rsidRPr="00626938">
        <w:rPr>
          <w:rFonts w:ascii="Arial" w:hAnsi="Arial" w:cs="Arial"/>
        </w:rPr>
        <w:t xml:space="preserve"> </w:t>
      </w:r>
    </w:p>
    <w:p w:rsidR="00626938" w:rsidRPr="00A72D49" w:rsidRDefault="00626938" w:rsidP="00A72D49">
      <w:pPr>
        <w:autoSpaceDE w:val="0"/>
        <w:autoSpaceDN w:val="0"/>
        <w:adjustRightInd w:val="0"/>
        <w:spacing w:after="0" w:line="360" w:lineRule="auto"/>
        <w:ind w:firstLine="708"/>
        <w:jc w:val="both"/>
        <w:rPr>
          <w:rFonts w:ascii="Arial" w:eastAsiaTheme="minorHAnsi" w:hAnsi="Arial" w:cs="Arial"/>
          <w:color w:val="4472C4" w:themeColor="accent1"/>
          <w:lang w:eastAsia="en-US"/>
        </w:rPr>
      </w:pPr>
      <w:r w:rsidRPr="004A1A67">
        <w:rPr>
          <w:rFonts w:ascii="Arial" w:eastAsiaTheme="minorHAnsi" w:hAnsi="Arial" w:cs="Arial"/>
          <w:lang w:eastAsia="en-US"/>
        </w:rPr>
        <w:t xml:space="preserve">No Pontal do Paranapanema temos como exemplo assentados do Assentamento Rodeio, localizado no Município de Presidente Bernardes, que pela Associação de Produtores Assentados da Rodeio (APAR) em 2017 aprovaram um projeto no </w:t>
      </w:r>
      <w:r w:rsidR="00A72D49" w:rsidRPr="004A1A67">
        <w:rPr>
          <w:rFonts w:ascii="Arial" w:eastAsiaTheme="minorHAnsi" w:hAnsi="Arial" w:cs="Arial"/>
          <w:lang w:eastAsia="en-US"/>
        </w:rPr>
        <w:t>P</w:t>
      </w:r>
      <w:r w:rsidRPr="004A1A67">
        <w:rPr>
          <w:rFonts w:ascii="Arial" w:eastAsiaTheme="minorHAnsi" w:hAnsi="Arial" w:cs="Arial"/>
          <w:lang w:eastAsia="en-US"/>
        </w:rPr>
        <w:t xml:space="preserve">rograma </w:t>
      </w:r>
      <w:bookmarkStart w:id="14" w:name="_Hlk7445296"/>
      <w:r w:rsidRPr="004A1A67">
        <w:rPr>
          <w:rFonts w:ascii="Arial" w:hAnsi="Arial" w:cs="Arial"/>
        </w:rPr>
        <w:t>Microbacias II – Acesso ao Mercado</w:t>
      </w:r>
      <w:bookmarkEnd w:id="14"/>
      <w:r w:rsidR="00A72D49" w:rsidRPr="004A1A67">
        <w:rPr>
          <w:rStyle w:val="Refdenotaderodap"/>
          <w:rFonts w:ascii="Arial" w:hAnsi="Arial" w:cs="Arial"/>
        </w:rPr>
        <w:footnoteReference w:id="7"/>
      </w:r>
      <w:r w:rsidRPr="004A1A67">
        <w:rPr>
          <w:rFonts w:ascii="Arial" w:eastAsiaTheme="minorHAnsi" w:hAnsi="Arial" w:cs="Arial"/>
          <w:lang w:eastAsia="en-US"/>
        </w:rPr>
        <w:t xml:space="preserve">, no valor de R$ 1.000 000,00.  Com esses recursos, construíram um </w:t>
      </w:r>
      <w:proofErr w:type="spellStart"/>
      <w:r w:rsidRPr="006443E2">
        <w:rPr>
          <w:rFonts w:ascii="Arial" w:eastAsiaTheme="minorHAnsi" w:hAnsi="Arial" w:cs="Arial"/>
          <w:i/>
          <w:lang w:eastAsia="en-US"/>
        </w:rPr>
        <w:t>Paking</w:t>
      </w:r>
      <w:proofErr w:type="spellEnd"/>
      <w:r w:rsidRPr="006443E2">
        <w:rPr>
          <w:rFonts w:ascii="Arial" w:eastAsiaTheme="minorHAnsi" w:hAnsi="Arial" w:cs="Arial"/>
          <w:i/>
          <w:lang w:eastAsia="en-US"/>
        </w:rPr>
        <w:t xml:space="preserve"> </w:t>
      </w:r>
      <w:proofErr w:type="spellStart"/>
      <w:r w:rsidRPr="006443E2">
        <w:rPr>
          <w:rFonts w:ascii="Arial" w:eastAsiaTheme="minorHAnsi" w:hAnsi="Arial" w:cs="Arial"/>
          <w:i/>
          <w:lang w:eastAsia="en-US"/>
        </w:rPr>
        <w:t>House</w:t>
      </w:r>
      <w:proofErr w:type="spellEnd"/>
      <w:r w:rsidRPr="004A1A67">
        <w:rPr>
          <w:rFonts w:ascii="Arial" w:eastAsiaTheme="minorHAnsi" w:hAnsi="Arial" w:cs="Arial"/>
          <w:lang w:eastAsia="en-US"/>
        </w:rPr>
        <w:t xml:space="preserve"> para a recepção, processamento mínimo, empacotamento e armazenamento de frutas, legumes e tubérculos antes da distribuição ao mercado local e institucional. O Projeto também contemplou a compra de um caminhão baú, refrigerado, para o transporte dos produtos até os pontos de entrega e vendas. </w:t>
      </w:r>
    </w:p>
    <w:p w:rsidR="00407A23" w:rsidRPr="00A72D49" w:rsidRDefault="00407A23" w:rsidP="00A72D49">
      <w:pPr>
        <w:spacing w:after="0" w:line="360" w:lineRule="auto"/>
        <w:ind w:firstLine="709"/>
        <w:jc w:val="both"/>
        <w:rPr>
          <w:rFonts w:ascii="Arial" w:hAnsi="Arial" w:cs="Arial"/>
        </w:rPr>
      </w:pPr>
      <w:r w:rsidRPr="006F1A57">
        <w:rPr>
          <w:rFonts w:ascii="Arial" w:hAnsi="Arial" w:cs="Arial"/>
        </w:rPr>
        <w:t xml:space="preserve"> Essa busca por infraestrutura de entrepostos vem no sentido de agregar valor aos alimentos por parte de quem os produz e quem consome e, ao mesmo tempo, priorizar as demandas do Mercado Institucional e pequenos mercados locais para se libertarem em parte</w:t>
      </w:r>
      <w:r>
        <w:rPr>
          <w:rFonts w:ascii="Arial" w:hAnsi="Arial" w:cs="Arial"/>
        </w:rPr>
        <w:t>s do</w:t>
      </w:r>
      <w:r w:rsidR="00626938">
        <w:rPr>
          <w:rFonts w:ascii="Arial" w:hAnsi="Arial" w:cs="Arial"/>
        </w:rPr>
        <w:t xml:space="preserve">s atravessadores e do processo de circulação de mercadorias do capital. </w:t>
      </w:r>
    </w:p>
    <w:p w:rsidR="00E45DCB" w:rsidRPr="004A1A67" w:rsidRDefault="00E45DCB" w:rsidP="00904F67">
      <w:pPr>
        <w:spacing w:after="0" w:line="360" w:lineRule="auto"/>
        <w:ind w:firstLine="709"/>
        <w:jc w:val="both"/>
        <w:rPr>
          <w:rFonts w:ascii="Arial" w:hAnsi="Arial" w:cs="Arial"/>
        </w:rPr>
      </w:pPr>
      <w:r w:rsidRPr="004A1A67">
        <w:rPr>
          <w:rFonts w:ascii="Arial" w:hAnsi="Arial" w:cs="Arial"/>
        </w:rPr>
        <w:t xml:space="preserve">Assim, os </w:t>
      </w:r>
      <w:r w:rsidR="00876120" w:rsidRPr="004A1A67">
        <w:rPr>
          <w:rFonts w:ascii="Arial" w:hAnsi="Arial" w:cs="Arial"/>
        </w:rPr>
        <w:t>assentados no Pontal do Paranapanema</w:t>
      </w:r>
      <w:r w:rsidRPr="004A1A67">
        <w:rPr>
          <w:rFonts w:ascii="Arial" w:hAnsi="Arial" w:cs="Arial"/>
        </w:rPr>
        <w:t xml:space="preserve"> vêm cumprindo papel importante, ou seja, </w:t>
      </w:r>
      <w:r w:rsidR="00904F67" w:rsidRPr="004A1A67">
        <w:rPr>
          <w:rFonts w:ascii="Arial" w:hAnsi="Arial" w:cs="Arial"/>
        </w:rPr>
        <w:t xml:space="preserve">demonstrando que nos assentamentos é possível a realização de trabalho, enquanto emancipação do ser que trabalha, </w:t>
      </w:r>
      <w:r w:rsidRPr="004A1A67">
        <w:rPr>
          <w:rFonts w:ascii="Arial" w:hAnsi="Arial" w:cs="Arial"/>
        </w:rPr>
        <w:t xml:space="preserve">gerando renda, produzindo diversidade de alimentos, dinamizando os mercados locais e evidenciando a Soberania </w:t>
      </w:r>
      <w:r w:rsidRPr="004A1A67">
        <w:rPr>
          <w:rFonts w:ascii="Arial" w:hAnsi="Arial" w:cs="Arial"/>
        </w:rPr>
        <w:lastRenderedPageBreak/>
        <w:t>Alimentar e sua importância na disputa com o agrohidronegócio</w:t>
      </w:r>
      <w:r w:rsidR="00876120" w:rsidRPr="004A1A67">
        <w:rPr>
          <w:rFonts w:ascii="Arial" w:hAnsi="Arial" w:cs="Arial"/>
        </w:rPr>
        <w:t>, bem como demonstrando a necessidade da refor</w:t>
      </w:r>
      <w:r w:rsidR="004A1A67">
        <w:rPr>
          <w:rFonts w:ascii="Arial" w:hAnsi="Arial" w:cs="Arial"/>
        </w:rPr>
        <w:t xml:space="preserve">ma agrária e da soberania alimentar. </w:t>
      </w:r>
    </w:p>
    <w:p w:rsidR="006443E2" w:rsidRDefault="006443E2" w:rsidP="00C9632D">
      <w:pPr>
        <w:rPr>
          <w:rFonts w:ascii="Arial" w:hAnsi="Arial" w:cs="Arial"/>
          <w:b/>
        </w:rPr>
      </w:pPr>
    </w:p>
    <w:p w:rsidR="004746EB" w:rsidRDefault="004746EB" w:rsidP="00C9632D">
      <w:pPr>
        <w:rPr>
          <w:rFonts w:ascii="Arial" w:hAnsi="Arial" w:cs="Arial"/>
          <w:b/>
        </w:rPr>
      </w:pPr>
    </w:p>
    <w:p w:rsidR="008B0D82" w:rsidRDefault="008B0D82" w:rsidP="00C9632D">
      <w:pPr>
        <w:rPr>
          <w:rFonts w:ascii="Arial" w:hAnsi="Arial" w:cs="Arial"/>
          <w:b/>
        </w:rPr>
      </w:pPr>
    </w:p>
    <w:p w:rsidR="004A1A67" w:rsidRDefault="002714D5" w:rsidP="007806C5">
      <w:pPr>
        <w:rPr>
          <w:rFonts w:ascii="Arial" w:hAnsi="Arial" w:cs="Arial"/>
          <w:b/>
        </w:rPr>
      </w:pPr>
      <w:r>
        <w:rPr>
          <w:rFonts w:ascii="Arial" w:hAnsi="Arial" w:cs="Arial"/>
          <w:b/>
        </w:rPr>
        <w:t>Con</w:t>
      </w:r>
      <w:r w:rsidR="00904F67">
        <w:rPr>
          <w:rFonts w:ascii="Arial" w:hAnsi="Arial" w:cs="Arial"/>
          <w:b/>
        </w:rPr>
        <w:t xml:space="preserve">siderações finais </w:t>
      </w:r>
    </w:p>
    <w:p w:rsidR="007806C5" w:rsidRPr="00C9632D" w:rsidRDefault="007806C5" w:rsidP="008B0D82">
      <w:pPr>
        <w:spacing w:after="0" w:line="240" w:lineRule="auto"/>
        <w:rPr>
          <w:rFonts w:ascii="Arial" w:hAnsi="Arial" w:cs="Arial"/>
          <w:b/>
        </w:rPr>
      </w:pPr>
    </w:p>
    <w:p w:rsidR="00FF6544" w:rsidRPr="003223E6" w:rsidRDefault="003B4640" w:rsidP="003223E6">
      <w:pPr>
        <w:spacing w:line="360" w:lineRule="auto"/>
        <w:ind w:firstLine="708"/>
        <w:jc w:val="both"/>
        <w:rPr>
          <w:rFonts w:ascii="Arial" w:hAnsi="Arial" w:cs="Arial"/>
        </w:rPr>
      </w:pPr>
      <w:r w:rsidRPr="006F1A57">
        <w:rPr>
          <w:rFonts w:ascii="Arial" w:hAnsi="Arial" w:cs="Arial"/>
        </w:rPr>
        <w:t xml:space="preserve">Diante do modelo destrutivo de desenvolvimento proposto pelo agrohidronegócio no Pontal do </w:t>
      </w:r>
      <w:r w:rsidR="00904F67" w:rsidRPr="006F1A57">
        <w:rPr>
          <w:rFonts w:ascii="Arial" w:hAnsi="Arial" w:cs="Arial"/>
        </w:rPr>
        <w:t xml:space="preserve">Paranapanema, </w:t>
      </w:r>
      <w:r w:rsidR="00A14C7E">
        <w:rPr>
          <w:rFonts w:ascii="Arial" w:hAnsi="Arial" w:cs="Arial"/>
        </w:rPr>
        <w:t xml:space="preserve">em que a terra e o trabalho são meramente mercadorias, </w:t>
      </w:r>
      <w:r w:rsidR="004A1A67">
        <w:rPr>
          <w:rFonts w:ascii="Arial" w:hAnsi="Arial" w:cs="Arial"/>
        </w:rPr>
        <w:t xml:space="preserve">estamos compreendendo que </w:t>
      </w:r>
      <w:r w:rsidR="00904F67" w:rsidRPr="006F1A57">
        <w:rPr>
          <w:rFonts w:ascii="Arial" w:hAnsi="Arial" w:cs="Arial"/>
        </w:rPr>
        <w:t>os</w:t>
      </w:r>
      <w:r w:rsidR="005333B9" w:rsidRPr="006F1A57">
        <w:rPr>
          <w:rFonts w:ascii="Arial" w:hAnsi="Arial" w:cs="Arial"/>
        </w:rPr>
        <w:t xml:space="preserve"> assentamentos </w:t>
      </w:r>
      <w:r w:rsidRPr="006F1A57">
        <w:rPr>
          <w:rFonts w:ascii="Arial" w:hAnsi="Arial" w:cs="Arial"/>
        </w:rPr>
        <w:t>enquanto</w:t>
      </w:r>
      <w:r w:rsidR="004A1A67">
        <w:rPr>
          <w:rFonts w:ascii="Arial" w:hAnsi="Arial" w:cs="Arial"/>
        </w:rPr>
        <w:t xml:space="preserve"> territórios de</w:t>
      </w:r>
      <w:r w:rsidRPr="006F1A57">
        <w:rPr>
          <w:rFonts w:ascii="Arial" w:hAnsi="Arial" w:cs="Arial"/>
        </w:rPr>
        <w:t xml:space="preserve"> </w:t>
      </w:r>
      <w:r w:rsidR="00904F67" w:rsidRPr="006F1A57">
        <w:rPr>
          <w:rFonts w:ascii="Arial" w:hAnsi="Arial" w:cs="Arial"/>
        </w:rPr>
        <w:t>resistência</w:t>
      </w:r>
      <w:r w:rsidRPr="006F1A57">
        <w:rPr>
          <w:rFonts w:ascii="Arial" w:hAnsi="Arial" w:cs="Arial"/>
        </w:rPr>
        <w:t xml:space="preserve"> </w:t>
      </w:r>
      <w:r w:rsidR="005333B9" w:rsidRPr="006F1A57">
        <w:rPr>
          <w:rFonts w:ascii="Arial" w:hAnsi="Arial" w:cs="Arial"/>
        </w:rPr>
        <w:t>continu</w:t>
      </w:r>
      <w:r w:rsidR="000A146D" w:rsidRPr="006F1A57">
        <w:rPr>
          <w:rFonts w:ascii="Arial" w:hAnsi="Arial" w:cs="Arial"/>
        </w:rPr>
        <w:t xml:space="preserve">am </w:t>
      </w:r>
      <w:r w:rsidR="005333B9" w:rsidRPr="006F1A57">
        <w:rPr>
          <w:rFonts w:ascii="Arial" w:hAnsi="Arial" w:cs="Arial"/>
        </w:rPr>
        <w:t>sendo alvo de luta</w:t>
      </w:r>
      <w:r w:rsidR="006D63E4">
        <w:rPr>
          <w:rFonts w:ascii="Arial" w:hAnsi="Arial" w:cs="Arial"/>
        </w:rPr>
        <w:t xml:space="preserve"> da classe trabalhadora</w:t>
      </w:r>
      <w:r w:rsidR="004A1A67">
        <w:rPr>
          <w:rFonts w:ascii="Arial" w:hAnsi="Arial" w:cs="Arial"/>
        </w:rPr>
        <w:t xml:space="preserve"> em geral</w:t>
      </w:r>
      <w:r w:rsidR="005333B9" w:rsidRPr="006F1A57">
        <w:rPr>
          <w:rFonts w:ascii="Arial" w:hAnsi="Arial" w:cs="Arial"/>
        </w:rPr>
        <w:t xml:space="preserve">, enquanto terra de trabalho, tanto para os trabalhadores do campo como da cidade. </w:t>
      </w:r>
      <w:r w:rsidR="000A146D" w:rsidRPr="006F1A57">
        <w:rPr>
          <w:rFonts w:ascii="Arial" w:hAnsi="Arial" w:cs="Arial"/>
        </w:rPr>
        <w:t xml:space="preserve">Ou seja, </w:t>
      </w:r>
      <w:r w:rsidRPr="006F1A57">
        <w:rPr>
          <w:rFonts w:ascii="Arial" w:hAnsi="Arial" w:cs="Arial"/>
        </w:rPr>
        <w:t>permitindo</w:t>
      </w:r>
      <w:r w:rsidR="000A146D" w:rsidRPr="006F1A57">
        <w:rPr>
          <w:rFonts w:ascii="Arial" w:hAnsi="Arial" w:cs="Arial"/>
        </w:rPr>
        <w:t xml:space="preserve"> que </w:t>
      </w:r>
      <w:r w:rsidRPr="006F1A57">
        <w:rPr>
          <w:rFonts w:ascii="Arial" w:hAnsi="Arial" w:cs="Arial"/>
        </w:rPr>
        <w:t>camponeses desterritorializados,</w:t>
      </w:r>
      <w:r w:rsidR="000D5298" w:rsidRPr="006F1A57">
        <w:rPr>
          <w:rFonts w:ascii="Arial" w:hAnsi="Arial" w:cs="Arial"/>
        </w:rPr>
        <w:t xml:space="preserve"> sem-terras,</w:t>
      </w:r>
      <w:r w:rsidRPr="006F1A57">
        <w:rPr>
          <w:rFonts w:ascii="Arial" w:hAnsi="Arial" w:cs="Arial"/>
        </w:rPr>
        <w:t xml:space="preserve"> trabalhadores</w:t>
      </w:r>
      <w:r w:rsidR="000A146D" w:rsidRPr="006F1A57">
        <w:rPr>
          <w:rFonts w:ascii="Arial" w:hAnsi="Arial" w:cs="Arial"/>
        </w:rPr>
        <w:t xml:space="preserve"> empregad</w:t>
      </w:r>
      <w:r w:rsidR="000D5298" w:rsidRPr="006F1A57">
        <w:rPr>
          <w:rFonts w:ascii="Arial" w:hAnsi="Arial" w:cs="Arial"/>
        </w:rPr>
        <w:t>os</w:t>
      </w:r>
      <w:r w:rsidR="000A146D" w:rsidRPr="006F1A57">
        <w:rPr>
          <w:rFonts w:ascii="Arial" w:hAnsi="Arial" w:cs="Arial"/>
        </w:rPr>
        <w:t xml:space="preserve"> precariamente no setor canavieiro e ou descartad</w:t>
      </w:r>
      <w:r w:rsidR="000D5298" w:rsidRPr="006F1A57">
        <w:rPr>
          <w:rFonts w:ascii="Arial" w:hAnsi="Arial" w:cs="Arial"/>
        </w:rPr>
        <w:t>os</w:t>
      </w:r>
      <w:r w:rsidR="000A146D" w:rsidRPr="006F1A57">
        <w:rPr>
          <w:rFonts w:ascii="Arial" w:hAnsi="Arial" w:cs="Arial"/>
        </w:rPr>
        <w:t xml:space="preserve"> do mercado de trabalho, trabalhadores autônomos, </w:t>
      </w:r>
      <w:r w:rsidR="000D5298" w:rsidRPr="006F1A57">
        <w:rPr>
          <w:rFonts w:ascii="Arial" w:hAnsi="Arial" w:cs="Arial"/>
        </w:rPr>
        <w:t>trabalhadores</w:t>
      </w:r>
      <w:r w:rsidR="000A146D" w:rsidRPr="006F1A57">
        <w:rPr>
          <w:rFonts w:ascii="Arial" w:hAnsi="Arial" w:cs="Arial"/>
        </w:rPr>
        <w:t xml:space="preserve"> em situação de insegurança alimentar e nutricional tenham garantia de trabalho</w:t>
      </w:r>
      <w:r w:rsidR="000D5298" w:rsidRPr="006F1A57">
        <w:rPr>
          <w:rFonts w:ascii="Arial" w:hAnsi="Arial" w:cs="Arial"/>
        </w:rPr>
        <w:t xml:space="preserve"> para atender as suas reais necessidades </w:t>
      </w:r>
      <w:r w:rsidRPr="006F1A57">
        <w:rPr>
          <w:rFonts w:ascii="Arial" w:hAnsi="Arial" w:cs="Arial"/>
        </w:rPr>
        <w:t>e</w:t>
      </w:r>
      <w:r w:rsidR="000D5298" w:rsidRPr="006F1A57">
        <w:rPr>
          <w:rFonts w:ascii="Arial" w:hAnsi="Arial" w:cs="Arial"/>
        </w:rPr>
        <w:t>,</w:t>
      </w:r>
      <w:r w:rsidRPr="006F1A57">
        <w:rPr>
          <w:rFonts w:ascii="Arial" w:hAnsi="Arial" w:cs="Arial"/>
        </w:rPr>
        <w:t xml:space="preserve"> qualidade de vida. </w:t>
      </w:r>
      <w:r w:rsidR="000A146D" w:rsidRPr="006F1A57">
        <w:rPr>
          <w:rFonts w:ascii="Arial" w:hAnsi="Arial" w:cs="Arial"/>
        </w:rPr>
        <w:t xml:space="preserve"> E nesse contexto, em teoria, despertando</w:t>
      </w:r>
      <w:r w:rsidR="000D5298" w:rsidRPr="006F1A57">
        <w:rPr>
          <w:rFonts w:ascii="Arial" w:hAnsi="Arial" w:cs="Arial"/>
        </w:rPr>
        <w:t xml:space="preserve"> mais e mais trabalhadores para a </w:t>
      </w:r>
      <w:r w:rsidR="007806C5">
        <w:rPr>
          <w:rFonts w:ascii="Arial" w:hAnsi="Arial" w:cs="Arial"/>
        </w:rPr>
        <w:t>L</w:t>
      </w:r>
      <w:r w:rsidR="000D5298" w:rsidRPr="006F1A57">
        <w:rPr>
          <w:rFonts w:ascii="Arial" w:hAnsi="Arial" w:cs="Arial"/>
        </w:rPr>
        <w:t>uta pela Reforma Agrária</w:t>
      </w:r>
      <w:r w:rsidR="006F1A57">
        <w:rPr>
          <w:rFonts w:ascii="Arial" w:hAnsi="Arial" w:cs="Arial"/>
        </w:rPr>
        <w:t xml:space="preserve">, por </w:t>
      </w:r>
      <w:r w:rsidR="007806C5">
        <w:rPr>
          <w:rFonts w:ascii="Arial" w:hAnsi="Arial" w:cs="Arial"/>
        </w:rPr>
        <w:t>T</w:t>
      </w:r>
      <w:r w:rsidR="006F1A57">
        <w:rPr>
          <w:rFonts w:ascii="Arial" w:hAnsi="Arial" w:cs="Arial"/>
        </w:rPr>
        <w:t xml:space="preserve">rabalho e qualidade de vida. </w:t>
      </w:r>
    </w:p>
    <w:p w:rsidR="00CC3EDD" w:rsidRDefault="00CC3EDD" w:rsidP="00CC3EDD">
      <w:pPr>
        <w:spacing w:line="360" w:lineRule="auto"/>
        <w:jc w:val="both"/>
        <w:rPr>
          <w:rFonts w:ascii="Arial" w:hAnsi="Arial" w:cs="Arial"/>
          <w:b/>
        </w:rPr>
      </w:pPr>
      <w:r w:rsidRPr="00CC3EDD">
        <w:rPr>
          <w:rFonts w:ascii="Arial" w:hAnsi="Arial" w:cs="Arial"/>
          <w:b/>
        </w:rPr>
        <w:t>Refer</w:t>
      </w:r>
      <w:r>
        <w:rPr>
          <w:rFonts w:ascii="Arial" w:hAnsi="Arial" w:cs="Arial"/>
          <w:b/>
        </w:rPr>
        <w:t>ê</w:t>
      </w:r>
      <w:r w:rsidRPr="00CC3EDD">
        <w:rPr>
          <w:rFonts w:ascii="Arial" w:hAnsi="Arial" w:cs="Arial"/>
          <w:b/>
        </w:rPr>
        <w:t>ncias</w:t>
      </w:r>
    </w:p>
    <w:p w:rsidR="008B0772" w:rsidRPr="008B0772" w:rsidRDefault="008B0772" w:rsidP="008B0772">
      <w:pPr>
        <w:spacing w:after="0" w:line="240" w:lineRule="auto"/>
        <w:jc w:val="both"/>
        <w:rPr>
          <w:rFonts w:ascii="Arial" w:eastAsia="Times New Roman" w:hAnsi="Arial" w:cs="Arial"/>
          <w:b/>
          <w:lang w:eastAsia="pt-BR"/>
        </w:rPr>
      </w:pPr>
      <w:r w:rsidRPr="008B0772">
        <w:rPr>
          <w:rFonts w:ascii="Arial" w:eastAsia="Times New Roman" w:hAnsi="Arial" w:cs="Arial"/>
          <w:lang w:eastAsia="pt-BR"/>
        </w:rPr>
        <w:t xml:space="preserve">BARRETO, M, J. </w:t>
      </w:r>
      <w:r w:rsidRPr="008B0772">
        <w:rPr>
          <w:rFonts w:ascii="Arial" w:eastAsia="Times New Roman" w:hAnsi="Arial" w:cs="Arial"/>
          <w:b/>
          <w:lang w:eastAsia="pt-BR"/>
        </w:rPr>
        <w:t>Territorialização das Agroindústrias Canavieiras no Pontal do</w:t>
      </w:r>
    </w:p>
    <w:p w:rsidR="008B0772" w:rsidRPr="008B0772" w:rsidRDefault="008B0772" w:rsidP="008B0772">
      <w:pPr>
        <w:spacing w:after="0" w:line="240" w:lineRule="auto"/>
        <w:jc w:val="both"/>
        <w:rPr>
          <w:rFonts w:ascii="Arial" w:eastAsia="Times New Roman" w:hAnsi="Arial" w:cs="Arial"/>
          <w:lang w:eastAsia="pt-BR"/>
        </w:rPr>
      </w:pPr>
      <w:r w:rsidRPr="008B0772">
        <w:rPr>
          <w:rFonts w:ascii="Arial" w:eastAsia="Times New Roman" w:hAnsi="Arial" w:cs="Arial"/>
          <w:b/>
          <w:lang w:eastAsia="pt-BR"/>
        </w:rPr>
        <w:t>Paranapanema e os Desdobramentos para o Trabalho</w:t>
      </w:r>
      <w:r w:rsidRPr="008B0772">
        <w:rPr>
          <w:rFonts w:ascii="Arial" w:eastAsia="Times New Roman" w:hAnsi="Arial" w:cs="Arial"/>
          <w:lang w:eastAsia="pt-BR"/>
        </w:rPr>
        <w:t>. 2012. 244p. Dissertação</w:t>
      </w:r>
    </w:p>
    <w:p w:rsidR="008B0772" w:rsidRPr="008B0772" w:rsidRDefault="008B0772" w:rsidP="008B0772">
      <w:pPr>
        <w:spacing w:after="0" w:line="240" w:lineRule="auto"/>
        <w:jc w:val="both"/>
        <w:rPr>
          <w:rFonts w:ascii="Arial" w:eastAsia="Times New Roman" w:hAnsi="Arial" w:cs="Arial"/>
          <w:lang w:eastAsia="pt-BR"/>
        </w:rPr>
      </w:pPr>
      <w:r w:rsidRPr="008B0772">
        <w:rPr>
          <w:rFonts w:ascii="Arial" w:eastAsia="Times New Roman" w:hAnsi="Arial" w:cs="Arial"/>
          <w:lang w:eastAsia="pt-BR"/>
        </w:rPr>
        <w:t>(Mestrado) – Faculdade de Ciências e Tecnologia, Universidade Estadual Paulista,</w:t>
      </w:r>
    </w:p>
    <w:p w:rsidR="008B0772" w:rsidRDefault="008B0772" w:rsidP="008B0772">
      <w:pPr>
        <w:spacing w:after="0" w:line="240" w:lineRule="auto"/>
        <w:jc w:val="both"/>
        <w:rPr>
          <w:rFonts w:ascii="Arial" w:eastAsia="Times New Roman" w:hAnsi="Arial" w:cs="Arial"/>
          <w:lang w:eastAsia="pt-BR"/>
        </w:rPr>
      </w:pPr>
      <w:r w:rsidRPr="008B0772">
        <w:rPr>
          <w:rFonts w:ascii="Arial" w:eastAsia="Times New Roman" w:hAnsi="Arial" w:cs="Arial"/>
          <w:lang w:eastAsia="pt-BR"/>
        </w:rPr>
        <w:t>Presidente Prudente</w:t>
      </w:r>
    </w:p>
    <w:p w:rsidR="008B0772" w:rsidRDefault="008B0772" w:rsidP="00A50373">
      <w:pPr>
        <w:spacing w:after="0" w:line="240" w:lineRule="auto"/>
        <w:rPr>
          <w:rFonts w:ascii="Arial" w:eastAsia="Times New Roman" w:hAnsi="Arial" w:cs="Arial"/>
          <w:lang w:eastAsia="pt-BR"/>
        </w:rPr>
      </w:pPr>
    </w:p>
    <w:p w:rsidR="00CC3EDD" w:rsidRPr="00A50373" w:rsidRDefault="00CC3EDD" w:rsidP="00A50373">
      <w:pPr>
        <w:spacing w:after="0" w:line="240" w:lineRule="auto"/>
        <w:rPr>
          <w:rFonts w:ascii="Arial" w:eastAsia="Times New Roman" w:hAnsi="Arial" w:cs="Arial"/>
          <w:lang w:eastAsia="pt-BR"/>
        </w:rPr>
      </w:pPr>
      <w:r w:rsidRPr="00A50373">
        <w:rPr>
          <w:rFonts w:ascii="Arial" w:eastAsia="Times New Roman" w:hAnsi="Arial" w:cs="Arial"/>
          <w:lang w:eastAsia="pt-BR"/>
        </w:rPr>
        <w:t xml:space="preserve">BERGAMASCO, S. M. P. P.; NORDER, Luiz Antonio </w:t>
      </w:r>
      <w:proofErr w:type="spellStart"/>
      <w:r w:rsidRPr="00A50373">
        <w:rPr>
          <w:rFonts w:ascii="Arial" w:eastAsia="Times New Roman" w:hAnsi="Arial" w:cs="Arial"/>
          <w:lang w:eastAsia="pt-BR"/>
        </w:rPr>
        <w:t>Cabello</w:t>
      </w:r>
      <w:proofErr w:type="spellEnd"/>
      <w:r w:rsidRPr="00A50373">
        <w:rPr>
          <w:rFonts w:ascii="Arial" w:eastAsia="Times New Roman" w:hAnsi="Arial" w:cs="Arial"/>
          <w:lang w:eastAsia="pt-BR"/>
        </w:rPr>
        <w:t xml:space="preserve">. </w:t>
      </w:r>
      <w:r w:rsidRPr="00A50373">
        <w:rPr>
          <w:rFonts w:ascii="Arial" w:eastAsia="Times New Roman" w:hAnsi="Arial" w:cs="Arial"/>
          <w:b/>
          <w:lang w:eastAsia="pt-BR"/>
        </w:rPr>
        <w:t>O que são assentamentos rurais</w:t>
      </w:r>
      <w:r w:rsidRPr="00A50373">
        <w:rPr>
          <w:rFonts w:ascii="Arial" w:eastAsia="Times New Roman" w:hAnsi="Arial" w:cs="Arial"/>
          <w:lang w:eastAsia="pt-BR"/>
        </w:rPr>
        <w:t>. 1. ed. São Paulo: Brasiliense, 1996</w:t>
      </w:r>
    </w:p>
    <w:p w:rsidR="00CC3EDD" w:rsidRPr="00A50373" w:rsidRDefault="00CC3EDD" w:rsidP="00A50373">
      <w:pPr>
        <w:spacing w:after="0" w:line="240" w:lineRule="auto"/>
        <w:rPr>
          <w:rFonts w:ascii="Arial" w:eastAsia="Times New Roman" w:hAnsi="Arial" w:cs="Arial"/>
          <w:lang w:eastAsia="pt-BR"/>
        </w:rPr>
      </w:pPr>
    </w:p>
    <w:p w:rsidR="00FF6544" w:rsidRDefault="00FF6544" w:rsidP="00FF6544">
      <w:pPr>
        <w:autoSpaceDE w:val="0"/>
        <w:autoSpaceDN w:val="0"/>
        <w:adjustRightInd w:val="0"/>
        <w:spacing w:before="120"/>
        <w:rPr>
          <w:rFonts w:ascii="Arial" w:eastAsia="CIDFont+F1" w:hAnsi="Arial" w:cs="Arial"/>
        </w:rPr>
      </w:pPr>
      <w:r w:rsidRPr="00FF6544">
        <w:rPr>
          <w:rFonts w:ascii="Arial" w:eastAsia="CIDFont+F1" w:hAnsi="Arial" w:cs="Arial"/>
        </w:rPr>
        <w:t xml:space="preserve">DARTOT, Pierre. LAVAL, Christian. </w:t>
      </w:r>
      <w:r w:rsidRPr="00FF6544">
        <w:rPr>
          <w:rFonts w:ascii="Arial" w:eastAsia="CIDFont+F1" w:hAnsi="Arial" w:cs="Arial"/>
          <w:b/>
        </w:rPr>
        <w:t>Comum</w:t>
      </w:r>
      <w:r w:rsidRPr="00FF6544">
        <w:rPr>
          <w:rFonts w:ascii="Arial" w:eastAsia="CIDFont+F1" w:hAnsi="Arial" w:cs="Arial"/>
        </w:rPr>
        <w:t xml:space="preserve">: ensaios sobre </w:t>
      </w:r>
      <w:r>
        <w:rPr>
          <w:rFonts w:ascii="Arial" w:eastAsia="CIDFont+F1" w:hAnsi="Arial" w:cs="Arial"/>
        </w:rPr>
        <w:t>a revolução no século XXI</w:t>
      </w:r>
      <w:r w:rsidRPr="00FF6544">
        <w:rPr>
          <w:rFonts w:ascii="Arial" w:eastAsia="CIDFont+F1" w:hAnsi="Arial" w:cs="Arial"/>
        </w:rPr>
        <w:t xml:space="preserve">. </w:t>
      </w:r>
      <w:r>
        <w:rPr>
          <w:rFonts w:ascii="Arial" w:eastAsia="CIDFont+F1" w:hAnsi="Arial" w:cs="Arial"/>
        </w:rPr>
        <w:t>São Paulo</w:t>
      </w:r>
      <w:r w:rsidRPr="00FF6544">
        <w:rPr>
          <w:rFonts w:ascii="Arial" w:eastAsia="CIDFont+F1" w:hAnsi="Arial" w:cs="Arial"/>
        </w:rPr>
        <w:t xml:space="preserve">: </w:t>
      </w:r>
      <w:r>
        <w:rPr>
          <w:rFonts w:ascii="Arial" w:eastAsia="CIDFont+F1" w:hAnsi="Arial" w:cs="Arial"/>
        </w:rPr>
        <w:t>Boitempo</w:t>
      </w:r>
      <w:r w:rsidRPr="00FF6544">
        <w:rPr>
          <w:rFonts w:ascii="Arial" w:eastAsia="CIDFont+F1" w:hAnsi="Arial" w:cs="Arial"/>
        </w:rPr>
        <w:t>,</w:t>
      </w:r>
      <w:r>
        <w:rPr>
          <w:rFonts w:ascii="Arial" w:eastAsia="CIDFont+F1" w:hAnsi="Arial" w:cs="Arial"/>
        </w:rPr>
        <w:t xml:space="preserve"> </w:t>
      </w:r>
      <w:r w:rsidRPr="00FF6544">
        <w:rPr>
          <w:rFonts w:ascii="Arial" w:eastAsia="CIDFont+F1" w:hAnsi="Arial" w:cs="Arial"/>
        </w:rPr>
        <w:t>201</w:t>
      </w:r>
      <w:r>
        <w:rPr>
          <w:rFonts w:ascii="Arial" w:eastAsia="CIDFont+F1" w:hAnsi="Arial" w:cs="Arial"/>
        </w:rPr>
        <w:t>7</w:t>
      </w:r>
    </w:p>
    <w:p w:rsidR="00CC3EDD" w:rsidRPr="00A50373" w:rsidRDefault="00CC3EDD" w:rsidP="00A50373">
      <w:pPr>
        <w:autoSpaceDE w:val="0"/>
        <w:autoSpaceDN w:val="0"/>
        <w:adjustRightInd w:val="0"/>
        <w:spacing w:before="120"/>
        <w:rPr>
          <w:rFonts w:ascii="Arial" w:hAnsi="Arial" w:cs="Arial"/>
        </w:rPr>
      </w:pPr>
      <w:r w:rsidRPr="00A50373">
        <w:rPr>
          <w:rFonts w:ascii="Arial" w:eastAsia="CIDFont+F1" w:hAnsi="Arial" w:cs="Arial"/>
        </w:rPr>
        <w:t xml:space="preserve">DATALUTA - </w:t>
      </w:r>
      <w:r w:rsidRPr="00A50373">
        <w:rPr>
          <w:rFonts w:ascii="Arial" w:eastAsia="CIDFont+F1" w:hAnsi="Arial" w:cs="Arial"/>
          <w:b/>
        </w:rPr>
        <w:t>Banco de Dados da Luta pela Terra</w:t>
      </w:r>
      <w:r w:rsidRPr="00A50373">
        <w:rPr>
          <w:rFonts w:ascii="Arial" w:eastAsia="CIDFont+F1" w:hAnsi="Arial" w:cs="Arial"/>
        </w:rPr>
        <w:t>. NERA, Presidente Prudente, 2016</w:t>
      </w:r>
    </w:p>
    <w:p w:rsidR="007967C4" w:rsidRPr="007967C4" w:rsidRDefault="007967C4" w:rsidP="007967C4">
      <w:pPr>
        <w:jc w:val="both"/>
        <w:rPr>
          <w:rFonts w:ascii="Arial" w:eastAsiaTheme="minorHAnsi" w:hAnsi="Arial" w:cs="Arial"/>
          <w:sz w:val="24"/>
          <w:szCs w:val="24"/>
          <w:lang w:eastAsia="en-US"/>
        </w:rPr>
      </w:pPr>
      <w:r w:rsidRPr="007967C4">
        <w:rPr>
          <w:rFonts w:ascii="Arial" w:eastAsiaTheme="minorHAnsi" w:hAnsi="Arial" w:cs="Arial"/>
          <w:sz w:val="24"/>
          <w:szCs w:val="24"/>
          <w:lang w:eastAsia="en-US"/>
        </w:rPr>
        <w:t xml:space="preserve">FABRINI. J. E. </w:t>
      </w:r>
      <w:r w:rsidRPr="007967C4">
        <w:rPr>
          <w:rFonts w:ascii="Arial" w:eastAsiaTheme="minorHAnsi" w:hAnsi="Arial" w:cs="Arial"/>
          <w:bCs/>
          <w:iCs/>
          <w:sz w:val="24"/>
          <w:szCs w:val="24"/>
          <w:lang w:eastAsia="en-US"/>
        </w:rPr>
        <w:t xml:space="preserve">Território, classe e movimentos sociais no campo. </w:t>
      </w:r>
      <w:r w:rsidRPr="007967C4">
        <w:rPr>
          <w:rFonts w:ascii="Arial" w:eastAsiaTheme="minorHAnsi" w:hAnsi="Arial" w:cs="Arial"/>
          <w:b/>
          <w:sz w:val="24"/>
          <w:szCs w:val="24"/>
          <w:lang w:eastAsia="en-US"/>
        </w:rPr>
        <w:t>Revista da ANPEGE</w:t>
      </w:r>
      <w:r w:rsidRPr="007967C4">
        <w:rPr>
          <w:rFonts w:ascii="Arial" w:eastAsiaTheme="minorHAnsi" w:hAnsi="Arial" w:cs="Arial"/>
          <w:sz w:val="24"/>
          <w:szCs w:val="24"/>
          <w:lang w:eastAsia="en-US"/>
        </w:rPr>
        <w:t>, São Paulo.  V. 7, n. 7, jan./jul.2011. P. 97-112.</w:t>
      </w:r>
    </w:p>
    <w:p w:rsidR="00CC3EDD" w:rsidRPr="00A50373" w:rsidRDefault="00CC3EDD" w:rsidP="00A50373">
      <w:pPr>
        <w:autoSpaceDE w:val="0"/>
        <w:autoSpaceDN w:val="0"/>
        <w:adjustRightInd w:val="0"/>
        <w:spacing w:before="120"/>
        <w:rPr>
          <w:rFonts w:ascii="Arial" w:hAnsi="Arial" w:cs="Arial"/>
        </w:rPr>
      </w:pPr>
      <w:r w:rsidRPr="00A50373">
        <w:rPr>
          <w:rFonts w:ascii="Arial" w:hAnsi="Arial" w:cs="Arial"/>
        </w:rPr>
        <w:t xml:space="preserve">FELICIANO, C. A. </w:t>
      </w:r>
      <w:r w:rsidRPr="00A50373">
        <w:rPr>
          <w:rFonts w:ascii="Arial" w:hAnsi="Arial" w:cs="Arial"/>
          <w:b/>
          <w:bCs/>
        </w:rPr>
        <w:t xml:space="preserve">Território em Disputa: </w:t>
      </w:r>
      <w:r w:rsidRPr="00A50373">
        <w:rPr>
          <w:rFonts w:ascii="Arial" w:hAnsi="Arial" w:cs="Arial"/>
        </w:rPr>
        <w:t>terras (</w:t>
      </w:r>
      <w:proofErr w:type="spellStart"/>
      <w:r w:rsidRPr="00A50373">
        <w:rPr>
          <w:rFonts w:ascii="Arial" w:hAnsi="Arial" w:cs="Arial"/>
        </w:rPr>
        <w:t>re</w:t>
      </w:r>
      <w:proofErr w:type="spellEnd"/>
      <w:r w:rsidRPr="00A50373">
        <w:rPr>
          <w:rFonts w:ascii="Arial" w:hAnsi="Arial" w:cs="Arial"/>
        </w:rPr>
        <w:t>)tomadas no Pontal do Paranapanema. 2009. p. 575, Tese – Faculdade de Filosofia, Letras e Ciências Humanas. Universidade de São Paulo. São Paulo.</w:t>
      </w:r>
    </w:p>
    <w:p w:rsidR="009E3527" w:rsidRDefault="009E3527" w:rsidP="009E3527">
      <w:pPr>
        <w:spacing w:before="120"/>
        <w:rPr>
          <w:rFonts w:ascii="Arial" w:hAnsi="Arial" w:cs="Arial"/>
        </w:rPr>
      </w:pPr>
      <w:r w:rsidRPr="009E3527">
        <w:rPr>
          <w:rFonts w:ascii="Arial" w:hAnsi="Arial" w:cs="Arial"/>
        </w:rPr>
        <w:t xml:space="preserve">FERNANDES, Bernardo Mançano. Entrando nos territórios do Território. In </w:t>
      </w:r>
      <w:r w:rsidRPr="009E3527">
        <w:rPr>
          <w:rFonts w:ascii="Arial" w:hAnsi="Arial" w:cs="Arial"/>
          <w:b/>
        </w:rPr>
        <w:t>Campesinato e Território em disputas</w:t>
      </w:r>
      <w:r w:rsidRPr="009E3527">
        <w:rPr>
          <w:rFonts w:ascii="Arial" w:hAnsi="Arial" w:cs="Arial"/>
        </w:rPr>
        <w:t xml:space="preserve">. Paulino, Eliane </w:t>
      </w:r>
      <w:proofErr w:type="spellStart"/>
      <w:r w:rsidRPr="009E3527">
        <w:rPr>
          <w:rFonts w:ascii="Arial" w:hAnsi="Arial" w:cs="Arial"/>
        </w:rPr>
        <w:t>Tomiasi</w:t>
      </w:r>
      <w:proofErr w:type="spellEnd"/>
      <w:r w:rsidRPr="009E3527">
        <w:rPr>
          <w:rFonts w:ascii="Arial" w:hAnsi="Arial" w:cs="Arial"/>
        </w:rPr>
        <w:t xml:space="preserve"> &amp; </w:t>
      </w:r>
      <w:proofErr w:type="spellStart"/>
      <w:r w:rsidRPr="009E3527">
        <w:rPr>
          <w:rFonts w:ascii="Arial" w:hAnsi="Arial" w:cs="Arial"/>
        </w:rPr>
        <w:t>Fabrini</w:t>
      </w:r>
      <w:proofErr w:type="spellEnd"/>
      <w:r w:rsidRPr="009E3527">
        <w:rPr>
          <w:rFonts w:ascii="Arial" w:hAnsi="Arial" w:cs="Arial"/>
        </w:rPr>
        <w:t>, João Edmilson (Org.) São Paulo: Expressão Popular, 2008.</w:t>
      </w:r>
    </w:p>
    <w:p w:rsidR="009E3527" w:rsidRDefault="009E3527" w:rsidP="00A50373">
      <w:pPr>
        <w:spacing w:before="120"/>
        <w:rPr>
          <w:rFonts w:ascii="Arial" w:hAnsi="Arial" w:cs="Arial"/>
        </w:rPr>
      </w:pPr>
      <w:r w:rsidRPr="009E3527">
        <w:rPr>
          <w:rFonts w:ascii="Arial" w:hAnsi="Arial" w:cs="Arial"/>
        </w:rPr>
        <w:lastRenderedPageBreak/>
        <w:t xml:space="preserve">__________, Bernardo Mançano. Sobre a tipologia de territórios. In </w:t>
      </w:r>
      <w:proofErr w:type="spellStart"/>
      <w:r w:rsidRPr="009E3527">
        <w:rPr>
          <w:rFonts w:ascii="Arial" w:hAnsi="Arial" w:cs="Arial"/>
        </w:rPr>
        <w:t>Saquet</w:t>
      </w:r>
      <w:proofErr w:type="spellEnd"/>
      <w:r w:rsidRPr="009E3527">
        <w:rPr>
          <w:rFonts w:ascii="Arial" w:hAnsi="Arial" w:cs="Arial"/>
        </w:rPr>
        <w:t xml:space="preserve">, Marcos Aurélio. </w:t>
      </w:r>
      <w:proofErr w:type="spellStart"/>
      <w:r w:rsidRPr="009E3527">
        <w:rPr>
          <w:rFonts w:ascii="Arial" w:hAnsi="Arial" w:cs="Arial"/>
        </w:rPr>
        <w:t>Sposito</w:t>
      </w:r>
      <w:proofErr w:type="spellEnd"/>
      <w:r w:rsidRPr="009E3527">
        <w:rPr>
          <w:rFonts w:ascii="Arial" w:hAnsi="Arial" w:cs="Arial"/>
        </w:rPr>
        <w:t xml:space="preserve">, </w:t>
      </w:r>
      <w:r>
        <w:rPr>
          <w:rFonts w:ascii="Arial" w:hAnsi="Arial" w:cs="Arial"/>
        </w:rPr>
        <w:t>E</w:t>
      </w:r>
      <w:r w:rsidRPr="009E3527">
        <w:rPr>
          <w:rFonts w:ascii="Arial" w:hAnsi="Arial" w:cs="Arial"/>
        </w:rPr>
        <w:t>liseu</w:t>
      </w:r>
      <w:r>
        <w:rPr>
          <w:rFonts w:ascii="Arial" w:hAnsi="Arial" w:cs="Arial"/>
        </w:rPr>
        <w:t xml:space="preserve"> </w:t>
      </w:r>
      <w:r w:rsidRPr="009E3527">
        <w:rPr>
          <w:rFonts w:ascii="Arial" w:hAnsi="Arial" w:cs="Arial"/>
        </w:rPr>
        <w:t>Savério (</w:t>
      </w:r>
      <w:proofErr w:type="spellStart"/>
      <w:r w:rsidRPr="009E3527">
        <w:rPr>
          <w:rFonts w:ascii="Arial" w:hAnsi="Arial" w:cs="Arial"/>
        </w:rPr>
        <w:t>Orgs</w:t>
      </w:r>
      <w:proofErr w:type="spellEnd"/>
      <w:r w:rsidRPr="009E3527">
        <w:rPr>
          <w:rFonts w:ascii="Arial" w:hAnsi="Arial" w:cs="Arial"/>
        </w:rPr>
        <w:t xml:space="preserve">.) </w:t>
      </w:r>
      <w:r w:rsidRPr="009E3527">
        <w:rPr>
          <w:rFonts w:ascii="Arial" w:hAnsi="Arial" w:cs="Arial"/>
          <w:b/>
        </w:rPr>
        <w:t>Territórios e Territorialidades</w:t>
      </w:r>
      <w:r w:rsidRPr="009E3527">
        <w:rPr>
          <w:rFonts w:ascii="Arial" w:hAnsi="Arial" w:cs="Arial"/>
        </w:rPr>
        <w:t>. São Paulo: Expressão Popular, 2009.</w:t>
      </w:r>
    </w:p>
    <w:p w:rsidR="00CC3EDD" w:rsidRPr="00A50373" w:rsidRDefault="00CC3EDD" w:rsidP="00A50373">
      <w:pPr>
        <w:spacing w:before="120"/>
        <w:rPr>
          <w:rFonts w:ascii="Arial" w:hAnsi="Arial" w:cs="Arial"/>
        </w:rPr>
      </w:pPr>
      <w:r w:rsidRPr="00A50373">
        <w:rPr>
          <w:rFonts w:ascii="Arial" w:hAnsi="Arial" w:cs="Arial"/>
        </w:rPr>
        <w:t xml:space="preserve">LEAL, S. C. T. </w:t>
      </w:r>
      <w:r w:rsidRPr="00A50373">
        <w:rPr>
          <w:rFonts w:ascii="Arial" w:hAnsi="Arial" w:cs="Arial"/>
          <w:b/>
        </w:rPr>
        <w:t>A dinâmica territorial do Programa de Aquisição de Alimentos (PAA), no Pontal do Paranapanema-SP no contexto dos conflitos</w:t>
      </w:r>
      <w:r w:rsidRPr="00A50373">
        <w:rPr>
          <w:rFonts w:ascii="Arial" w:hAnsi="Arial" w:cs="Arial"/>
        </w:rPr>
        <w:t xml:space="preserve">. 2017. 107p. Dissertação (Mestrado em Geografia). Universidade Estadual Paulista, Faculdade de Ciências e Tecnologia, Campus de Presidente Prudente. </w:t>
      </w:r>
    </w:p>
    <w:p w:rsidR="00142CA0" w:rsidRPr="00142CA0" w:rsidRDefault="00142CA0" w:rsidP="00142CA0">
      <w:pPr>
        <w:autoSpaceDE w:val="0"/>
        <w:adjustRightInd w:val="0"/>
        <w:rPr>
          <w:rFonts w:ascii="Arial" w:hAnsi="Arial" w:cs="Arial"/>
        </w:rPr>
      </w:pPr>
      <w:r w:rsidRPr="00142CA0">
        <w:rPr>
          <w:rFonts w:ascii="Arial" w:hAnsi="Arial" w:cs="Arial"/>
        </w:rPr>
        <w:t xml:space="preserve">MARQUES. F. Impacto no mercado. </w:t>
      </w:r>
      <w:r w:rsidRPr="00CD7422">
        <w:rPr>
          <w:rFonts w:ascii="Arial" w:hAnsi="Arial" w:cs="Arial"/>
          <w:b/>
        </w:rPr>
        <w:t>Revista Fapesp</w:t>
      </w:r>
      <w:r w:rsidRPr="00142CA0">
        <w:rPr>
          <w:rFonts w:ascii="Arial" w:hAnsi="Arial" w:cs="Arial"/>
        </w:rPr>
        <w:t xml:space="preserve">. n 266, 2018. p. 32-36. </w:t>
      </w:r>
    </w:p>
    <w:p w:rsidR="00972A2F" w:rsidRPr="00972A2F" w:rsidRDefault="00972A2F" w:rsidP="00142CA0">
      <w:pPr>
        <w:autoSpaceDE w:val="0"/>
        <w:adjustRightInd w:val="0"/>
        <w:rPr>
          <w:rFonts w:ascii="Arial" w:hAnsi="Arial" w:cs="Arial"/>
        </w:rPr>
      </w:pPr>
      <w:r w:rsidRPr="00972A2F">
        <w:rPr>
          <w:rFonts w:ascii="Arial" w:hAnsi="Arial" w:cs="Arial"/>
        </w:rPr>
        <w:t xml:space="preserve">MARTINS, José de Souza. </w:t>
      </w:r>
      <w:r w:rsidRPr="00972A2F">
        <w:rPr>
          <w:rFonts w:ascii="Arial" w:hAnsi="Arial" w:cs="Arial"/>
          <w:b/>
        </w:rPr>
        <w:t>Os Camponeses e a Política no Brasil</w:t>
      </w:r>
      <w:r w:rsidRPr="00972A2F">
        <w:rPr>
          <w:rFonts w:ascii="Arial" w:hAnsi="Arial" w:cs="Arial"/>
        </w:rPr>
        <w:t>. 4ª. ed. Petrópolis: Vozes, 1981</w:t>
      </w:r>
    </w:p>
    <w:p w:rsidR="00142CA0" w:rsidRPr="00142CA0" w:rsidRDefault="00142CA0" w:rsidP="00142CA0">
      <w:pPr>
        <w:autoSpaceDE w:val="0"/>
        <w:adjustRightInd w:val="0"/>
        <w:rPr>
          <w:rFonts w:ascii="Arial" w:hAnsi="Arial" w:cs="Arial"/>
        </w:rPr>
      </w:pPr>
      <w:r w:rsidRPr="00142CA0">
        <w:rPr>
          <w:rFonts w:ascii="Arial" w:hAnsi="Arial" w:cs="Arial"/>
        </w:rPr>
        <w:t xml:space="preserve">MARX, K. </w:t>
      </w:r>
      <w:r w:rsidRPr="00CD7422">
        <w:rPr>
          <w:rFonts w:ascii="Arial" w:hAnsi="Arial" w:cs="Arial"/>
          <w:b/>
        </w:rPr>
        <w:t>O Capital</w:t>
      </w:r>
      <w:r w:rsidRPr="00142CA0">
        <w:rPr>
          <w:rFonts w:ascii="Arial" w:hAnsi="Arial" w:cs="Arial"/>
        </w:rPr>
        <w:t>. São Paulo: Editora Moraes, 1986. (capítulo VI inédito)</w:t>
      </w:r>
    </w:p>
    <w:p w:rsidR="00142CA0" w:rsidRDefault="00142CA0" w:rsidP="001E49D0">
      <w:pPr>
        <w:autoSpaceDE w:val="0"/>
        <w:adjustRightInd w:val="0"/>
        <w:rPr>
          <w:rFonts w:ascii="Arial" w:hAnsi="Arial" w:cs="Arial"/>
        </w:rPr>
      </w:pPr>
      <w:bookmarkStart w:id="15" w:name="_Hlk7083488"/>
      <w:r w:rsidRPr="00142CA0">
        <w:rPr>
          <w:rFonts w:ascii="Arial" w:hAnsi="Arial" w:cs="Arial"/>
        </w:rPr>
        <w:t>__________</w:t>
      </w:r>
      <w:bookmarkEnd w:id="15"/>
      <w:r w:rsidRPr="00142CA0">
        <w:rPr>
          <w:rFonts w:ascii="Arial" w:hAnsi="Arial" w:cs="Arial"/>
        </w:rPr>
        <w:t xml:space="preserve">. </w:t>
      </w:r>
      <w:r w:rsidRPr="00CD7422">
        <w:rPr>
          <w:rFonts w:ascii="Arial" w:hAnsi="Arial" w:cs="Arial"/>
          <w:b/>
        </w:rPr>
        <w:t xml:space="preserve">Elementos </w:t>
      </w:r>
      <w:proofErr w:type="spellStart"/>
      <w:r w:rsidRPr="00CD7422">
        <w:rPr>
          <w:rFonts w:ascii="Arial" w:hAnsi="Arial" w:cs="Arial"/>
          <w:b/>
        </w:rPr>
        <w:t>Fundamentales</w:t>
      </w:r>
      <w:proofErr w:type="spellEnd"/>
      <w:r w:rsidRPr="00CD7422">
        <w:rPr>
          <w:rFonts w:ascii="Arial" w:hAnsi="Arial" w:cs="Arial"/>
          <w:b/>
        </w:rPr>
        <w:t xml:space="preserve"> para </w:t>
      </w:r>
      <w:proofErr w:type="spellStart"/>
      <w:r w:rsidRPr="00CD7422">
        <w:rPr>
          <w:rFonts w:ascii="Arial" w:hAnsi="Arial" w:cs="Arial"/>
          <w:b/>
        </w:rPr>
        <w:t>la</w:t>
      </w:r>
      <w:proofErr w:type="spellEnd"/>
      <w:r w:rsidRPr="00CD7422">
        <w:rPr>
          <w:rFonts w:ascii="Arial" w:hAnsi="Arial" w:cs="Arial"/>
          <w:b/>
        </w:rPr>
        <w:t xml:space="preserve"> Crítica de </w:t>
      </w:r>
      <w:proofErr w:type="spellStart"/>
      <w:r w:rsidRPr="00CD7422">
        <w:rPr>
          <w:rFonts w:ascii="Arial" w:hAnsi="Arial" w:cs="Arial"/>
          <w:b/>
        </w:rPr>
        <w:t>la</w:t>
      </w:r>
      <w:proofErr w:type="spellEnd"/>
      <w:r w:rsidRPr="00CD7422">
        <w:rPr>
          <w:rFonts w:ascii="Arial" w:hAnsi="Arial" w:cs="Arial"/>
          <w:b/>
        </w:rPr>
        <w:t xml:space="preserve"> </w:t>
      </w:r>
      <w:proofErr w:type="spellStart"/>
      <w:r w:rsidRPr="00CD7422">
        <w:rPr>
          <w:rFonts w:ascii="Arial" w:hAnsi="Arial" w:cs="Arial"/>
          <w:b/>
        </w:rPr>
        <w:t>Economía</w:t>
      </w:r>
      <w:proofErr w:type="spellEnd"/>
      <w:r w:rsidRPr="00CD7422">
        <w:rPr>
          <w:rFonts w:ascii="Arial" w:hAnsi="Arial" w:cs="Arial"/>
          <w:b/>
        </w:rPr>
        <w:t xml:space="preserve"> Política</w:t>
      </w:r>
      <w:r w:rsidRPr="00142CA0">
        <w:rPr>
          <w:rFonts w:ascii="Arial" w:hAnsi="Arial" w:cs="Arial"/>
        </w:rPr>
        <w:t xml:space="preserve"> (</w:t>
      </w:r>
      <w:proofErr w:type="spellStart"/>
      <w:r w:rsidRPr="00142CA0">
        <w:rPr>
          <w:rFonts w:ascii="Arial" w:hAnsi="Arial" w:cs="Arial"/>
        </w:rPr>
        <w:t>Grundrisse</w:t>
      </w:r>
      <w:proofErr w:type="spellEnd"/>
      <w:r w:rsidRPr="00142CA0">
        <w:rPr>
          <w:rFonts w:ascii="Arial" w:hAnsi="Arial" w:cs="Arial"/>
        </w:rPr>
        <w:t xml:space="preserve">). </w:t>
      </w:r>
      <w:proofErr w:type="spellStart"/>
      <w:r w:rsidRPr="00142CA0">
        <w:rPr>
          <w:rFonts w:ascii="Arial" w:hAnsi="Arial" w:cs="Arial"/>
        </w:rPr>
        <w:t>Madrid:Siglo</w:t>
      </w:r>
      <w:proofErr w:type="spellEnd"/>
      <w:r w:rsidRPr="00142CA0">
        <w:rPr>
          <w:rFonts w:ascii="Arial" w:hAnsi="Arial" w:cs="Arial"/>
        </w:rPr>
        <w:t xml:space="preserve"> XXI, 1987.</w:t>
      </w:r>
    </w:p>
    <w:p w:rsidR="00CD7422" w:rsidRDefault="00CD7422" w:rsidP="00142CA0">
      <w:pPr>
        <w:autoSpaceDE w:val="0"/>
        <w:autoSpaceDN w:val="0"/>
        <w:adjustRightInd w:val="0"/>
        <w:spacing w:before="120" w:after="0" w:line="240" w:lineRule="auto"/>
        <w:rPr>
          <w:rFonts w:ascii="Arial" w:hAnsi="Arial" w:cs="Arial"/>
        </w:rPr>
      </w:pPr>
      <w:bookmarkStart w:id="16" w:name="_Hlk7077765"/>
      <w:proofErr w:type="spellStart"/>
      <w:r w:rsidRPr="00CD7422">
        <w:rPr>
          <w:rFonts w:ascii="Arial" w:hAnsi="Arial" w:cs="Arial"/>
        </w:rPr>
        <w:t>McMichael</w:t>
      </w:r>
      <w:proofErr w:type="spellEnd"/>
      <w:r w:rsidRPr="00CD7422">
        <w:rPr>
          <w:rFonts w:ascii="Arial" w:hAnsi="Arial" w:cs="Arial"/>
        </w:rPr>
        <w:t xml:space="preserve"> P. </w:t>
      </w:r>
      <w:r w:rsidRPr="00CD7422">
        <w:rPr>
          <w:rFonts w:ascii="Arial" w:hAnsi="Arial" w:cs="Arial"/>
          <w:b/>
        </w:rPr>
        <w:t>Regimes alimentares e questões agrárias</w:t>
      </w:r>
      <w:r w:rsidRPr="00CD7422">
        <w:rPr>
          <w:rFonts w:ascii="Arial" w:hAnsi="Arial" w:cs="Arial"/>
        </w:rPr>
        <w:t>. São Paulo: Editora Unesp, 2016. 256 p.</w:t>
      </w:r>
    </w:p>
    <w:p w:rsidR="00230BBE" w:rsidRPr="00230BBE" w:rsidRDefault="00230BBE" w:rsidP="00142CA0">
      <w:pPr>
        <w:autoSpaceDE w:val="0"/>
        <w:autoSpaceDN w:val="0"/>
        <w:adjustRightInd w:val="0"/>
        <w:spacing w:before="120" w:after="0" w:line="240" w:lineRule="auto"/>
        <w:rPr>
          <w:rFonts w:ascii="Arial" w:hAnsi="Arial" w:cs="Arial"/>
          <w:sz w:val="24"/>
          <w:szCs w:val="24"/>
        </w:rPr>
      </w:pPr>
      <w:r w:rsidRPr="00230BBE">
        <w:rPr>
          <w:rFonts w:ascii="Arial" w:eastAsiaTheme="minorHAnsi" w:hAnsi="Arial" w:cs="Arial"/>
          <w:sz w:val="24"/>
          <w:szCs w:val="24"/>
          <w:lang w:eastAsia="en-US"/>
        </w:rPr>
        <w:t xml:space="preserve">MÉSZÁROS, I. </w:t>
      </w:r>
      <w:r w:rsidRPr="00230BBE">
        <w:rPr>
          <w:rFonts w:ascii="Arial" w:eastAsiaTheme="minorHAnsi" w:hAnsi="Arial" w:cs="Arial"/>
          <w:b/>
          <w:bCs/>
          <w:sz w:val="24"/>
          <w:szCs w:val="24"/>
          <w:lang w:eastAsia="en-US"/>
        </w:rPr>
        <w:t>Para além do capital</w:t>
      </w:r>
      <w:r w:rsidRPr="00230BBE">
        <w:rPr>
          <w:rFonts w:ascii="Arial" w:eastAsiaTheme="minorHAnsi" w:hAnsi="Arial" w:cs="Arial"/>
          <w:sz w:val="24"/>
          <w:szCs w:val="24"/>
          <w:lang w:eastAsia="en-US"/>
        </w:rPr>
        <w:t xml:space="preserve">. São Paulo: </w:t>
      </w:r>
      <w:proofErr w:type="spellStart"/>
      <w:r w:rsidRPr="00230BBE">
        <w:rPr>
          <w:rFonts w:ascii="Arial" w:eastAsiaTheme="minorHAnsi" w:hAnsi="Arial" w:cs="Arial"/>
          <w:sz w:val="24"/>
          <w:szCs w:val="24"/>
          <w:lang w:eastAsia="en-US"/>
        </w:rPr>
        <w:t>Boitempo</w:t>
      </w:r>
      <w:proofErr w:type="spellEnd"/>
      <w:r w:rsidRPr="00230BBE">
        <w:rPr>
          <w:rFonts w:ascii="Arial" w:eastAsiaTheme="minorHAnsi" w:hAnsi="Arial" w:cs="Arial"/>
          <w:sz w:val="24"/>
          <w:szCs w:val="24"/>
          <w:lang w:eastAsia="en-US"/>
        </w:rPr>
        <w:t>, 2002.</w:t>
      </w:r>
    </w:p>
    <w:p w:rsidR="00142CA0" w:rsidRDefault="00142CA0" w:rsidP="00C05847">
      <w:pPr>
        <w:autoSpaceDE w:val="0"/>
        <w:autoSpaceDN w:val="0"/>
        <w:adjustRightInd w:val="0"/>
        <w:spacing w:before="120" w:after="0" w:line="240" w:lineRule="auto"/>
        <w:rPr>
          <w:rFonts w:ascii="Arial" w:eastAsia="Times New Roman" w:hAnsi="Arial" w:cs="Arial"/>
          <w:lang w:eastAsia="pt-BR"/>
        </w:rPr>
      </w:pPr>
      <w:r w:rsidRPr="00142CA0">
        <w:rPr>
          <w:rFonts w:ascii="Arial" w:hAnsi="Arial" w:cs="Arial"/>
        </w:rPr>
        <w:t>PIÑEROS LIZARAZO</w:t>
      </w:r>
      <w:bookmarkEnd w:id="16"/>
      <w:r w:rsidRPr="00142CA0">
        <w:rPr>
          <w:rFonts w:ascii="Arial" w:hAnsi="Arial" w:cs="Arial"/>
        </w:rPr>
        <w:t xml:space="preserve">, R.  </w:t>
      </w:r>
      <w:r w:rsidRPr="00A14C7E">
        <w:rPr>
          <w:rFonts w:ascii="Arial" w:hAnsi="Arial" w:cs="Arial"/>
          <w:b/>
        </w:rPr>
        <w:t xml:space="preserve">Mobilidade territorial do trabalho de jovens rurais em territórios do agrohidronegócio de cultivos flexíveis. Palma de azeite nos departamentos de Meta e </w:t>
      </w:r>
      <w:proofErr w:type="spellStart"/>
      <w:r w:rsidRPr="00A14C7E">
        <w:rPr>
          <w:rFonts w:ascii="Arial" w:hAnsi="Arial" w:cs="Arial"/>
          <w:b/>
        </w:rPr>
        <w:t>Casanare</w:t>
      </w:r>
      <w:proofErr w:type="spellEnd"/>
      <w:r w:rsidRPr="00A14C7E">
        <w:rPr>
          <w:rFonts w:ascii="Arial" w:hAnsi="Arial" w:cs="Arial"/>
          <w:b/>
        </w:rPr>
        <w:t xml:space="preserve"> (Colômbia) e cana-de-açúcar no Pontal do Paranapanema (São Paulo, Brasil</w:t>
      </w:r>
      <w:r w:rsidRPr="00A14C7E">
        <w:rPr>
          <w:rFonts w:ascii="Arial" w:hAnsi="Arial" w:cs="Arial"/>
        </w:rPr>
        <w:t xml:space="preserve">). 2018. 391p. Tese (Doutorado). </w:t>
      </w:r>
      <w:bookmarkStart w:id="17" w:name="_Hlk7077706"/>
      <w:r w:rsidRPr="00A14C7E">
        <w:rPr>
          <w:rFonts w:ascii="Arial" w:eastAsia="Times New Roman" w:hAnsi="Arial" w:cs="Arial"/>
          <w:lang w:eastAsia="pt-BR"/>
        </w:rPr>
        <w:t>Faculdade de Ciências e Tecnologia, Universidade Estadual Paulista, Presidente Prudente.</w:t>
      </w:r>
    </w:p>
    <w:p w:rsidR="004746EB" w:rsidRPr="004746EB" w:rsidRDefault="004746EB" w:rsidP="004746EB">
      <w:pPr>
        <w:autoSpaceDE w:val="0"/>
        <w:autoSpaceDN w:val="0"/>
        <w:adjustRightInd w:val="0"/>
        <w:spacing w:after="0" w:line="240" w:lineRule="auto"/>
        <w:rPr>
          <w:rFonts w:ascii="Arial" w:eastAsia="Times New Roman" w:hAnsi="Arial" w:cs="Arial"/>
          <w:lang w:eastAsia="pt-BR"/>
        </w:rPr>
      </w:pPr>
    </w:p>
    <w:bookmarkEnd w:id="17"/>
    <w:p w:rsidR="00B06FA6" w:rsidRPr="00A50373" w:rsidRDefault="00B06FA6" w:rsidP="00A50373">
      <w:pPr>
        <w:autoSpaceDE w:val="0"/>
        <w:adjustRightInd w:val="0"/>
        <w:rPr>
          <w:rFonts w:ascii="Arial" w:hAnsi="Arial" w:cs="Arial"/>
        </w:rPr>
      </w:pPr>
      <w:r w:rsidRPr="00A50373">
        <w:rPr>
          <w:rFonts w:ascii="Arial" w:hAnsi="Arial" w:cs="Arial"/>
        </w:rPr>
        <w:t xml:space="preserve">RABELLO, D. </w:t>
      </w:r>
      <w:r w:rsidRPr="00A50373">
        <w:rPr>
          <w:rFonts w:ascii="Arial" w:hAnsi="Arial" w:cs="Arial"/>
          <w:b/>
        </w:rPr>
        <w:t>Camponeses assentados e as práticas agroecológicas do contexto do agrohidronegócio canavieiro no Pontal do Paranapanema (SP)</w:t>
      </w:r>
      <w:r w:rsidRPr="00A50373">
        <w:rPr>
          <w:rFonts w:ascii="Arial" w:hAnsi="Arial" w:cs="Arial"/>
        </w:rPr>
        <w:t xml:space="preserve">” </w:t>
      </w:r>
      <w:r w:rsidRPr="00A50373">
        <w:rPr>
          <w:rFonts w:ascii="Arial" w:hAnsi="Arial" w:cs="Arial"/>
          <w:lang w:eastAsia="pt-BR"/>
        </w:rPr>
        <w:t>Dissertação (Mestrado em Geografia). Faculdade de Ciências e Tecnologia – Universidade Estadual Paulista/UNESP, Presidente Prudente (SP), 2018, 115p</w:t>
      </w:r>
    </w:p>
    <w:p w:rsidR="00A14C7E" w:rsidRDefault="000C567B" w:rsidP="00A14C7E">
      <w:pPr>
        <w:autoSpaceDE w:val="0"/>
        <w:autoSpaceDN w:val="0"/>
        <w:adjustRightInd w:val="0"/>
        <w:spacing w:before="120" w:after="0" w:line="240" w:lineRule="auto"/>
        <w:rPr>
          <w:rFonts w:ascii="Arial" w:eastAsia="Times New Roman" w:hAnsi="Arial" w:cs="Arial"/>
          <w:lang w:eastAsia="pt-BR"/>
        </w:rPr>
      </w:pPr>
      <w:r w:rsidRPr="000C567B">
        <w:rPr>
          <w:rFonts w:ascii="Arial" w:eastAsiaTheme="minorHAnsi" w:hAnsi="Arial" w:cs="Arial"/>
          <w:lang w:eastAsia="en-US"/>
        </w:rPr>
        <w:t xml:space="preserve">RAFFESTIN, C. </w:t>
      </w:r>
      <w:r w:rsidRPr="000C567B">
        <w:rPr>
          <w:rFonts w:ascii="Arial" w:eastAsiaTheme="minorHAnsi" w:hAnsi="Arial" w:cs="Arial"/>
          <w:b/>
          <w:bCs/>
          <w:lang w:eastAsia="en-US"/>
        </w:rPr>
        <w:t>Por uma geografia do poder</w:t>
      </w:r>
      <w:r w:rsidRPr="000C567B">
        <w:rPr>
          <w:rFonts w:ascii="Arial" w:eastAsiaTheme="minorHAnsi" w:hAnsi="Arial" w:cs="Arial"/>
          <w:lang w:eastAsia="en-US"/>
        </w:rPr>
        <w:t>. São Paulo: Ática, 1996</w:t>
      </w:r>
    </w:p>
    <w:p w:rsidR="00A14C7E" w:rsidRDefault="00A14C7E" w:rsidP="00A14C7E">
      <w:pPr>
        <w:autoSpaceDE w:val="0"/>
        <w:autoSpaceDN w:val="0"/>
        <w:adjustRightInd w:val="0"/>
        <w:spacing w:before="120" w:after="0" w:line="240" w:lineRule="auto"/>
        <w:rPr>
          <w:rFonts w:ascii="Arial" w:eastAsia="Times New Roman" w:hAnsi="Arial" w:cs="Arial"/>
          <w:lang w:eastAsia="pt-BR"/>
        </w:rPr>
      </w:pPr>
      <w:r w:rsidRPr="00A14C7E">
        <w:rPr>
          <w:rFonts w:ascii="Arial" w:eastAsia="Times New Roman" w:hAnsi="Arial" w:cs="Arial"/>
          <w:lang w:eastAsia="pt-BR"/>
        </w:rPr>
        <w:t xml:space="preserve">REIS. A. T. </w:t>
      </w:r>
      <w:r w:rsidRPr="00A14C7E">
        <w:rPr>
          <w:rFonts w:ascii="Arial" w:eastAsia="Times New Roman" w:hAnsi="Arial" w:cs="Arial"/>
          <w:b/>
          <w:lang w:eastAsia="pt-BR"/>
        </w:rPr>
        <w:t>Trabalho, Políticas Públicas e Resistência em Assentamentos do estado de São Paulo</w:t>
      </w:r>
      <w:r w:rsidRPr="00A14C7E">
        <w:rPr>
          <w:rFonts w:ascii="Arial" w:eastAsia="Times New Roman" w:hAnsi="Arial" w:cs="Arial"/>
          <w:lang w:eastAsia="pt-BR"/>
        </w:rPr>
        <w:t>: um estudo do Programa de Aquisição de Alimentos (PAA). 2015. 167p. Tese (Doutorado) –</w:t>
      </w:r>
      <w:r>
        <w:rPr>
          <w:rFonts w:ascii="Arial" w:eastAsia="Times New Roman" w:hAnsi="Arial" w:cs="Arial"/>
          <w:lang w:eastAsia="pt-BR"/>
        </w:rPr>
        <w:t xml:space="preserve"> </w:t>
      </w:r>
      <w:r w:rsidRPr="00A14C7E">
        <w:rPr>
          <w:rFonts w:ascii="Arial" w:eastAsia="Times New Roman" w:hAnsi="Arial" w:cs="Arial"/>
          <w:lang w:eastAsia="pt-BR"/>
        </w:rPr>
        <w:t xml:space="preserve">Faculdade de </w:t>
      </w:r>
      <w:proofErr w:type="spellStart"/>
      <w:r w:rsidRPr="00A14C7E">
        <w:rPr>
          <w:rFonts w:ascii="Arial" w:eastAsia="Times New Roman" w:hAnsi="Arial" w:cs="Arial"/>
          <w:lang w:eastAsia="pt-BR"/>
        </w:rPr>
        <w:t>Ciencias</w:t>
      </w:r>
      <w:proofErr w:type="spellEnd"/>
      <w:r w:rsidRPr="00A14C7E">
        <w:rPr>
          <w:rFonts w:ascii="Arial" w:eastAsia="Times New Roman" w:hAnsi="Arial" w:cs="Arial"/>
          <w:lang w:eastAsia="pt-BR"/>
        </w:rPr>
        <w:t xml:space="preserve"> e Tecnologia, Universidade Estadual Paulista, Presidente Prudente</w:t>
      </w:r>
    </w:p>
    <w:p w:rsidR="00C074E3" w:rsidRPr="00C074E3" w:rsidRDefault="00C074E3" w:rsidP="00CD7422">
      <w:pPr>
        <w:autoSpaceDE w:val="0"/>
        <w:autoSpaceDN w:val="0"/>
        <w:adjustRightInd w:val="0"/>
        <w:spacing w:before="120" w:after="0" w:line="240" w:lineRule="auto"/>
        <w:rPr>
          <w:rFonts w:ascii="Arial" w:eastAsia="Times New Roman" w:hAnsi="Arial" w:cs="Arial"/>
          <w:lang w:eastAsia="pt-BR"/>
        </w:rPr>
      </w:pPr>
      <w:r w:rsidRPr="00C074E3">
        <w:rPr>
          <w:rFonts w:ascii="Arial" w:eastAsia="Times New Roman" w:hAnsi="Arial" w:cs="Arial"/>
          <w:lang w:eastAsia="pt-BR"/>
        </w:rPr>
        <w:t xml:space="preserve">RIBAS, A.D. </w:t>
      </w:r>
      <w:r w:rsidRPr="00C074E3">
        <w:rPr>
          <w:rFonts w:ascii="Arial" w:eastAsia="Times New Roman" w:hAnsi="Arial" w:cs="Arial"/>
          <w:b/>
          <w:lang w:eastAsia="pt-BR"/>
        </w:rPr>
        <w:t xml:space="preserve">Gestão Político-Territorial dos assentamentos, no Pontal do </w:t>
      </w:r>
      <w:r w:rsidRPr="00C074E3">
        <w:rPr>
          <w:rFonts w:ascii="Arial" w:eastAsia="ArialMT" w:hAnsi="Arial" w:cs="Arial"/>
          <w:b/>
          <w:lang w:eastAsia="pt-BR"/>
        </w:rPr>
        <w:t>Paranapanema (SP)</w:t>
      </w:r>
      <w:r w:rsidRPr="00C074E3">
        <w:rPr>
          <w:rFonts w:ascii="Arial" w:eastAsia="ArialMT" w:hAnsi="Arial" w:cs="Arial"/>
          <w:lang w:eastAsia="pt-BR"/>
        </w:rPr>
        <w:t>: uma “leitura” a partir da COCAMP (Cooperativa de</w:t>
      </w:r>
      <w:r w:rsidRPr="00C074E3">
        <w:rPr>
          <w:rFonts w:ascii="Arial" w:eastAsia="Times New Roman" w:hAnsi="Arial" w:cs="Arial"/>
          <w:lang w:eastAsia="pt-BR"/>
        </w:rPr>
        <w:t xml:space="preserve"> Comercialização e Prestação de Serviços dos Assentados da Reforma Agrária do Pontal).</w:t>
      </w:r>
      <w:r w:rsidR="00142CA0">
        <w:rPr>
          <w:rFonts w:ascii="Arial" w:eastAsia="Times New Roman" w:hAnsi="Arial" w:cs="Arial"/>
          <w:lang w:eastAsia="pt-BR"/>
        </w:rPr>
        <w:t xml:space="preserve"> 2002. </w:t>
      </w:r>
      <w:r w:rsidRPr="00C074E3">
        <w:rPr>
          <w:rFonts w:ascii="Arial" w:eastAsia="Times New Roman" w:hAnsi="Arial" w:cs="Arial"/>
          <w:lang w:eastAsia="pt-BR"/>
        </w:rPr>
        <w:t xml:space="preserve"> </w:t>
      </w:r>
      <w:proofErr w:type="gramStart"/>
      <w:r w:rsidRPr="00C074E3">
        <w:rPr>
          <w:rFonts w:ascii="Arial" w:eastAsia="Times New Roman" w:hAnsi="Arial" w:cs="Arial"/>
          <w:lang w:eastAsia="pt-BR"/>
        </w:rPr>
        <w:t xml:space="preserve">Dissertação  </w:t>
      </w:r>
      <w:r w:rsidR="00142CA0">
        <w:rPr>
          <w:rFonts w:ascii="Arial" w:eastAsia="Times New Roman" w:hAnsi="Arial" w:cs="Arial"/>
          <w:lang w:eastAsia="pt-BR"/>
        </w:rPr>
        <w:t>(</w:t>
      </w:r>
      <w:proofErr w:type="gramEnd"/>
      <w:r w:rsidRPr="00C074E3">
        <w:rPr>
          <w:rFonts w:ascii="Arial" w:eastAsia="Times New Roman" w:hAnsi="Arial" w:cs="Arial"/>
          <w:lang w:eastAsia="pt-BR"/>
        </w:rPr>
        <w:t>Mestrado</w:t>
      </w:r>
      <w:r w:rsidR="00142CA0">
        <w:rPr>
          <w:rFonts w:ascii="Arial" w:eastAsia="Times New Roman" w:hAnsi="Arial" w:cs="Arial"/>
          <w:lang w:eastAsia="pt-BR"/>
        </w:rPr>
        <w:t>)</w:t>
      </w:r>
      <w:r w:rsidRPr="00C074E3">
        <w:rPr>
          <w:rFonts w:ascii="Arial" w:eastAsia="Times New Roman" w:hAnsi="Arial" w:cs="Arial"/>
          <w:lang w:eastAsia="pt-BR"/>
        </w:rPr>
        <w:t xml:space="preserve">. </w:t>
      </w:r>
      <w:r w:rsidR="00142CA0" w:rsidRPr="00B06FA6">
        <w:rPr>
          <w:rFonts w:ascii="Arial" w:eastAsia="Times New Roman" w:hAnsi="Arial" w:cs="Arial"/>
          <w:lang w:eastAsia="pt-BR"/>
        </w:rPr>
        <w:t>Faculdade de Ciências e Tecnologia, Universidade Estadual Paulista, Presidente Prudente.</w:t>
      </w:r>
    </w:p>
    <w:p w:rsidR="00D65E1F" w:rsidRDefault="008466E8" w:rsidP="00A50373">
      <w:pPr>
        <w:autoSpaceDE w:val="0"/>
        <w:autoSpaceDN w:val="0"/>
        <w:adjustRightInd w:val="0"/>
        <w:spacing w:before="120" w:after="0" w:line="240" w:lineRule="auto"/>
        <w:rPr>
          <w:rFonts w:ascii="Arial" w:eastAsia="Times New Roman" w:hAnsi="Arial" w:cs="Arial"/>
          <w:lang w:eastAsia="pt-BR"/>
        </w:rPr>
      </w:pPr>
      <w:r>
        <w:rPr>
          <w:rFonts w:ascii="Arial" w:eastAsia="Times New Roman" w:hAnsi="Arial" w:cs="Arial"/>
          <w:lang w:eastAsia="pt-BR"/>
        </w:rPr>
        <w:t xml:space="preserve">THOMAZ JR. A. </w:t>
      </w:r>
      <w:r w:rsidR="00D65E1F" w:rsidRPr="00D65E1F">
        <w:rPr>
          <w:rFonts w:ascii="Arial" w:eastAsia="Times New Roman" w:hAnsi="Arial" w:cs="Arial"/>
          <w:lang w:eastAsia="pt-BR"/>
        </w:rPr>
        <w:t>A classe trabalhadora no Brasil e os Limites da Teoria – Qual o lugar do campesinato e do</w:t>
      </w:r>
      <w:r w:rsidR="00D65E1F">
        <w:rPr>
          <w:rFonts w:ascii="Arial" w:eastAsia="Times New Roman" w:hAnsi="Arial" w:cs="Arial"/>
          <w:lang w:eastAsia="pt-BR"/>
        </w:rPr>
        <w:t xml:space="preserve"> </w:t>
      </w:r>
      <w:r w:rsidR="00D65E1F" w:rsidRPr="00D65E1F">
        <w:rPr>
          <w:rFonts w:ascii="Arial" w:eastAsia="Times New Roman" w:hAnsi="Arial" w:cs="Arial"/>
          <w:lang w:eastAsia="pt-BR"/>
        </w:rPr>
        <w:t xml:space="preserve">Proletariado? In: Fernandes, B. M. (org.). Campesinato e agronegócio na América Latina: </w:t>
      </w:r>
      <w:r w:rsidR="00D65E1F" w:rsidRPr="008466E8">
        <w:rPr>
          <w:rFonts w:ascii="Arial" w:eastAsia="Times New Roman" w:hAnsi="Arial" w:cs="Arial"/>
          <w:b/>
          <w:lang w:eastAsia="pt-BR"/>
        </w:rPr>
        <w:t>a questão agrária atual</w:t>
      </w:r>
      <w:r w:rsidR="00D65E1F" w:rsidRPr="00D65E1F">
        <w:rPr>
          <w:rFonts w:ascii="Arial" w:eastAsia="Times New Roman" w:hAnsi="Arial" w:cs="Arial"/>
          <w:lang w:eastAsia="pt-BR"/>
        </w:rPr>
        <w:t xml:space="preserve">. São Paulo: </w:t>
      </w:r>
      <w:proofErr w:type="spellStart"/>
      <w:r w:rsidR="00D65E1F" w:rsidRPr="00D65E1F">
        <w:rPr>
          <w:rFonts w:ascii="Arial" w:eastAsia="Times New Roman" w:hAnsi="Arial" w:cs="Arial"/>
          <w:lang w:eastAsia="pt-BR"/>
        </w:rPr>
        <w:t>Expessão</w:t>
      </w:r>
      <w:proofErr w:type="spellEnd"/>
      <w:r w:rsidR="00D65E1F" w:rsidRPr="00D65E1F">
        <w:rPr>
          <w:rFonts w:ascii="Arial" w:eastAsia="Times New Roman" w:hAnsi="Arial" w:cs="Arial"/>
          <w:lang w:eastAsia="pt-BR"/>
        </w:rPr>
        <w:t xml:space="preserve"> Popular, 2008</w:t>
      </w:r>
    </w:p>
    <w:p w:rsidR="00B06FA6" w:rsidRPr="00B06FA6" w:rsidRDefault="008466E8" w:rsidP="00A50373">
      <w:pPr>
        <w:autoSpaceDE w:val="0"/>
        <w:autoSpaceDN w:val="0"/>
        <w:adjustRightInd w:val="0"/>
        <w:spacing w:before="120" w:after="0" w:line="240" w:lineRule="auto"/>
        <w:rPr>
          <w:rFonts w:ascii="Arial" w:eastAsia="Times New Roman" w:hAnsi="Arial" w:cs="Arial"/>
          <w:lang w:eastAsia="pt-BR"/>
        </w:rPr>
      </w:pPr>
      <w:r w:rsidRPr="00D65E1F">
        <w:rPr>
          <w:rFonts w:ascii="Arial" w:eastAsia="Times New Roman" w:hAnsi="Arial" w:cs="Arial"/>
          <w:lang w:eastAsia="pt-BR"/>
        </w:rPr>
        <w:t>__________</w:t>
      </w:r>
      <w:r w:rsidR="00B06FA6" w:rsidRPr="00B06FA6">
        <w:rPr>
          <w:rFonts w:ascii="Arial" w:eastAsia="Times New Roman" w:hAnsi="Arial" w:cs="Arial"/>
          <w:lang w:eastAsia="pt-BR"/>
        </w:rPr>
        <w:t xml:space="preserve">. </w:t>
      </w:r>
      <w:r w:rsidR="00B06FA6" w:rsidRPr="00B06FA6">
        <w:rPr>
          <w:rFonts w:ascii="Arial" w:eastAsia="Times New Roman" w:hAnsi="Arial" w:cs="Arial"/>
          <w:b/>
          <w:lang w:eastAsia="pt-BR"/>
        </w:rPr>
        <w:t>Dinâmica geográfica do trabalho no século XXI</w:t>
      </w:r>
      <w:r w:rsidR="00B06FA6" w:rsidRPr="00B06FA6">
        <w:rPr>
          <w:rFonts w:ascii="Arial" w:eastAsia="Times New Roman" w:hAnsi="Arial" w:cs="Arial"/>
          <w:lang w:eastAsia="pt-BR"/>
        </w:rPr>
        <w:t xml:space="preserve">. (Limites explicativos, autocrítica e desafios teóricos). 2009. 997p. Tese (Livre Docência) – </w:t>
      </w:r>
      <w:bookmarkStart w:id="18" w:name="_Hlk7077574"/>
      <w:r w:rsidR="00B06FA6" w:rsidRPr="00B06FA6">
        <w:rPr>
          <w:rFonts w:ascii="Arial" w:eastAsia="Times New Roman" w:hAnsi="Arial" w:cs="Arial"/>
          <w:lang w:eastAsia="pt-BR"/>
        </w:rPr>
        <w:t>Faculdade de Ciências e Tecnologia, Universidade Estadual Paulista, Presidente Prudente.</w:t>
      </w:r>
    </w:p>
    <w:bookmarkEnd w:id="18"/>
    <w:p w:rsidR="00B06FA6" w:rsidRPr="00B06FA6" w:rsidRDefault="00B06FA6" w:rsidP="00A50373">
      <w:pPr>
        <w:spacing w:before="120" w:after="0" w:line="240" w:lineRule="auto"/>
        <w:rPr>
          <w:rFonts w:ascii="Arial" w:eastAsia="Times New Roman" w:hAnsi="Arial" w:cs="Arial"/>
          <w:lang w:eastAsia="pt-BR"/>
        </w:rPr>
      </w:pPr>
      <w:r w:rsidRPr="00B06FA6">
        <w:rPr>
          <w:rFonts w:ascii="Arial" w:eastAsia="Times New Roman" w:hAnsi="Arial" w:cs="Arial"/>
          <w:lang w:eastAsia="pt-BR"/>
        </w:rPr>
        <w:t xml:space="preserve">THOMPSON, E. P. XV - “O Termo Ausente: Experiência”. In: </w:t>
      </w:r>
      <w:r w:rsidRPr="00B06FA6">
        <w:rPr>
          <w:rFonts w:ascii="Arial" w:eastAsia="Times New Roman" w:hAnsi="Arial" w:cs="Arial"/>
          <w:b/>
          <w:lang w:eastAsia="pt-BR"/>
        </w:rPr>
        <w:t>A Miséria da Teoria</w:t>
      </w:r>
      <w:r w:rsidRPr="00B06FA6">
        <w:rPr>
          <w:rFonts w:ascii="Arial" w:eastAsia="Times New Roman" w:hAnsi="Arial" w:cs="Arial"/>
          <w:lang w:eastAsia="pt-BR"/>
        </w:rPr>
        <w:t xml:space="preserve"> – ou um planetário de erros. Tradução de </w:t>
      </w:r>
      <w:proofErr w:type="spellStart"/>
      <w:r w:rsidRPr="00B06FA6">
        <w:rPr>
          <w:rFonts w:ascii="Arial" w:eastAsia="Times New Roman" w:hAnsi="Arial" w:cs="Arial"/>
          <w:lang w:eastAsia="pt-BR"/>
        </w:rPr>
        <w:t>Waltensir</w:t>
      </w:r>
      <w:proofErr w:type="spellEnd"/>
      <w:r w:rsidRPr="00B06FA6">
        <w:rPr>
          <w:rFonts w:ascii="Arial" w:eastAsia="Times New Roman" w:hAnsi="Arial" w:cs="Arial"/>
          <w:lang w:eastAsia="pt-BR"/>
        </w:rPr>
        <w:t xml:space="preserve"> Dutra. Rio de Janeiro: Zahar Editores, 1981, p. 180-201</w:t>
      </w:r>
    </w:p>
    <w:p w:rsidR="00B06FA6" w:rsidRPr="00B06FA6" w:rsidRDefault="00B06FA6" w:rsidP="00A50373">
      <w:pPr>
        <w:spacing w:before="120" w:after="0" w:line="240" w:lineRule="auto"/>
        <w:rPr>
          <w:rFonts w:ascii="Arial" w:eastAsia="Times New Roman" w:hAnsi="Arial" w:cs="Arial"/>
          <w:lang w:eastAsia="pt-BR"/>
        </w:rPr>
      </w:pPr>
      <w:r w:rsidRPr="00B06FA6">
        <w:rPr>
          <w:rFonts w:ascii="Arial" w:eastAsia="Times New Roman" w:hAnsi="Arial" w:cs="Arial"/>
          <w:lang w:eastAsia="pt-BR"/>
        </w:rPr>
        <w:lastRenderedPageBreak/>
        <w:t xml:space="preserve">______A economia moral da multidão inglesa no século XVIII. In: </w:t>
      </w:r>
      <w:r w:rsidRPr="00B06FA6">
        <w:rPr>
          <w:rFonts w:ascii="Arial" w:eastAsia="Times New Roman" w:hAnsi="Arial" w:cs="Arial"/>
          <w:b/>
          <w:lang w:eastAsia="pt-BR"/>
        </w:rPr>
        <w:t>Costumes em comum</w:t>
      </w:r>
      <w:r w:rsidRPr="00B06FA6">
        <w:rPr>
          <w:rFonts w:ascii="Arial" w:eastAsia="Times New Roman" w:hAnsi="Arial" w:cs="Arial"/>
          <w:lang w:eastAsia="pt-BR"/>
        </w:rPr>
        <w:t>. São Paulo: Companhia das Letras, pp.150- 202, 2002</w:t>
      </w:r>
    </w:p>
    <w:p w:rsidR="00B06FA6" w:rsidRPr="00B06FA6" w:rsidRDefault="00B06FA6" w:rsidP="00A50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textAlignment w:val="baseline"/>
        <w:rPr>
          <w:rFonts w:ascii="Arial" w:eastAsia="Times New Roman" w:hAnsi="Arial" w:cs="Arial"/>
          <w:lang w:eastAsia="pt-BR"/>
        </w:rPr>
      </w:pPr>
      <w:bookmarkStart w:id="19" w:name="_Hlk507164702"/>
      <w:r w:rsidRPr="00B06FA6">
        <w:rPr>
          <w:rFonts w:ascii="Arial" w:eastAsia="Times New Roman" w:hAnsi="Arial" w:cs="Arial"/>
          <w:lang w:eastAsia="pt-BR"/>
        </w:rPr>
        <w:t>______</w:t>
      </w:r>
      <w:bookmarkEnd w:id="19"/>
      <w:r w:rsidRPr="00B06FA6">
        <w:rPr>
          <w:rFonts w:ascii="Arial" w:eastAsia="Times New Roman" w:hAnsi="Arial" w:cs="Arial"/>
          <w:lang w:eastAsia="pt-BR"/>
        </w:rPr>
        <w:t xml:space="preserve">. </w:t>
      </w:r>
      <w:r w:rsidRPr="00B06FA6">
        <w:rPr>
          <w:rFonts w:ascii="Arial" w:eastAsia="Times New Roman" w:hAnsi="Arial" w:cs="Arial"/>
          <w:b/>
          <w:lang w:eastAsia="pt-BR"/>
        </w:rPr>
        <w:t>A Formação da Classe Operária Inglesa</w:t>
      </w:r>
      <w:r w:rsidRPr="00B06FA6">
        <w:rPr>
          <w:rFonts w:ascii="Arial" w:eastAsia="Times New Roman" w:hAnsi="Arial" w:cs="Arial"/>
          <w:lang w:eastAsia="pt-BR"/>
        </w:rPr>
        <w:t>, Rio de Janeiro: Paz e Terra, 2004, vol. I p. 10</w:t>
      </w:r>
    </w:p>
    <w:p w:rsidR="00B06FA6" w:rsidRPr="00B06FA6" w:rsidRDefault="00B06FA6" w:rsidP="00CD7422">
      <w:pPr>
        <w:spacing w:before="120" w:after="0" w:line="240" w:lineRule="auto"/>
        <w:rPr>
          <w:rFonts w:ascii="Arial" w:eastAsia="Times New Roman" w:hAnsi="Arial" w:cs="Arial"/>
          <w:lang w:eastAsia="pt-BR"/>
        </w:rPr>
      </w:pPr>
      <w:r w:rsidRPr="00B06FA6">
        <w:rPr>
          <w:rFonts w:ascii="Arial" w:eastAsia="Times New Roman" w:hAnsi="Arial" w:cs="Arial"/>
          <w:lang w:eastAsia="pt-BR"/>
        </w:rPr>
        <w:t xml:space="preserve">TIRIBA. L. De olho nos sujeitos trabalhadores-trabalhadores e suas experiências de classe: contribuições ao campo trabalho e educação. </w:t>
      </w:r>
      <w:r w:rsidRPr="00B06FA6">
        <w:rPr>
          <w:rFonts w:ascii="Arial" w:eastAsia="Times New Roman" w:hAnsi="Arial" w:cs="Arial"/>
          <w:b/>
          <w:lang w:eastAsia="pt-BR"/>
        </w:rPr>
        <w:t>Trabalho Necessário</w:t>
      </w:r>
      <w:r w:rsidRPr="00B06FA6">
        <w:rPr>
          <w:rFonts w:ascii="Arial" w:eastAsia="Times New Roman" w:hAnsi="Arial" w:cs="Arial"/>
          <w:lang w:eastAsia="pt-BR"/>
        </w:rPr>
        <w:t>, Niterói, V. 13. Nº 20, 2015, pp. 119-146.</w:t>
      </w:r>
    </w:p>
    <w:sectPr w:rsidR="00B06FA6" w:rsidRPr="00B06F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71" w:rsidRDefault="00BF4471" w:rsidP="00A00F5B">
      <w:pPr>
        <w:spacing w:after="0" w:line="240" w:lineRule="auto"/>
      </w:pPr>
      <w:r>
        <w:separator/>
      </w:r>
    </w:p>
  </w:endnote>
  <w:endnote w:type="continuationSeparator" w:id="0">
    <w:p w:rsidR="00BF4471" w:rsidRDefault="00BF4471" w:rsidP="00A0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MT">
    <w:altName w:val="STIXGeneral"/>
    <w:charset w:val="00"/>
    <w:family w:val="swiss"/>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71" w:rsidRDefault="00BF4471" w:rsidP="00A00F5B">
      <w:pPr>
        <w:spacing w:after="0" w:line="240" w:lineRule="auto"/>
      </w:pPr>
      <w:r>
        <w:separator/>
      </w:r>
    </w:p>
  </w:footnote>
  <w:footnote w:type="continuationSeparator" w:id="0">
    <w:p w:rsidR="00BF4471" w:rsidRDefault="00BF4471" w:rsidP="00A00F5B">
      <w:pPr>
        <w:spacing w:after="0" w:line="240" w:lineRule="auto"/>
      </w:pPr>
      <w:r>
        <w:continuationSeparator/>
      </w:r>
    </w:p>
  </w:footnote>
  <w:footnote w:id="1">
    <w:p w:rsidR="00613D03" w:rsidRPr="00613D03" w:rsidRDefault="00613D03" w:rsidP="00613D03">
      <w:pPr>
        <w:spacing w:after="0"/>
        <w:jc w:val="both"/>
        <w:rPr>
          <w:rFonts w:ascii="Times New Roman" w:eastAsia="Times New Roman" w:hAnsi="Times New Roman" w:cs="Times New Roman"/>
          <w:sz w:val="16"/>
          <w:szCs w:val="16"/>
          <w:lang w:eastAsia="pt-BR"/>
        </w:rPr>
      </w:pPr>
      <w:r w:rsidRPr="00613D03">
        <w:rPr>
          <w:rStyle w:val="Refdenotaderodap"/>
          <w:rFonts w:ascii="Times New Roman" w:hAnsi="Times New Roman" w:cs="Times New Roman"/>
          <w:sz w:val="16"/>
          <w:szCs w:val="16"/>
        </w:rPr>
        <w:footnoteRef/>
      </w:r>
      <w:r w:rsidRPr="00613D03">
        <w:rPr>
          <w:rFonts w:ascii="Times New Roman" w:hAnsi="Times New Roman" w:cs="Times New Roman"/>
          <w:sz w:val="16"/>
          <w:szCs w:val="16"/>
        </w:rPr>
        <w:t xml:space="preserve"> Esse artigo traz para a reflexão resultados preliminares do projeto de doutorado “</w:t>
      </w:r>
      <w:r w:rsidRPr="00613D03">
        <w:rPr>
          <w:rFonts w:ascii="Times New Roman" w:eastAsia="Times New Roman" w:hAnsi="Times New Roman" w:cs="Times New Roman"/>
          <w:sz w:val="16"/>
          <w:szCs w:val="16"/>
          <w:lang w:eastAsia="pt-BR"/>
        </w:rPr>
        <w:t xml:space="preserve">Organização, Resistência e Pertencimento de Classe nos Assentamentos Rurais do Pontal do Paranapanema-SP”. (FAPESP Nº </w:t>
      </w:r>
      <w:r w:rsidRPr="00613D03">
        <w:rPr>
          <w:rFonts w:ascii="Times New Roman" w:hAnsi="Times New Roman" w:cs="Times New Roman"/>
          <w:color w:val="201F1E"/>
          <w:sz w:val="16"/>
          <w:szCs w:val="16"/>
          <w:shd w:val="clear" w:color="auto" w:fill="FFFFFF"/>
        </w:rPr>
        <w:t xml:space="preserve">2018/16840-1). </w:t>
      </w:r>
    </w:p>
  </w:footnote>
  <w:footnote w:id="2">
    <w:p w:rsidR="001B061A" w:rsidRPr="00972A2F" w:rsidRDefault="001B061A" w:rsidP="00E45DCB">
      <w:pPr>
        <w:pStyle w:val="Textodenotaderodap"/>
        <w:rPr>
          <w:rFonts w:ascii="Arial" w:hAnsi="Arial" w:cs="Arial"/>
          <w:color w:val="4472C4" w:themeColor="accent1"/>
          <w:sz w:val="16"/>
          <w:szCs w:val="16"/>
        </w:rPr>
      </w:pPr>
      <w:r w:rsidRPr="00972A2F">
        <w:rPr>
          <w:rStyle w:val="Refdenotaderodap"/>
          <w:rFonts w:ascii="Arial" w:hAnsi="Arial" w:cs="Arial"/>
          <w:sz w:val="16"/>
          <w:szCs w:val="16"/>
        </w:rPr>
        <w:footnoteRef/>
      </w:r>
      <w:r w:rsidRPr="00972A2F">
        <w:rPr>
          <w:rFonts w:ascii="Arial" w:hAnsi="Arial" w:cs="Arial"/>
          <w:sz w:val="16"/>
          <w:szCs w:val="16"/>
        </w:rPr>
        <w:t xml:space="preserve"> DATALUTA: Banco de Dados da Luta pela Terra.</w:t>
      </w:r>
      <w:r w:rsidR="00C16354" w:rsidRPr="00972A2F">
        <w:rPr>
          <w:rFonts w:ascii="Arial" w:hAnsi="Arial" w:cs="Arial"/>
          <w:sz w:val="16"/>
          <w:szCs w:val="16"/>
        </w:rPr>
        <w:t xml:space="preserve"> 2018</w:t>
      </w:r>
    </w:p>
    <w:p w:rsidR="001B061A" w:rsidRDefault="001B061A" w:rsidP="00E45DCB">
      <w:pPr>
        <w:pStyle w:val="Textodenotaderodap"/>
      </w:pPr>
    </w:p>
  </w:footnote>
  <w:footnote w:id="3">
    <w:p w:rsidR="007E61A9" w:rsidRPr="00972A2F" w:rsidRDefault="007E61A9">
      <w:pPr>
        <w:pStyle w:val="Textodenotaderodap"/>
        <w:rPr>
          <w:rFonts w:ascii="Arial" w:hAnsi="Arial" w:cs="Arial"/>
          <w:sz w:val="16"/>
          <w:szCs w:val="16"/>
        </w:rPr>
      </w:pPr>
      <w:r>
        <w:rPr>
          <w:rStyle w:val="Refdenotaderodap"/>
        </w:rPr>
        <w:footnoteRef/>
      </w:r>
      <w:r>
        <w:t xml:space="preserve"> </w:t>
      </w:r>
      <w:r w:rsidRPr="00972A2F">
        <w:rPr>
          <w:rFonts w:ascii="Arial" w:hAnsi="Arial" w:cs="Arial"/>
          <w:sz w:val="16"/>
          <w:szCs w:val="16"/>
        </w:rPr>
        <w:t xml:space="preserve">Toda aplicação de agrotóxico que não atinge o local da lavoura, ou seja, quando o veneno é desviado para fora da área de cultivo atingindo áreas que não deveriam. </w:t>
      </w:r>
    </w:p>
  </w:footnote>
  <w:footnote w:id="4">
    <w:p w:rsidR="007E61A9" w:rsidRPr="00972A2F" w:rsidRDefault="007E61A9" w:rsidP="007E61A9">
      <w:pPr>
        <w:autoSpaceDE w:val="0"/>
        <w:autoSpaceDN w:val="0"/>
        <w:adjustRightInd w:val="0"/>
        <w:spacing w:after="0" w:line="240" w:lineRule="auto"/>
        <w:jc w:val="both"/>
        <w:rPr>
          <w:rFonts w:ascii="Arial" w:eastAsiaTheme="minorHAnsi" w:hAnsi="Arial" w:cs="Arial"/>
          <w:sz w:val="16"/>
          <w:szCs w:val="16"/>
          <w:lang w:eastAsia="en-US"/>
        </w:rPr>
      </w:pPr>
      <w:r w:rsidRPr="00972A2F">
        <w:rPr>
          <w:rStyle w:val="Refdenotaderodap"/>
          <w:rFonts w:ascii="Arial" w:hAnsi="Arial" w:cs="Arial"/>
          <w:sz w:val="16"/>
          <w:szCs w:val="16"/>
        </w:rPr>
        <w:footnoteRef/>
      </w:r>
      <w:r w:rsidRPr="00972A2F">
        <w:rPr>
          <w:rFonts w:ascii="Arial" w:hAnsi="Arial" w:cs="Arial"/>
          <w:sz w:val="16"/>
          <w:szCs w:val="16"/>
        </w:rPr>
        <w:t xml:space="preserve"> O</w:t>
      </w:r>
      <w:r w:rsidRPr="00972A2F">
        <w:rPr>
          <w:rFonts w:ascii="Arial" w:eastAsiaTheme="minorHAnsi" w:hAnsi="Arial" w:cs="Arial"/>
          <w:sz w:val="16"/>
          <w:szCs w:val="16"/>
          <w:lang w:eastAsia="en-US"/>
        </w:rPr>
        <w:t xml:space="preserve"> Centro de Estudos e Pesquisas do Trabalho, Ambiente e Saúde (CETAS) vem se dedicando a investigações, a fim de responder às questões centrais dos desdobramentos do avanço da agroindústria canavieira para o trabalho, ambiente e saúde, no Pontal do Paranapanema-SP.</w:t>
      </w:r>
    </w:p>
  </w:footnote>
  <w:footnote w:id="5">
    <w:p w:rsidR="00F61101" w:rsidRPr="00C872E4" w:rsidRDefault="00F61101">
      <w:pPr>
        <w:pStyle w:val="Textodenotaderodap"/>
        <w:rPr>
          <w:rFonts w:ascii="Arial" w:hAnsi="Arial" w:cs="Arial"/>
          <w:sz w:val="16"/>
          <w:szCs w:val="16"/>
        </w:rPr>
      </w:pPr>
      <w:r w:rsidRPr="00C872E4">
        <w:rPr>
          <w:rStyle w:val="Refdenotaderodap"/>
          <w:rFonts w:ascii="Arial" w:hAnsi="Arial" w:cs="Arial"/>
          <w:sz w:val="16"/>
          <w:szCs w:val="16"/>
        </w:rPr>
        <w:footnoteRef/>
      </w:r>
      <w:r w:rsidRPr="00C872E4">
        <w:rPr>
          <w:rFonts w:ascii="Arial" w:hAnsi="Arial" w:cs="Arial"/>
          <w:sz w:val="16"/>
          <w:szCs w:val="16"/>
        </w:rPr>
        <w:t xml:space="preserve"> Ver mais sobre em (THOMAZ, 2009)</w:t>
      </w:r>
    </w:p>
  </w:footnote>
  <w:footnote w:id="6">
    <w:p w:rsidR="001B061A" w:rsidRPr="008F05D3" w:rsidRDefault="001B061A" w:rsidP="00A00F5B">
      <w:pPr>
        <w:jc w:val="both"/>
        <w:rPr>
          <w:color w:val="4472C4"/>
        </w:rPr>
      </w:pPr>
      <w:r w:rsidRPr="008A7BF7">
        <w:rPr>
          <w:rStyle w:val="Refdenotaderodap"/>
          <w:color w:val="000000"/>
        </w:rPr>
        <w:footnoteRef/>
      </w:r>
      <w:r w:rsidRPr="008A7BF7">
        <w:rPr>
          <w:color w:val="000000"/>
        </w:rPr>
        <w:t xml:space="preserve"> </w:t>
      </w:r>
      <w:r w:rsidRPr="00AA1F3D">
        <w:rPr>
          <w:rFonts w:ascii="Arial" w:hAnsi="Arial" w:cs="Arial"/>
          <w:sz w:val="16"/>
          <w:szCs w:val="16"/>
        </w:rPr>
        <w:t xml:space="preserve">Cf. RIBAS, 2002; LE MOAL, 2013; </w:t>
      </w:r>
      <w:r w:rsidR="00AA1F3D">
        <w:rPr>
          <w:rFonts w:ascii="Arial" w:hAnsi="Arial" w:cs="Arial"/>
          <w:sz w:val="16"/>
          <w:szCs w:val="16"/>
        </w:rPr>
        <w:t xml:space="preserve">REIS, 2015; </w:t>
      </w:r>
      <w:r w:rsidRPr="00AA1F3D">
        <w:rPr>
          <w:rFonts w:ascii="Arial" w:hAnsi="Arial" w:cs="Arial"/>
          <w:sz w:val="16"/>
          <w:szCs w:val="16"/>
        </w:rPr>
        <w:t>LEAL, 2017, RABELLO, 2018).</w:t>
      </w:r>
    </w:p>
  </w:footnote>
  <w:footnote w:id="7">
    <w:p w:rsidR="00A72D49" w:rsidRPr="00A72D49" w:rsidRDefault="00A72D49" w:rsidP="00A72D49">
      <w:pPr>
        <w:autoSpaceDE w:val="0"/>
        <w:autoSpaceDN w:val="0"/>
        <w:adjustRightInd w:val="0"/>
        <w:spacing w:after="0" w:line="240" w:lineRule="auto"/>
        <w:jc w:val="both"/>
        <w:rPr>
          <w:rFonts w:ascii="Arial" w:eastAsiaTheme="minorHAnsi" w:hAnsi="Arial" w:cs="Arial"/>
          <w:color w:val="4472C4" w:themeColor="accent1"/>
          <w:sz w:val="16"/>
          <w:szCs w:val="16"/>
          <w:lang w:eastAsia="en-US"/>
        </w:rPr>
      </w:pPr>
      <w:r w:rsidRPr="004A1A67">
        <w:rPr>
          <w:rStyle w:val="Refdenotaderodap"/>
          <w:rFonts w:ascii="Arial" w:hAnsi="Arial" w:cs="Arial"/>
          <w:sz w:val="16"/>
          <w:szCs w:val="16"/>
        </w:rPr>
        <w:footnoteRef/>
      </w:r>
      <w:r w:rsidRPr="004A1A67">
        <w:rPr>
          <w:rFonts w:ascii="Arial" w:hAnsi="Arial" w:cs="Arial"/>
          <w:sz w:val="16"/>
          <w:szCs w:val="16"/>
        </w:rPr>
        <w:t xml:space="preserve">  Microbacias II – Acesso ao Mercado</w:t>
      </w:r>
      <w:r w:rsidRPr="004A1A67">
        <w:rPr>
          <w:rFonts w:ascii="Arial" w:eastAsiaTheme="minorHAnsi" w:hAnsi="Arial" w:cs="Arial"/>
          <w:sz w:val="16"/>
          <w:szCs w:val="16"/>
          <w:lang w:eastAsia="en-US"/>
        </w:rPr>
        <w:t xml:space="preserve"> criado em 2012 tem como objetivo viabilizar esse intento aos assentados e produtores de comunidades tradicionais, como quilombolas e indígenas, organizados em associações e cooperativas em todo o Estado de São Paulo.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B9"/>
    <w:rsid w:val="00040319"/>
    <w:rsid w:val="00041CD2"/>
    <w:rsid w:val="00050E74"/>
    <w:rsid w:val="00051DB4"/>
    <w:rsid w:val="00063300"/>
    <w:rsid w:val="0008465B"/>
    <w:rsid w:val="000A146D"/>
    <w:rsid w:val="000A73A4"/>
    <w:rsid w:val="000C22E8"/>
    <w:rsid w:val="000C567B"/>
    <w:rsid w:val="000D1043"/>
    <w:rsid w:val="000D5298"/>
    <w:rsid w:val="000F2142"/>
    <w:rsid w:val="000F711C"/>
    <w:rsid w:val="001110B2"/>
    <w:rsid w:val="00117DF7"/>
    <w:rsid w:val="00126778"/>
    <w:rsid w:val="00132610"/>
    <w:rsid w:val="00142CA0"/>
    <w:rsid w:val="00164121"/>
    <w:rsid w:val="0017191A"/>
    <w:rsid w:val="00176BC7"/>
    <w:rsid w:val="00194624"/>
    <w:rsid w:val="001972BC"/>
    <w:rsid w:val="001A1EED"/>
    <w:rsid w:val="001B061A"/>
    <w:rsid w:val="001D1033"/>
    <w:rsid w:val="001D4EDA"/>
    <w:rsid w:val="001D7F5B"/>
    <w:rsid w:val="001E45AA"/>
    <w:rsid w:val="001E49D0"/>
    <w:rsid w:val="001E6AA8"/>
    <w:rsid w:val="001F4B13"/>
    <w:rsid w:val="002008AD"/>
    <w:rsid w:val="00211390"/>
    <w:rsid w:val="00217A5E"/>
    <w:rsid w:val="00220F74"/>
    <w:rsid w:val="00230BBE"/>
    <w:rsid w:val="002714D5"/>
    <w:rsid w:val="00273717"/>
    <w:rsid w:val="00275C00"/>
    <w:rsid w:val="00276071"/>
    <w:rsid w:val="00280509"/>
    <w:rsid w:val="002816AA"/>
    <w:rsid w:val="00282803"/>
    <w:rsid w:val="00292501"/>
    <w:rsid w:val="002A290A"/>
    <w:rsid w:val="002E504A"/>
    <w:rsid w:val="002E6460"/>
    <w:rsid w:val="002E66F1"/>
    <w:rsid w:val="002F07C3"/>
    <w:rsid w:val="00305A5C"/>
    <w:rsid w:val="003133BD"/>
    <w:rsid w:val="003154BB"/>
    <w:rsid w:val="00320F55"/>
    <w:rsid w:val="003223E6"/>
    <w:rsid w:val="0032621C"/>
    <w:rsid w:val="00327D6F"/>
    <w:rsid w:val="0034192E"/>
    <w:rsid w:val="00367951"/>
    <w:rsid w:val="00380CAA"/>
    <w:rsid w:val="003845F6"/>
    <w:rsid w:val="00395581"/>
    <w:rsid w:val="003A0986"/>
    <w:rsid w:val="003B4640"/>
    <w:rsid w:val="003C21D0"/>
    <w:rsid w:val="003D4B23"/>
    <w:rsid w:val="003D5CC0"/>
    <w:rsid w:val="003E2385"/>
    <w:rsid w:val="00403657"/>
    <w:rsid w:val="0040418E"/>
    <w:rsid w:val="00407A23"/>
    <w:rsid w:val="004103E1"/>
    <w:rsid w:val="00411FA1"/>
    <w:rsid w:val="00417521"/>
    <w:rsid w:val="00435186"/>
    <w:rsid w:val="004714E6"/>
    <w:rsid w:val="004746EB"/>
    <w:rsid w:val="00486955"/>
    <w:rsid w:val="0049243D"/>
    <w:rsid w:val="00496B72"/>
    <w:rsid w:val="004A1A67"/>
    <w:rsid w:val="004D5691"/>
    <w:rsid w:val="004E6B28"/>
    <w:rsid w:val="005061CD"/>
    <w:rsid w:val="00521909"/>
    <w:rsid w:val="00525B05"/>
    <w:rsid w:val="005333B9"/>
    <w:rsid w:val="00540AC9"/>
    <w:rsid w:val="00546CB5"/>
    <w:rsid w:val="005478D1"/>
    <w:rsid w:val="00553A1A"/>
    <w:rsid w:val="0055499E"/>
    <w:rsid w:val="00556B92"/>
    <w:rsid w:val="00582FC9"/>
    <w:rsid w:val="005958E1"/>
    <w:rsid w:val="005B09C1"/>
    <w:rsid w:val="005B33D3"/>
    <w:rsid w:val="005C2F41"/>
    <w:rsid w:val="005D6C43"/>
    <w:rsid w:val="005E6FEF"/>
    <w:rsid w:val="005F05FA"/>
    <w:rsid w:val="00613D03"/>
    <w:rsid w:val="00626938"/>
    <w:rsid w:val="006277FA"/>
    <w:rsid w:val="006279A9"/>
    <w:rsid w:val="0063003F"/>
    <w:rsid w:val="006443E2"/>
    <w:rsid w:val="00660773"/>
    <w:rsid w:val="0066435F"/>
    <w:rsid w:val="00667941"/>
    <w:rsid w:val="0067676B"/>
    <w:rsid w:val="0068370C"/>
    <w:rsid w:val="00691E33"/>
    <w:rsid w:val="00693FFE"/>
    <w:rsid w:val="006A1842"/>
    <w:rsid w:val="006C20C7"/>
    <w:rsid w:val="006D63E4"/>
    <w:rsid w:val="006F1A57"/>
    <w:rsid w:val="0074168B"/>
    <w:rsid w:val="00744FE3"/>
    <w:rsid w:val="00747DFD"/>
    <w:rsid w:val="00754337"/>
    <w:rsid w:val="00774B3C"/>
    <w:rsid w:val="00776922"/>
    <w:rsid w:val="007806C5"/>
    <w:rsid w:val="007906F8"/>
    <w:rsid w:val="007944B0"/>
    <w:rsid w:val="007967C4"/>
    <w:rsid w:val="007A5885"/>
    <w:rsid w:val="007C1BAC"/>
    <w:rsid w:val="007D7CA7"/>
    <w:rsid w:val="007E4A79"/>
    <w:rsid w:val="007E61A9"/>
    <w:rsid w:val="00813D94"/>
    <w:rsid w:val="00816405"/>
    <w:rsid w:val="00825E57"/>
    <w:rsid w:val="008466E8"/>
    <w:rsid w:val="00854B26"/>
    <w:rsid w:val="00876120"/>
    <w:rsid w:val="00882F3C"/>
    <w:rsid w:val="008869EE"/>
    <w:rsid w:val="008911FC"/>
    <w:rsid w:val="008B0772"/>
    <w:rsid w:val="008B0D82"/>
    <w:rsid w:val="008B3EB4"/>
    <w:rsid w:val="008D441E"/>
    <w:rsid w:val="008D6DF2"/>
    <w:rsid w:val="00904932"/>
    <w:rsid w:val="00904F67"/>
    <w:rsid w:val="00906070"/>
    <w:rsid w:val="0091139A"/>
    <w:rsid w:val="00912340"/>
    <w:rsid w:val="00913085"/>
    <w:rsid w:val="0092065C"/>
    <w:rsid w:val="00941EB2"/>
    <w:rsid w:val="009420BD"/>
    <w:rsid w:val="00967317"/>
    <w:rsid w:val="00972A2F"/>
    <w:rsid w:val="00974633"/>
    <w:rsid w:val="00992BF6"/>
    <w:rsid w:val="009C2E97"/>
    <w:rsid w:val="009C475C"/>
    <w:rsid w:val="009C5EA9"/>
    <w:rsid w:val="009D2B59"/>
    <w:rsid w:val="009E0370"/>
    <w:rsid w:val="009E3527"/>
    <w:rsid w:val="009F0D8A"/>
    <w:rsid w:val="009F3AE6"/>
    <w:rsid w:val="009F5BE3"/>
    <w:rsid w:val="009F7250"/>
    <w:rsid w:val="00A009C9"/>
    <w:rsid w:val="00A00F5B"/>
    <w:rsid w:val="00A02715"/>
    <w:rsid w:val="00A10D94"/>
    <w:rsid w:val="00A14C7E"/>
    <w:rsid w:val="00A45212"/>
    <w:rsid w:val="00A50373"/>
    <w:rsid w:val="00A65D3A"/>
    <w:rsid w:val="00A702C6"/>
    <w:rsid w:val="00A72D49"/>
    <w:rsid w:val="00A82917"/>
    <w:rsid w:val="00A86E47"/>
    <w:rsid w:val="00A94297"/>
    <w:rsid w:val="00AA1F3D"/>
    <w:rsid w:val="00AA5133"/>
    <w:rsid w:val="00AB05CC"/>
    <w:rsid w:val="00AC3D1F"/>
    <w:rsid w:val="00AC75CF"/>
    <w:rsid w:val="00AF15E3"/>
    <w:rsid w:val="00B06D4A"/>
    <w:rsid w:val="00B06FA6"/>
    <w:rsid w:val="00B25D36"/>
    <w:rsid w:val="00B27BDF"/>
    <w:rsid w:val="00B4651B"/>
    <w:rsid w:val="00B46AA1"/>
    <w:rsid w:val="00B77D7F"/>
    <w:rsid w:val="00B8539D"/>
    <w:rsid w:val="00B956A6"/>
    <w:rsid w:val="00BB416D"/>
    <w:rsid w:val="00BC6C8C"/>
    <w:rsid w:val="00BE18D6"/>
    <w:rsid w:val="00BF1BAD"/>
    <w:rsid w:val="00BF4471"/>
    <w:rsid w:val="00C05847"/>
    <w:rsid w:val="00C074E3"/>
    <w:rsid w:val="00C16354"/>
    <w:rsid w:val="00C3164A"/>
    <w:rsid w:val="00C33C3F"/>
    <w:rsid w:val="00C65ECA"/>
    <w:rsid w:val="00C872E4"/>
    <w:rsid w:val="00C9481D"/>
    <w:rsid w:val="00C9632D"/>
    <w:rsid w:val="00C968E5"/>
    <w:rsid w:val="00CA2BE0"/>
    <w:rsid w:val="00CA33C5"/>
    <w:rsid w:val="00CB0BF8"/>
    <w:rsid w:val="00CB1356"/>
    <w:rsid w:val="00CB2762"/>
    <w:rsid w:val="00CB6A43"/>
    <w:rsid w:val="00CB7F83"/>
    <w:rsid w:val="00CC3EDD"/>
    <w:rsid w:val="00CD7422"/>
    <w:rsid w:val="00CE51EA"/>
    <w:rsid w:val="00CE5F38"/>
    <w:rsid w:val="00CE6B99"/>
    <w:rsid w:val="00D12A7F"/>
    <w:rsid w:val="00D33740"/>
    <w:rsid w:val="00D36E6A"/>
    <w:rsid w:val="00D46961"/>
    <w:rsid w:val="00D50979"/>
    <w:rsid w:val="00D5133F"/>
    <w:rsid w:val="00D53437"/>
    <w:rsid w:val="00D659BE"/>
    <w:rsid w:val="00D65E1F"/>
    <w:rsid w:val="00D832DA"/>
    <w:rsid w:val="00D9285E"/>
    <w:rsid w:val="00D963AE"/>
    <w:rsid w:val="00DA43D9"/>
    <w:rsid w:val="00DA56B3"/>
    <w:rsid w:val="00DB06E4"/>
    <w:rsid w:val="00DB355F"/>
    <w:rsid w:val="00DB53C3"/>
    <w:rsid w:val="00DB5B3F"/>
    <w:rsid w:val="00DC0321"/>
    <w:rsid w:val="00DC2AB4"/>
    <w:rsid w:val="00DC4902"/>
    <w:rsid w:val="00DC7821"/>
    <w:rsid w:val="00DE4249"/>
    <w:rsid w:val="00DF6AD6"/>
    <w:rsid w:val="00E1678A"/>
    <w:rsid w:val="00E25EC2"/>
    <w:rsid w:val="00E37014"/>
    <w:rsid w:val="00E41BB3"/>
    <w:rsid w:val="00E45125"/>
    <w:rsid w:val="00E45DCB"/>
    <w:rsid w:val="00E515A6"/>
    <w:rsid w:val="00E5170F"/>
    <w:rsid w:val="00E64AAC"/>
    <w:rsid w:val="00E73FB8"/>
    <w:rsid w:val="00E84A3A"/>
    <w:rsid w:val="00E86F9F"/>
    <w:rsid w:val="00EB7123"/>
    <w:rsid w:val="00ED4C28"/>
    <w:rsid w:val="00F05F52"/>
    <w:rsid w:val="00F13B72"/>
    <w:rsid w:val="00F2751E"/>
    <w:rsid w:val="00F61101"/>
    <w:rsid w:val="00F80580"/>
    <w:rsid w:val="00F82D1B"/>
    <w:rsid w:val="00F849ED"/>
    <w:rsid w:val="00FA1969"/>
    <w:rsid w:val="00FA444D"/>
    <w:rsid w:val="00FB1A90"/>
    <w:rsid w:val="00FB4FB8"/>
    <w:rsid w:val="00FC0B37"/>
    <w:rsid w:val="00FC390D"/>
    <w:rsid w:val="00FD4326"/>
    <w:rsid w:val="00FE236E"/>
    <w:rsid w:val="00FF2BED"/>
    <w:rsid w:val="00FF3049"/>
    <w:rsid w:val="00FF6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7AC6"/>
  <w15:chartTrackingRefBased/>
  <w15:docId w15:val="{A44D7FDC-94B5-432E-BEC9-AB6743E0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B9"/>
    <w:rPr>
      <w:rFonts w:eastAsiaTheme="minorEastAsia"/>
      <w:lang w:eastAsia="ja-JP"/>
    </w:rPr>
  </w:style>
  <w:style w:type="paragraph" w:styleId="Ttulo1">
    <w:name w:val="heading 1"/>
    <w:basedOn w:val="Normal"/>
    <w:next w:val="Normal"/>
    <w:link w:val="Ttulo1Char"/>
    <w:qFormat/>
    <w:rsid w:val="00A50373"/>
    <w:pPr>
      <w:keepNext/>
      <w:spacing w:after="0" w:line="360" w:lineRule="auto"/>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A00F5B"/>
    <w:rPr>
      <w:vertAlign w:val="superscript"/>
    </w:rPr>
  </w:style>
  <w:style w:type="paragraph" w:styleId="Textodenotaderodap">
    <w:name w:val="footnote text"/>
    <w:basedOn w:val="Normal"/>
    <w:link w:val="TextodenotaderodapChar"/>
    <w:semiHidden/>
    <w:rsid w:val="00E45DC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E45DC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A50373"/>
    <w:rPr>
      <w:rFonts w:ascii="Times New Roman" w:eastAsia="Times New Roman" w:hAnsi="Times New Roman" w:cs="Times New Roman"/>
      <w:b/>
      <w:bCs/>
      <w:sz w:val="24"/>
      <w:szCs w:val="24"/>
      <w:lang w:eastAsia="pt-BR"/>
    </w:rPr>
  </w:style>
  <w:style w:type="paragraph" w:customStyle="1" w:styleId="Textbody">
    <w:name w:val="Text body"/>
    <w:basedOn w:val="Normal"/>
    <w:rsid w:val="00EB7123"/>
    <w:pPr>
      <w:suppressAutoHyphens/>
      <w:autoSpaceDN w:val="0"/>
      <w:spacing w:after="140" w:line="288" w:lineRule="auto"/>
      <w:textAlignment w:val="baseline"/>
    </w:pPr>
    <w:rPr>
      <w:rFonts w:ascii="Liberation Serif" w:eastAsia="SimSun" w:hAnsi="Liberation Serif" w:cs="Mangal"/>
      <w:kern w:val="3"/>
      <w:sz w:val="24"/>
      <w:szCs w:val="24"/>
      <w:lang w:val="es-ES" w:eastAsia="zh-CN" w:bidi="hi-IN"/>
    </w:rPr>
  </w:style>
  <w:style w:type="paragraph" w:customStyle="1" w:styleId="Default">
    <w:name w:val="Default"/>
    <w:rsid w:val="00E64A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A009C9"/>
    <w:rPr>
      <w:color w:val="0563C1" w:themeColor="hyperlink"/>
      <w:u w:val="single"/>
    </w:rPr>
  </w:style>
  <w:style w:type="character" w:styleId="MenoPendente">
    <w:name w:val="Unresolved Mention"/>
    <w:basedOn w:val="Fontepargpadro"/>
    <w:uiPriority w:val="99"/>
    <w:semiHidden/>
    <w:unhideWhenUsed/>
    <w:rsid w:val="00A0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8BA5-9C3A-4D26-844D-C037A722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5813</Words>
  <Characters>31392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Parecerista</dc:creator>
  <cp:keywords/>
  <dc:description/>
  <cp:lastModifiedBy>Parecerista</cp:lastModifiedBy>
  <cp:revision>3</cp:revision>
  <dcterms:created xsi:type="dcterms:W3CDTF">2019-08-04T14:10:00Z</dcterms:created>
  <dcterms:modified xsi:type="dcterms:W3CDTF">2019-08-04T14:12:00Z</dcterms:modified>
</cp:coreProperties>
</file>