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DD" w:rsidRDefault="008261DD">
      <w:pPr>
        <w:jc w:val="center"/>
        <w:rPr>
          <w:rFonts w:ascii="Times New Roman" w:eastAsia="Times New Roman" w:hAnsi="Times New Roman" w:cs="Times New Roman"/>
          <w:b/>
          <w:sz w:val="24"/>
          <w:szCs w:val="24"/>
        </w:rPr>
      </w:pPr>
    </w:p>
    <w:p w:rsidR="006B6EAF" w:rsidRDefault="00C85A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RESILIÊNCIA DE JOVENS PRODUTORES RURAIS: UMA ANÁLISE SOCIOECONÔMICA DE SISTEMAS DE PRODUÇÃO AGROECOLÓGICOS</w:t>
      </w:r>
    </w:p>
    <w:p w:rsidR="00D67BFB" w:rsidRDefault="00D67BFB" w:rsidP="00D67BFB">
      <w:pPr>
        <w:spacing w:line="240" w:lineRule="auto"/>
        <w:jc w:val="center"/>
        <w:rPr>
          <w:rFonts w:ascii="Times New Roman" w:eastAsia="Times New Roman" w:hAnsi="Times New Roman" w:cs="Times New Roman"/>
          <w:sz w:val="24"/>
          <w:szCs w:val="24"/>
          <w:lang w:val="es-AR"/>
        </w:rPr>
      </w:pPr>
    </w:p>
    <w:p w:rsidR="007654D3" w:rsidRPr="00B207F1" w:rsidRDefault="007654D3" w:rsidP="00B207F1">
      <w:pPr>
        <w:spacing w:after="0" w:line="240" w:lineRule="auto"/>
        <w:jc w:val="center"/>
        <w:rPr>
          <w:rFonts w:ascii="Times New Roman" w:eastAsia="Times New Roman" w:hAnsi="Times New Roman" w:cs="Times New Roman"/>
          <w:sz w:val="24"/>
          <w:szCs w:val="24"/>
        </w:rPr>
      </w:pPr>
      <w:r w:rsidRPr="00B207F1">
        <w:rPr>
          <w:rFonts w:ascii="Times New Roman" w:eastAsia="Times New Roman" w:hAnsi="Times New Roman" w:cs="Times New Roman"/>
          <w:sz w:val="24"/>
          <w:szCs w:val="24"/>
        </w:rPr>
        <w:t>EIXO TEMÁTICO: 5</w:t>
      </w:r>
    </w:p>
    <w:p w:rsidR="007654D3" w:rsidRDefault="007654D3" w:rsidP="007654D3">
      <w:pPr>
        <w:spacing w:after="0" w:line="240" w:lineRule="auto"/>
        <w:rPr>
          <w:rFonts w:ascii="Times New Roman" w:eastAsia="Times New Roman" w:hAnsi="Times New Roman" w:cs="Times New Roman"/>
          <w:b/>
          <w:sz w:val="24"/>
          <w:szCs w:val="24"/>
        </w:rPr>
      </w:pPr>
    </w:p>
    <w:p w:rsidR="007654D3" w:rsidRPr="004008A2" w:rsidRDefault="004008A2" w:rsidP="004008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ANDREATTA</w:t>
      </w:r>
      <w:r w:rsidR="007654D3">
        <w:rPr>
          <w:rFonts w:ascii="Times New Roman" w:eastAsia="Times New Roman" w:hAnsi="Times New Roman" w:cs="Times New Roman"/>
          <w:sz w:val="24"/>
          <w:szCs w:val="24"/>
        </w:rPr>
        <w:t>, Tanice;</w:t>
      </w:r>
      <w:r>
        <w:rPr>
          <w:rFonts w:ascii="Times New Roman" w:eastAsia="Times New Roman" w:hAnsi="Times New Roman" w:cs="Times New Roman"/>
          <w:sz w:val="24"/>
          <w:szCs w:val="24"/>
        </w:rPr>
        <w:t xml:space="preserve"> CAMARA</w:t>
      </w:r>
      <w:r w:rsidR="007654D3">
        <w:rPr>
          <w:rFonts w:ascii="Times New Roman" w:eastAsia="Times New Roman" w:hAnsi="Times New Roman" w:cs="Times New Roman"/>
          <w:sz w:val="24"/>
          <w:szCs w:val="24"/>
        </w:rPr>
        <w:t>, Simone B</w:t>
      </w:r>
      <w:r w:rsidR="007654D3" w:rsidRPr="009B24FF">
        <w:rPr>
          <w:rFonts w:ascii="Times New Roman" w:eastAsia="Times New Roman" w:hAnsi="Times New Roman" w:cs="Times New Roman"/>
          <w:sz w:val="24"/>
          <w:szCs w:val="24"/>
        </w:rPr>
        <w:t>ueno</w:t>
      </w:r>
      <w:r w:rsidR="007654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AZEVEDO</w:t>
      </w:r>
      <w:r w:rsidR="007654D3">
        <w:rPr>
          <w:rFonts w:ascii="Times New Roman" w:eastAsia="Times New Roman" w:hAnsi="Times New Roman" w:cs="Times New Roman"/>
          <w:sz w:val="24"/>
          <w:szCs w:val="24"/>
        </w:rPr>
        <w:t>, J</w:t>
      </w:r>
      <w:r w:rsidR="007654D3" w:rsidRPr="009B24FF">
        <w:rPr>
          <w:rFonts w:ascii="Times New Roman" w:eastAsia="Times New Roman" w:hAnsi="Times New Roman" w:cs="Times New Roman"/>
          <w:sz w:val="24"/>
          <w:szCs w:val="24"/>
        </w:rPr>
        <w:t>enaine</w:t>
      </w:r>
      <w:r w:rsidR="007654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GARZÃO</w:t>
      </w:r>
      <w:r w:rsidR="007654D3">
        <w:rPr>
          <w:rFonts w:ascii="Times New Roman" w:eastAsia="Times New Roman" w:hAnsi="Times New Roman" w:cs="Times New Roman"/>
          <w:sz w:val="24"/>
          <w:szCs w:val="24"/>
        </w:rPr>
        <w:t>, Marlussi;</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C</w:t>
      </w:r>
      <w:r w:rsidRPr="007B2EC7">
        <w:rPr>
          <w:rFonts w:ascii="Times New Roman" w:eastAsia="Times New Roman" w:hAnsi="Times New Roman" w:cs="Times New Roman"/>
          <w:bCs/>
          <w:sz w:val="24"/>
          <w:szCs w:val="24"/>
        </w:rPr>
        <w:t>HRISTOFARI</w:t>
      </w:r>
      <w:r w:rsidR="007654D3" w:rsidRPr="007B2EC7">
        <w:rPr>
          <w:rFonts w:ascii="Times New Roman" w:eastAsia="Times New Roman" w:hAnsi="Times New Roman" w:cs="Times New Roman"/>
          <w:bCs/>
          <w:sz w:val="24"/>
          <w:szCs w:val="24"/>
        </w:rPr>
        <w:t>, Luciana Fagundes</w:t>
      </w:r>
    </w:p>
    <w:p w:rsidR="007654D3" w:rsidRDefault="007654D3" w:rsidP="007654D3">
      <w:pPr>
        <w:spacing w:after="0" w:line="240" w:lineRule="auto"/>
        <w:rPr>
          <w:rFonts w:ascii="Times New Roman" w:eastAsia="Times New Roman" w:hAnsi="Times New Roman" w:cs="Times New Roman"/>
          <w:sz w:val="24"/>
          <w:szCs w:val="24"/>
        </w:rPr>
      </w:pPr>
    </w:p>
    <w:p w:rsidR="007654D3" w:rsidRPr="0071354F" w:rsidRDefault="007654D3" w:rsidP="007654D3">
      <w:pPr>
        <w:spacing w:after="0" w:line="240" w:lineRule="auto"/>
        <w:rPr>
          <w:rFonts w:ascii="Times New Roman" w:eastAsia="Times New Roman" w:hAnsi="Times New Roman" w:cs="Times New Roman"/>
          <w:b/>
          <w:sz w:val="24"/>
          <w:szCs w:val="24"/>
        </w:rPr>
      </w:pPr>
      <w:r w:rsidRPr="0071354F">
        <w:rPr>
          <w:rFonts w:ascii="Times New Roman" w:eastAsia="Times New Roman" w:hAnsi="Times New Roman" w:cs="Times New Roman"/>
          <w:b/>
          <w:sz w:val="24"/>
          <w:szCs w:val="24"/>
        </w:rPr>
        <w:t>Vinculo institucional:</w:t>
      </w:r>
    </w:p>
    <w:p w:rsidR="007654D3" w:rsidRDefault="007654D3" w:rsidP="007654D3">
      <w:pPr>
        <w:spacing w:after="0" w:line="240" w:lineRule="auto"/>
        <w:jc w:val="both"/>
        <w:rPr>
          <w:rFonts w:ascii="Times New Roman" w:eastAsia="Times New Roman" w:hAnsi="Times New Roman" w:cs="Times New Roman"/>
          <w:sz w:val="24"/>
          <w:szCs w:val="24"/>
        </w:rPr>
      </w:pPr>
      <w:r w:rsidRPr="009B24FF">
        <w:rPr>
          <w:rFonts w:ascii="Times New Roman" w:eastAsia="Times New Roman" w:hAnsi="Times New Roman" w:cs="Times New Roman"/>
          <w:sz w:val="24"/>
          <w:szCs w:val="24"/>
        </w:rPr>
        <w:t xml:space="preserve">Profª Drª no Programa de Pós-Graduação em Agronegócios- Universidade Federal de Santa Maria (UFSM) </w:t>
      </w:r>
      <w:r w:rsidRPr="009B24FF">
        <w:rPr>
          <w:rFonts w:ascii="Times New Roman" w:eastAsia="Times New Roman" w:hAnsi="Times New Roman" w:cs="Times New Roman"/>
          <w:i/>
          <w:sz w:val="24"/>
          <w:szCs w:val="24"/>
        </w:rPr>
        <w:t>Campus-</w:t>
      </w:r>
      <w:r w:rsidR="00B207F1">
        <w:rPr>
          <w:rFonts w:ascii="Times New Roman" w:eastAsia="Times New Roman" w:hAnsi="Times New Roman" w:cs="Times New Roman"/>
          <w:sz w:val="24"/>
          <w:szCs w:val="24"/>
        </w:rPr>
        <w:t>Palmeira das Missões;</w:t>
      </w:r>
      <w:r w:rsidRPr="009B24FF">
        <w:rPr>
          <w:rFonts w:ascii="Times New Roman" w:eastAsia="Times New Roman" w:hAnsi="Times New Roman" w:cs="Times New Roman"/>
          <w:sz w:val="24"/>
          <w:szCs w:val="24"/>
        </w:rPr>
        <w:t xml:space="preserve"> Mestranda no Programa de Pós-Graduação em Agronegócios- Universidade Federal de Santa Maria (UFSM) </w:t>
      </w:r>
      <w:r w:rsidRPr="009B24FF">
        <w:rPr>
          <w:rFonts w:ascii="Times New Roman" w:eastAsia="Times New Roman" w:hAnsi="Times New Roman" w:cs="Times New Roman"/>
          <w:i/>
          <w:sz w:val="24"/>
          <w:szCs w:val="24"/>
        </w:rPr>
        <w:t xml:space="preserve">Campus </w:t>
      </w:r>
      <w:r w:rsidRPr="009B24FF">
        <w:rPr>
          <w:rFonts w:ascii="Times New Roman" w:eastAsia="Times New Roman" w:hAnsi="Times New Roman" w:cs="Times New Roman"/>
          <w:sz w:val="24"/>
          <w:szCs w:val="24"/>
        </w:rPr>
        <w:t>-Palmeira das Missões</w:t>
      </w:r>
      <w:r w:rsidR="00B207F1">
        <w:rPr>
          <w:rFonts w:ascii="Times New Roman" w:eastAsia="Times New Roman" w:hAnsi="Times New Roman" w:cs="Times New Roman"/>
          <w:sz w:val="24"/>
          <w:szCs w:val="24"/>
        </w:rPr>
        <w:t xml:space="preserve">; </w:t>
      </w:r>
      <w:r w:rsidRPr="009B24FF">
        <w:rPr>
          <w:rFonts w:ascii="Times New Roman" w:eastAsia="Times New Roman" w:hAnsi="Times New Roman" w:cs="Times New Roman"/>
          <w:sz w:val="24"/>
          <w:szCs w:val="24"/>
        </w:rPr>
        <w:t xml:space="preserve">Mestranda no Programa de Pós-Graduação em Agronegócios- Universidade Federal de Santa Maria (UFSM) </w:t>
      </w:r>
      <w:r w:rsidRPr="009B24FF">
        <w:rPr>
          <w:rFonts w:ascii="Times New Roman" w:eastAsia="Times New Roman" w:hAnsi="Times New Roman" w:cs="Times New Roman"/>
          <w:i/>
          <w:sz w:val="24"/>
          <w:szCs w:val="24"/>
        </w:rPr>
        <w:t xml:space="preserve">Campus </w:t>
      </w:r>
      <w:r w:rsidR="00B207F1">
        <w:rPr>
          <w:rFonts w:ascii="Times New Roman" w:eastAsia="Times New Roman" w:hAnsi="Times New Roman" w:cs="Times New Roman"/>
          <w:sz w:val="24"/>
          <w:szCs w:val="24"/>
        </w:rPr>
        <w:t xml:space="preserve">-Palmeira das Missões; </w:t>
      </w:r>
      <w:r>
        <w:rPr>
          <w:rFonts w:ascii="Times New Roman" w:eastAsia="Times New Roman" w:hAnsi="Times New Roman" w:cs="Times New Roman"/>
          <w:sz w:val="24"/>
          <w:szCs w:val="24"/>
        </w:rPr>
        <w:t xml:space="preserve">Zootecnista- Universidade Federal de Santa Maria (UFSM) </w:t>
      </w:r>
      <w:r w:rsidRPr="0099609E">
        <w:rPr>
          <w:rFonts w:ascii="Times New Roman" w:eastAsia="Times New Roman" w:hAnsi="Times New Roman" w:cs="Times New Roman"/>
          <w:i/>
          <w:sz w:val="24"/>
          <w:szCs w:val="24"/>
        </w:rPr>
        <w:t>Campus</w:t>
      </w:r>
      <w:r w:rsidRPr="009B24FF">
        <w:rPr>
          <w:rFonts w:ascii="Times New Roman" w:eastAsia="Times New Roman" w:hAnsi="Times New Roman" w:cs="Times New Roman"/>
          <w:sz w:val="24"/>
          <w:szCs w:val="24"/>
        </w:rPr>
        <w:t xml:space="preserve"> </w:t>
      </w:r>
      <w:r w:rsidR="00B207F1">
        <w:rPr>
          <w:rFonts w:ascii="Times New Roman" w:eastAsia="Times New Roman" w:hAnsi="Times New Roman" w:cs="Times New Roman"/>
          <w:sz w:val="24"/>
          <w:szCs w:val="24"/>
        </w:rPr>
        <w:t xml:space="preserve">-Palmeira das Missões; </w:t>
      </w:r>
      <w:r w:rsidRPr="009B24FF">
        <w:rPr>
          <w:rFonts w:ascii="Times New Roman" w:eastAsia="Times New Roman" w:hAnsi="Times New Roman" w:cs="Times New Roman"/>
          <w:sz w:val="24"/>
          <w:szCs w:val="24"/>
        </w:rPr>
        <w:t xml:space="preserve">Profª Drª no Programa de Pós-Graduação em Agronegócios- Universidade Federal de Santa Maria (UFSM) </w:t>
      </w:r>
      <w:r w:rsidRPr="009B24FF">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Palmeira das Missões. </w:t>
      </w:r>
    </w:p>
    <w:p w:rsidR="007654D3" w:rsidRDefault="007654D3" w:rsidP="007654D3">
      <w:pPr>
        <w:spacing w:after="0" w:line="240" w:lineRule="auto"/>
        <w:jc w:val="both"/>
        <w:rPr>
          <w:rFonts w:ascii="Times New Roman" w:eastAsia="Times New Roman" w:hAnsi="Times New Roman" w:cs="Times New Roman"/>
          <w:sz w:val="24"/>
          <w:szCs w:val="24"/>
        </w:rPr>
      </w:pPr>
    </w:p>
    <w:p w:rsidR="007654D3" w:rsidRPr="0071354F" w:rsidRDefault="007654D3" w:rsidP="007654D3">
      <w:pPr>
        <w:spacing w:after="0" w:line="240" w:lineRule="auto"/>
        <w:jc w:val="both"/>
        <w:rPr>
          <w:rFonts w:ascii="Times New Roman" w:eastAsia="Times New Roman" w:hAnsi="Times New Roman" w:cs="Times New Roman"/>
          <w:b/>
          <w:sz w:val="24"/>
          <w:szCs w:val="24"/>
        </w:rPr>
      </w:pPr>
      <w:r w:rsidRPr="0071354F">
        <w:rPr>
          <w:rFonts w:ascii="Times New Roman" w:eastAsia="Times New Roman" w:hAnsi="Times New Roman" w:cs="Times New Roman"/>
          <w:b/>
          <w:sz w:val="24"/>
          <w:szCs w:val="24"/>
        </w:rPr>
        <w:t xml:space="preserve">E-mails: </w:t>
      </w:r>
    </w:p>
    <w:p w:rsidR="007654D3" w:rsidRDefault="007654D3" w:rsidP="00B207F1">
      <w:pPr>
        <w:spacing w:after="0" w:line="240" w:lineRule="auto"/>
        <w:rPr>
          <w:rFonts w:ascii="Times New Roman" w:eastAsia="Times New Roman" w:hAnsi="Times New Roman" w:cs="Times New Roman"/>
          <w:sz w:val="24"/>
          <w:szCs w:val="24"/>
        </w:rPr>
      </w:pPr>
      <w:hyperlink r:id="rId8" w:history="1">
        <w:r w:rsidRPr="00A4712D">
          <w:rPr>
            <w:rStyle w:val="Hyperlink"/>
            <w:rFonts w:ascii="Times New Roman" w:eastAsia="Times New Roman" w:hAnsi="Times New Roman" w:cs="Times New Roman"/>
            <w:color w:val="auto"/>
            <w:sz w:val="24"/>
            <w:szCs w:val="24"/>
            <w:u w:val="none"/>
          </w:rPr>
          <w:t>tani.andreatta@hotmail.com</w:t>
        </w:r>
      </w:hyperlink>
      <w:r w:rsidR="00B207F1">
        <w:rPr>
          <w:rFonts w:ascii="Times New Roman" w:eastAsia="Times New Roman" w:hAnsi="Times New Roman" w:cs="Times New Roman"/>
          <w:sz w:val="24"/>
          <w:szCs w:val="24"/>
        </w:rPr>
        <w:t xml:space="preserve">; </w:t>
      </w:r>
      <w:hyperlink r:id="rId9" w:history="1">
        <w:r w:rsidRPr="00A4712D">
          <w:rPr>
            <w:rStyle w:val="Hyperlink"/>
            <w:rFonts w:ascii="Times New Roman" w:eastAsia="Times New Roman" w:hAnsi="Times New Roman" w:cs="Times New Roman"/>
            <w:color w:val="auto"/>
            <w:sz w:val="24"/>
            <w:szCs w:val="24"/>
            <w:u w:val="none"/>
          </w:rPr>
          <w:t>simonebuenocamara@gmail.com</w:t>
        </w:r>
      </w:hyperlink>
      <w:r w:rsidR="00B207F1">
        <w:rPr>
          <w:rFonts w:ascii="Times New Roman" w:eastAsia="Times New Roman" w:hAnsi="Times New Roman" w:cs="Times New Roman"/>
          <w:sz w:val="24"/>
          <w:szCs w:val="24"/>
        </w:rPr>
        <w:t xml:space="preserve">; </w:t>
      </w:r>
      <w:hyperlink r:id="rId10" w:history="1">
        <w:r w:rsidRPr="00A4712D">
          <w:rPr>
            <w:rStyle w:val="Hyperlink"/>
            <w:rFonts w:ascii="Times New Roman" w:eastAsia="Times New Roman" w:hAnsi="Times New Roman" w:cs="Times New Roman"/>
            <w:color w:val="auto"/>
            <w:sz w:val="24"/>
            <w:szCs w:val="24"/>
            <w:u w:val="none"/>
          </w:rPr>
          <w:t>jenaineaz@hotmail.com</w:t>
        </w:r>
      </w:hyperlink>
      <w:r w:rsidR="00B207F1">
        <w:rPr>
          <w:rFonts w:ascii="Times New Roman" w:eastAsia="Times New Roman" w:hAnsi="Times New Roman" w:cs="Times New Roman"/>
          <w:sz w:val="24"/>
          <w:szCs w:val="24"/>
        </w:rPr>
        <w:t xml:space="preserve">; </w:t>
      </w:r>
      <w:hyperlink r:id="rId11" w:history="1">
        <w:r w:rsidRPr="009B24FF">
          <w:rPr>
            <w:rFonts w:ascii="Times New Roman" w:eastAsia="Times New Roman" w:hAnsi="Times New Roman" w:cs="Times New Roman"/>
            <w:sz w:val="24"/>
            <w:szCs w:val="24"/>
          </w:rPr>
          <w:t>margarzao@hotmail.com</w:t>
        </w:r>
      </w:hyperlink>
      <w:r w:rsidR="00B207F1">
        <w:rPr>
          <w:rFonts w:ascii="Times New Roman" w:eastAsia="Times New Roman" w:hAnsi="Times New Roman" w:cs="Times New Roman"/>
          <w:sz w:val="24"/>
          <w:szCs w:val="24"/>
        </w:rPr>
        <w:t xml:space="preserve">; </w:t>
      </w:r>
      <w:r w:rsidRPr="007B2EC7">
        <w:rPr>
          <w:rFonts w:ascii="Times New Roman" w:eastAsia="Times New Roman" w:hAnsi="Times New Roman" w:cs="Times New Roman"/>
          <w:sz w:val="24"/>
          <w:szCs w:val="24"/>
        </w:rPr>
        <w:t>luciana_christofari@ufsm.br</w:t>
      </w:r>
    </w:p>
    <w:p w:rsidR="007654D3" w:rsidRPr="00D67BFB" w:rsidRDefault="007654D3" w:rsidP="00D67BFB">
      <w:pPr>
        <w:spacing w:line="240" w:lineRule="auto"/>
        <w:jc w:val="center"/>
        <w:rPr>
          <w:rFonts w:ascii="Times New Roman" w:eastAsia="Times New Roman" w:hAnsi="Times New Roman" w:cs="Times New Roman"/>
          <w:sz w:val="24"/>
          <w:szCs w:val="24"/>
        </w:rPr>
      </w:pPr>
    </w:p>
    <w:p w:rsidR="003803DB" w:rsidRDefault="00C4295F" w:rsidP="00D67BFB">
      <w:pPr>
        <w:spacing w:after="0" w:line="240" w:lineRule="auto"/>
        <w:jc w:val="both"/>
        <w:rPr>
          <w:rFonts w:ascii="Times New Roman" w:eastAsia="Times New Roman" w:hAnsi="Times New Roman" w:cs="Times New Roman"/>
          <w:sz w:val="24"/>
          <w:szCs w:val="24"/>
        </w:rPr>
      </w:pPr>
      <w:r w:rsidRPr="00C4295F">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r w:rsidR="00C85A77">
        <w:rPr>
          <w:rFonts w:ascii="Times New Roman" w:eastAsia="Times New Roman" w:hAnsi="Times New Roman" w:cs="Times New Roman"/>
          <w:sz w:val="24"/>
          <w:szCs w:val="24"/>
        </w:rPr>
        <w:t>Objetivou-se realizar uma análise socioeconômica em uma propriedade de jovens agricultores que comercializam a produção por intermédio de cadeias curtas. O estudo foi r</w:t>
      </w:r>
      <w:r w:rsidR="006426DF">
        <w:rPr>
          <w:rFonts w:ascii="Times New Roman" w:eastAsia="Times New Roman" w:hAnsi="Times New Roman" w:cs="Times New Roman"/>
          <w:sz w:val="24"/>
          <w:szCs w:val="24"/>
        </w:rPr>
        <w:t>ealizado em uma propriedade de um</w:t>
      </w:r>
      <w:r w:rsidR="00C85A77">
        <w:rPr>
          <w:rFonts w:ascii="Times New Roman" w:eastAsia="Times New Roman" w:hAnsi="Times New Roman" w:cs="Times New Roman"/>
          <w:sz w:val="24"/>
          <w:szCs w:val="24"/>
        </w:rPr>
        <w:t xml:space="preserve"> hectare, no município de Frederico Westphalen-BR. A coleta de dados ocorreu em abril de 2019. As produções são diversificadas, cultivadas em sistema orgânico e agroecológico, a mão de obra é familiar e com baixa utilização de equipamentos, o que possibilita a redução de custos e maior margem de lucro.</w:t>
      </w:r>
      <w:r w:rsidR="005F2CB5">
        <w:rPr>
          <w:rFonts w:ascii="Times New Roman" w:eastAsia="Times New Roman" w:hAnsi="Times New Roman" w:cs="Times New Roman"/>
          <w:sz w:val="24"/>
          <w:szCs w:val="24"/>
        </w:rPr>
        <w:t xml:space="preserve"> O sistema produtivo é </w:t>
      </w:r>
      <w:r w:rsidR="005F2CB5" w:rsidRPr="00C27E71">
        <w:rPr>
          <w:rFonts w:ascii="Times New Roman" w:eastAsia="Times New Roman" w:hAnsi="Times New Roman" w:cs="Times New Roman"/>
          <w:sz w:val="24"/>
          <w:szCs w:val="24"/>
        </w:rPr>
        <w:t>formado por cultivos de horticultura e mais recentemente pela produção de ovos.</w:t>
      </w:r>
      <w:r w:rsidR="00C85A77" w:rsidRPr="00C27E71">
        <w:rPr>
          <w:rFonts w:ascii="Times New Roman" w:eastAsia="Times New Roman" w:hAnsi="Times New Roman" w:cs="Times New Roman"/>
          <w:sz w:val="24"/>
          <w:szCs w:val="24"/>
        </w:rPr>
        <w:t xml:space="preserve"> A cultura de morangos foi a que mais contribuiu para a receita bruta da propriedade (46%). A renda anual líquida por componente da família é de R$ 15.138,33, o valor agregado líquido por área é de </w:t>
      </w:r>
      <w:r w:rsidR="00C27E71" w:rsidRPr="00C27E71">
        <w:rPr>
          <w:rFonts w:ascii="Times New Roman" w:eastAsia="Times New Roman" w:hAnsi="Times New Roman" w:cs="Times New Roman"/>
          <w:color w:val="000000"/>
          <w:sz w:val="24"/>
          <w:szCs w:val="24"/>
        </w:rPr>
        <w:t>R$ 36.936,66</w:t>
      </w:r>
      <w:r w:rsidR="00C85A77" w:rsidRPr="00C27E71">
        <w:rPr>
          <w:rFonts w:ascii="Times New Roman" w:eastAsia="Times New Roman" w:hAnsi="Times New Roman" w:cs="Times New Roman"/>
          <w:sz w:val="24"/>
          <w:szCs w:val="24"/>
        </w:rPr>
        <w:t xml:space="preserve">, quando considerado 0,2 hectares de área útil. A propriedade é gerenciada por um casal de jovens, que encontraram na produção e na utilização de canais de comercialização curtos, organizados por intermédio do uso de </w:t>
      </w:r>
      <w:r w:rsidR="005F2CB5" w:rsidRPr="00C27E71">
        <w:rPr>
          <w:rFonts w:ascii="Times New Roman" w:eastAsia="Times New Roman" w:hAnsi="Times New Roman" w:cs="Times New Roman"/>
          <w:sz w:val="24"/>
          <w:szCs w:val="24"/>
        </w:rPr>
        <w:t>plataformas online,</w:t>
      </w:r>
      <w:r w:rsidR="00C85A77" w:rsidRPr="00C27E71">
        <w:rPr>
          <w:rFonts w:ascii="Times New Roman" w:eastAsia="Times New Roman" w:hAnsi="Times New Roman" w:cs="Times New Roman"/>
          <w:sz w:val="24"/>
          <w:szCs w:val="24"/>
        </w:rPr>
        <w:t xml:space="preserve"> a</w:t>
      </w:r>
      <w:r w:rsidR="00C85A77">
        <w:rPr>
          <w:rFonts w:ascii="Times New Roman" w:eastAsia="Times New Roman" w:hAnsi="Times New Roman" w:cs="Times New Roman"/>
          <w:sz w:val="24"/>
          <w:szCs w:val="24"/>
        </w:rPr>
        <w:t xml:space="preserve"> sua reprodução socioeconômica.</w:t>
      </w:r>
      <w:r w:rsidR="005F2CB5">
        <w:rPr>
          <w:rFonts w:ascii="Times New Roman" w:eastAsia="Times New Roman" w:hAnsi="Times New Roman" w:cs="Times New Roman"/>
          <w:sz w:val="24"/>
          <w:szCs w:val="24"/>
        </w:rPr>
        <w:t xml:space="preserve"> A</w:t>
      </w:r>
      <w:r w:rsidR="00C85A77">
        <w:rPr>
          <w:rFonts w:ascii="Times New Roman" w:eastAsia="Times New Roman" w:hAnsi="Times New Roman" w:cs="Times New Roman"/>
          <w:sz w:val="24"/>
          <w:szCs w:val="24"/>
        </w:rPr>
        <w:t xml:space="preserve"> proximidade do mercado é fundamental para o escoamento da produção de maneira ordenada, sem perder os atributos de qualidade, se constituindo uma alternativa aos sistemas alimentares globalizados. </w:t>
      </w:r>
    </w:p>
    <w:p w:rsidR="006B6EAF" w:rsidRDefault="006B6EAF" w:rsidP="00D67BFB">
      <w:pPr>
        <w:spacing w:after="0" w:line="240" w:lineRule="auto"/>
        <w:jc w:val="both"/>
        <w:rPr>
          <w:rFonts w:ascii="Times New Roman" w:eastAsia="Times New Roman" w:hAnsi="Times New Roman" w:cs="Times New Roman"/>
          <w:sz w:val="24"/>
          <w:szCs w:val="24"/>
        </w:rPr>
      </w:pPr>
    </w:p>
    <w:p w:rsidR="00C4295F" w:rsidRDefault="00C85A77" w:rsidP="00D67B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Palavras-chaves: </w:t>
      </w:r>
      <w:r>
        <w:rPr>
          <w:rFonts w:ascii="Times New Roman" w:eastAsia="Times New Roman" w:hAnsi="Times New Roman" w:cs="Times New Roman"/>
          <w:sz w:val="24"/>
          <w:szCs w:val="24"/>
        </w:rPr>
        <w:t xml:space="preserve">produção de alimentos; rentabilidade; canais de comercialização; produção sustentável. </w:t>
      </w:r>
    </w:p>
    <w:p w:rsidR="00C4295F" w:rsidRDefault="00C4295F">
      <w:pPr>
        <w:jc w:val="both"/>
        <w:rPr>
          <w:rFonts w:ascii="Times New Roman" w:eastAsia="Times New Roman" w:hAnsi="Times New Roman" w:cs="Times New Roman"/>
          <w:b/>
          <w:sz w:val="24"/>
          <w:szCs w:val="24"/>
          <w:lang w:val="es-AR"/>
        </w:rPr>
      </w:pPr>
    </w:p>
    <w:p w:rsidR="00B207F1" w:rsidRDefault="00B207F1">
      <w:pPr>
        <w:jc w:val="both"/>
        <w:rPr>
          <w:rFonts w:ascii="Times New Roman" w:eastAsia="Times New Roman" w:hAnsi="Times New Roman" w:cs="Times New Roman"/>
          <w:b/>
          <w:sz w:val="24"/>
          <w:szCs w:val="24"/>
          <w:lang w:val="es-AR"/>
        </w:rPr>
      </w:pPr>
    </w:p>
    <w:p w:rsidR="00B207F1" w:rsidRDefault="00B207F1">
      <w:pPr>
        <w:jc w:val="both"/>
        <w:rPr>
          <w:rFonts w:ascii="Times New Roman" w:eastAsia="Times New Roman" w:hAnsi="Times New Roman" w:cs="Times New Roman"/>
          <w:b/>
          <w:sz w:val="24"/>
          <w:szCs w:val="24"/>
          <w:lang w:val="es-AR"/>
        </w:rPr>
      </w:pPr>
    </w:p>
    <w:p w:rsidR="00B207F1" w:rsidRDefault="00B207F1">
      <w:pPr>
        <w:jc w:val="both"/>
        <w:rPr>
          <w:rFonts w:ascii="Times New Roman" w:eastAsia="Times New Roman" w:hAnsi="Times New Roman" w:cs="Times New Roman"/>
          <w:b/>
          <w:sz w:val="24"/>
          <w:szCs w:val="24"/>
          <w:lang w:val="es-AR"/>
        </w:rPr>
      </w:pPr>
    </w:p>
    <w:p w:rsidR="00B207F1" w:rsidRPr="00A00ED0" w:rsidRDefault="00B207F1">
      <w:pPr>
        <w:jc w:val="both"/>
        <w:rPr>
          <w:rFonts w:ascii="Times New Roman" w:eastAsia="Times New Roman" w:hAnsi="Times New Roman" w:cs="Times New Roman"/>
          <w:b/>
          <w:sz w:val="24"/>
          <w:szCs w:val="24"/>
          <w:lang w:val="es-AR"/>
        </w:rPr>
      </w:pPr>
    </w:p>
    <w:p w:rsidR="006B6EAF" w:rsidRDefault="00C85A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1.INTRODUÇÃO</w:t>
      </w:r>
    </w:p>
    <w:p w:rsidR="006B6EAF" w:rsidRDefault="006B6EAF">
      <w:pPr>
        <w:jc w:val="both"/>
        <w:rPr>
          <w:rFonts w:ascii="Times New Roman" w:eastAsia="Times New Roman" w:hAnsi="Times New Roman" w:cs="Times New Roman"/>
          <w:sz w:val="24"/>
          <w:szCs w:val="24"/>
        </w:rPr>
      </w:pPr>
    </w:p>
    <w:p w:rsidR="006B6EAF" w:rsidRPr="00B414DB"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Os estudos rurais há algum tempo vêm destacando a necessidade de mudan</w:t>
      </w:r>
      <w:r w:rsidR="00DD3F3E">
        <w:rPr>
          <w:rFonts w:ascii="Times New Roman" w:eastAsia="Times New Roman" w:hAnsi="Times New Roman" w:cs="Times New Roman"/>
          <w:sz w:val="24"/>
          <w:szCs w:val="24"/>
          <w:highlight w:val="white"/>
        </w:rPr>
        <w:t>ça no modelo agroalimentar atual</w:t>
      </w:r>
      <w:r>
        <w:rPr>
          <w:rFonts w:ascii="Times New Roman" w:eastAsia="Times New Roman" w:hAnsi="Times New Roman" w:cs="Times New Roman"/>
          <w:sz w:val="24"/>
          <w:szCs w:val="24"/>
          <w:highlight w:val="white"/>
        </w:rPr>
        <w:t xml:space="preserve"> </w:t>
      </w:r>
      <w:r w:rsidR="00DD3F3E">
        <w:rPr>
          <w:rFonts w:ascii="Times New Roman" w:eastAsia="Times New Roman" w:hAnsi="Times New Roman" w:cs="Times New Roman"/>
          <w:sz w:val="24"/>
          <w:szCs w:val="24"/>
          <w:highlight w:val="white"/>
        </w:rPr>
        <w:t xml:space="preserve">para uma </w:t>
      </w:r>
      <w:r>
        <w:rPr>
          <w:rFonts w:ascii="Times New Roman" w:eastAsia="Times New Roman" w:hAnsi="Times New Roman" w:cs="Times New Roman"/>
          <w:sz w:val="24"/>
          <w:szCs w:val="24"/>
          <w:highlight w:val="white"/>
        </w:rPr>
        <w:t xml:space="preserve">produção de alimentos </w:t>
      </w:r>
      <w:r w:rsidR="00DD3F3E">
        <w:rPr>
          <w:rFonts w:ascii="Times New Roman" w:eastAsia="Times New Roman" w:hAnsi="Times New Roman" w:cs="Times New Roman"/>
          <w:sz w:val="24"/>
          <w:szCs w:val="24"/>
          <w:highlight w:val="white"/>
        </w:rPr>
        <w:t xml:space="preserve">que </w:t>
      </w:r>
      <w:r>
        <w:rPr>
          <w:rFonts w:ascii="Times New Roman" w:eastAsia="Times New Roman" w:hAnsi="Times New Roman" w:cs="Times New Roman"/>
          <w:sz w:val="24"/>
          <w:szCs w:val="24"/>
          <w:highlight w:val="white"/>
        </w:rPr>
        <w:t>adquire uma forma mais sustentável</w:t>
      </w:r>
      <w:r w:rsidR="00C5779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entre produção </w:t>
      </w:r>
      <w:r w:rsidR="00DD3F3E">
        <w:rPr>
          <w:rFonts w:ascii="Times New Roman" w:eastAsia="Times New Roman" w:hAnsi="Times New Roman" w:cs="Times New Roman"/>
          <w:sz w:val="24"/>
          <w:szCs w:val="24"/>
          <w:highlight w:val="white"/>
        </w:rPr>
        <w:t xml:space="preserve">e consumo. </w:t>
      </w:r>
      <w:r>
        <w:rPr>
          <w:rFonts w:ascii="Times New Roman" w:eastAsia="Times New Roman" w:hAnsi="Times New Roman" w:cs="Times New Roman"/>
          <w:sz w:val="24"/>
          <w:szCs w:val="24"/>
          <w:highlight w:val="white"/>
        </w:rPr>
        <w:t>Essas mudanças são caracterizadas pela emergência de estudos que enfatizam formas alternativas de produção e consumo, onde a preocupação está em analisar a criação, operação e consolidação</w:t>
      </w:r>
      <w:r w:rsidR="00DD3F3E">
        <w:rPr>
          <w:rFonts w:ascii="Times New Roman" w:eastAsia="Times New Roman" w:hAnsi="Times New Roman" w:cs="Times New Roman"/>
          <w:sz w:val="24"/>
          <w:szCs w:val="24"/>
          <w:highlight w:val="white"/>
        </w:rPr>
        <w:t xml:space="preserve"> de</w:t>
      </w:r>
      <w:r>
        <w:rPr>
          <w:rFonts w:ascii="Times New Roman" w:eastAsia="Times New Roman" w:hAnsi="Times New Roman" w:cs="Times New Roman"/>
          <w:sz w:val="24"/>
          <w:szCs w:val="24"/>
          <w:highlight w:val="white"/>
        </w:rPr>
        <w:t xml:space="preserve"> novas relações e padrões no interior do sistema agroalimentar (</w:t>
      </w:r>
      <w:r w:rsidRPr="00B414DB">
        <w:rPr>
          <w:rFonts w:ascii="Times New Roman" w:eastAsia="Times New Roman" w:hAnsi="Times New Roman" w:cs="Times New Roman"/>
          <w:sz w:val="24"/>
          <w:szCs w:val="24"/>
        </w:rPr>
        <w:t>CASSOL; SCHNEIDER, 2015).</w:t>
      </w:r>
    </w:p>
    <w:p w:rsidR="006B6EAF" w:rsidRDefault="00DD3F3E">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Isto porque os grandes</w:t>
      </w:r>
      <w:r w:rsidR="00C85A77">
        <w:rPr>
          <w:rFonts w:ascii="Times New Roman" w:eastAsia="Times New Roman" w:hAnsi="Times New Roman" w:cs="Times New Roman"/>
          <w:sz w:val="24"/>
          <w:szCs w:val="24"/>
          <w:highlight w:val="white"/>
        </w:rPr>
        <w:t xml:space="preserve"> oligop</w:t>
      </w:r>
      <w:r>
        <w:rPr>
          <w:rFonts w:ascii="Times New Roman" w:eastAsia="Times New Roman" w:hAnsi="Times New Roman" w:cs="Times New Roman"/>
          <w:sz w:val="24"/>
          <w:szCs w:val="24"/>
          <w:highlight w:val="white"/>
        </w:rPr>
        <w:t>ólios de produção alimentar contribuíram</w:t>
      </w:r>
      <w:r w:rsidR="00C85A77">
        <w:rPr>
          <w:rFonts w:ascii="Times New Roman" w:eastAsia="Times New Roman" w:hAnsi="Times New Roman" w:cs="Times New Roman"/>
          <w:sz w:val="24"/>
          <w:szCs w:val="24"/>
          <w:highlight w:val="white"/>
        </w:rPr>
        <w:t xml:space="preserve"> para a intensificação do poder monopolístico das grandes agroindústrias e dos grandes produtores e varejistas, </w:t>
      </w:r>
      <w:r>
        <w:rPr>
          <w:rFonts w:ascii="Times New Roman" w:eastAsia="Times New Roman" w:hAnsi="Times New Roman" w:cs="Times New Roman"/>
          <w:sz w:val="24"/>
          <w:szCs w:val="24"/>
          <w:highlight w:val="white"/>
        </w:rPr>
        <w:t xml:space="preserve">com a finalidade de </w:t>
      </w:r>
      <w:r w:rsidR="00C85A77">
        <w:rPr>
          <w:rFonts w:ascii="Times New Roman" w:eastAsia="Times New Roman" w:hAnsi="Times New Roman" w:cs="Times New Roman"/>
          <w:sz w:val="24"/>
          <w:szCs w:val="24"/>
          <w:highlight w:val="white"/>
        </w:rPr>
        <w:t xml:space="preserve">controlar uma grande porcentagem de elos nas cadeias de alimentos (AGUIAR; DELGROSSI; THOMÉ, 2018). Segundo os autores, nessa perspectiva </w:t>
      </w:r>
      <w:r w:rsidR="002870D4" w:rsidRPr="002870D4">
        <w:rPr>
          <w:rFonts w:ascii="Times New Roman" w:eastAsia="Times New Roman" w:hAnsi="Times New Roman" w:cs="Times New Roman"/>
          <w:sz w:val="24"/>
          <w:szCs w:val="24"/>
        </w:rPr>
        <w:t xml:space="preserve">desenvolveram atividades </w:t>
      </w:r>
      <w:r w:rsidR="00C85A77">
        <w:rPr>
          <w:rFonts w:ascii="Times New Roman" w:eastAsia="Times New Roman" w:hAnsi="Times New Roman" w:cs="Times New Roman"/>
          <w:sz w:val="24"/>
          <w:szCs w:val="24"/>
          <w:highlight w:val="white"/>
        </w:rPr>
        <w:t>voltadas a</w:t>
      </w:r>
      <w:r>
        <w:rPr>
          <w:rFonts w:ascii="Times New Roman" w:eastAsia="Times New Roman" w:hAnsi="Times New Roman" w:cs="Times New Roman"/>
          <w:sz w:val="24"/>
          <w:szCs w:val="24"/>
          <w:highlight w:val="white"/>
        </w:rPr>
        <w:t>s</w:t>
      </w:r>
      <w:r w:rsidR="00C85A77">
        <w:rPr>
          <w:rFonts w:ascii="Times New Roman" w:eastAsia="Times New Roman" w:hAnsi="Times New Roman" w:cs="Times New Roman"/>
          <w:sz w:val="24"/>
          <w:szCs w:val="24"/>
          <w:highlight w:val="white"/>
        </w:rPr>
        <w:t xml:space="preserve"> forma</w:t>
      </w:r>
      <w:r>
        <w:rPr>
          <w:rFonts w:ascii="Times New Roman" w:eastAsia="Times New Roman" w:hAnsi="Times New Roman" w:cs="Times New Roman"/>
          <w:sz w:val="24"/>
          <w:szCs w:val="24"/>
          <w:highlight w:val="white"/>
        </w:rPr>
        <w:t>s</w:t>
      </w:r>
      <w:r w:rsidR="00C85A77">
        <w:rPr>
          <w:rFonts w:ascii="Times New Roman" w:eastAsia="Times New Roman" w:hAnsi="Times New Roman" w:cs="Times New Roman"/>
          <w:sz w:val="24"/>
          <w:szCs w:val="24"/>
          <w:highlight w:val="white"/>
        </w:rPr>
        <w:t xml:space="preserve"> de </w:t>
      </w:r>
      <w:r>
        <w:rPr>
          <w:rFonts w:ascii="Times New Roman" w:eastAsia="Times New Roman" w:hAnsi="Times New Roman" w:cs="Times New Roman"/>
          <w:sz w:val="24"/>
          <w:szCs w:val="24"/>
          <w:highlight w:val="white"/>
        </w:rPr>
        <w:t>comercialização</w:t>
      </w:r>
      <w:r w:rsidR="00C85A77">
        <w:rPr>
          <w:rFonts w:ascii="Times New Roman" w:eastAsia="Times New Roman" w:hAnsi="Times New Roman" w:cs="Times New Roman"/>
          <w:sz w:val="24"/>
          <w:szCs w:val="24"/>
          <w:highlight w:val="white"/>
        </w:rPr>
        <w:t xml:space="preserve"> por redes curtas</w:t>
      </w:r>
      <w:r>
        <w:rPr>
          <w:rFonts w:ascii="Times New Roman" w:eastAsia="Times New Roman" w:hAnsi="Times New Roman" w:cs="Times New Roman"/>
          <w:sz w:val="24"/>
          <w:szCs w:val="24"/>
          <w:highlight w:val="white"/>
        </w:rPr>
        <w:t>.</w:t>
      </w:r>
    </w:p>
    <w:p w:rsidR="006B6EAF" w:rsidRDefault="00C85A7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Nesse contexto, </w:t>
      </w:r>
      <w:r w:rsidRPr="002870D4">
        <w:rPr>
          <w:rFonts w:ascii="Times New Roman" w:eastAsia="Times New Roman" w:hAnsi="Times New Roman" w:cs="Times New Roman"/>
          <w:sz w:val="24"/>
          <w:szCs w:val="24"/>
        </w:rPr>
        <w:t xml:space="preserve">surgiram </w:t>
      </w:r>
      <w:r>
        <w:rPr>
          <w:rFonts w:ascii="Times New Roman" w:eastAsia="Times New Roman" w:hAnsi="Times New Roman" w:cs="Times New Roman"/>
          <w:sz w:val="24"/>
          <w:szCs w:val="24"/>
          <w:highlight w:val="white"/>
        </w:rPr>
        <w:t>as redes alternativas que apresentaram novos princípios de troca, realocação de produtos alimentícios, além de retomar valores e tradições e incentivar novos modelos de relacionamento entre produtores e consumidores (</w:t>
      </w:r>
      <w:r w:rsidRPr="00B414DB">
        <w:rPr>
          <w:rFonts w:ascii="Times New Roman" w:eastAsia="Times New Roman" w:hAnsi="Times New Roman" w:cs="Times New Roman"/>
          <w:sz w:val="24"/>
          <w:szCs w:val="24"/>
        </w:rPr>
        <w:t>DAROLT et al., 2016</w:t>
      </w:r>
      <w:r>
        <w:rPr>
          <w:rFonts w:ascii="Times New Roman" w:eastAsia="Times New Roman" w:hAnsi="Times New Roman" w:cs="Times New Roman"/>
          <w:sz w:val="24"/>
          <w:szCs w:val="24"/>
          <w:highlight w:val="white"/>
        </w:rPr>
        <w:t>). Além disso, as redes alternativas podem contribuir na transformação das relações de poder no âmbito dos sistemas alimentares, incluindo um maior peso e participação de consumidores e produtores na definição dos modo</w:t>
      </w:r>
      <w:r w:rsidR="008F6C34">
        <w:rPr>
          <w:rFonts w:ascii="Times New Roman" w:eastAsia="Times New Roman" w:hAnsi="Times New Roman" w:cs="Times New Roman"/>
          <w:sz w:val="24"/>
          <w:szCs w:val="24"/>
          <w:highlight w:val="white"/>
        </w:rPr>
        <w:t>s de produção, troca e consumo (</w:t>
      </w:r>
      <w:r>
        <w:rPr>
          <w:rFonts w:ascii="Times New Roman" w:eastAsia="Times New Roman" w:hAnsi="Times New Roman" w:cs="Times New Roman"/>
          <w:sz w:val="24"/>
          <w:szCs w:val="24"/>
          <w:highlight w:val="white"/>
        </w:rPr>
        <w:t xml:space="preserve">DEVERRE; LAMINE, 2010). </w:t>
      </w:r>
    </w:p>
    <w:p w:rsidR="006B6EAF" w:rsidRDefault="00C85A7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 redes alimentares alternativas são diversas e privilegiam os circuitos curtos de comercialização como feiras do produtor, entrega de cestas, pequenas lojas de produtores</w:t>
      </w:r>
      <w:r w:rsidR="00DD3F3E">
        <w:rPr>
          <w:rFonts w:ascii="Times New Roman" w:eastAsia="Times New Roman" w:hAnsi="Times New Roman" w:cs="Times New Roman"/>
          <w:sz w:val="24"/>
          <w:szCs w:val="24"/>
          <w:highlight w:val="white"/>
        </w:rPr>
        <w:t>, venda na propriedade,</w:t>
      </w:r>
      <w:r>
        <w:rPr>
          <w:rFonts w:ascii="Times New Roman" w:eastAsia="Times New Roman" w:hAnsi="Times New Roman" w:cs="Times New Roman"/>
          <w:sz w:val="24"/>
          <w:szCs w:val="24"/>
          <w:highlight w:val="white"/>
        </w:rPr>
        <w:t xml:space="preserve"> agroturismo, venda institucional para alimentação escolar, entre outras formas de venda </w:t>
      </w:r>
      <w:r w:rsidRPr="00B414DB">
        <w:rPr>
          <w:rFonts w:ascii="Times New Roman" w:eastAsia="Times New Roman" w:hAnsi="Times New Roman" w:cs="Times New Roman"/>
          <w:sz w:val="24"/>
          <w:szCs w:val="24"/>
        </w:rPr>
        <w:t xml:space="preserve">direta (DAROLT et al., 2016). </w:t>
      </w:r>
      <w:r>
        <w:rPr>
          <w:rFonts w:ascii="Times New Roman" w:eastAsia="Times New Roman" w:hAnsi="Times New Roman" w:cs="Times New Roman"/>
          <w:sz w:val="24"/>
          <w:szCs w:val="24"/>
          <w:highlight w:val="white"/>
        </w:rPr>
        <w:t>Na prática, as cadeias curtas formam redes alimentares alternativas ao modo convencional, sendo formadas por produtores, consumidores e outros atores que buscam maneiras alternativas ao modo industrial de abastecimento alimentar (</w:t>
      </w:r>
      <w:r w:rsidR="00DD3F3E">
        <w:rPr>
          <w:rFonts w:ascii="Times New Roman" w:eastAsia="Times New Roman" w:hAnsi="Times New Roman" w:cs="Times New Roman"/>
          <w:sz w:val="24"/>
          <w:szCs w:val="24"/>
        </w:rPr>
        <w:t xml:space="preserve">CASSOL; SCHNEIDER, </w:t>
      </w:r>
      <w:r>
        <w:rPr>
          <w:rFonts w:ascii="Times New Roman" w:eastAsia="Times New Roman" w:hAnsi="Times New Roman" w:cs="Times New Roman"/>
          <w:sz w:val="24"/>
          <w:szCs w:val="24"/>
          <w:highlight w:val="white"/>
        </w:rPr>
        <w:t xml:space="preserve">2015). </w:t>
      </w:r>
    </w:p>
    <w:p w:rsidR="006B6EAF" w:rsidRPr="005C30E6" w:rsidRDefault="00C85A77" w:rsidP="005C30E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cadeias curtas apresentam-se como uma oportunidade atrativa para diversificação da produção em propriedades rurais, isso porque possuem maior valor agregado e representam uma garantia de rendas estáveis (AGUIAR; DELGROSSI; </w:t>
      </w:r>
      <w:r>
        <w:rPr>
          <w:rFonts w:ascii="Times New Roman" w:eastAsia="Times New Roman" w:hAnsi="Times New Roman" w:cs="Times New Roman"/>
          <w:sz w:val="24"/>
          <w:szCs w:val="24"/>
        </w:rPr>
        <w:lastRenderedPageBreak/>
        <w:t>THOMÉ, 2018).</w:t>
      </w:r>
      <w:r>
        <w:rPr>
          <w:rFonts w:ascii="Times New Roman" w:eastAsia="Times New Roman" w:hAnsi="Times New Roman" w:cs="Times New Roman"/>
          <w:sz w:val="24"/>
          <w:szCs w:val="24"/>
          <w:highlight w:val="white"/>
        </w:rPr>
        <w:t xml:space="preserve"> A característica mais importante dos canais de distribuição curtos é que os produtos chegam aos consumidores com informações que possibilitam descobrir o local onde são produzidos, por quem foi produzido e qual o sistema de produção utilizado (</w:t>
      </w:r>
      <w:r w:rsidR="005C30E6">
        <w:rPr>
          <w:rFonts w:ascii="Times New Roman" w:eastAsia="Times New Roman" w:hAnsi="Times New Roman" w:cs="Times New Roman"/>
          <w:sz w:val="24"/>
          <w:szCs w:val="24"/>
        </w:rPr>
        <w:t>MARSDEN; BANKS; BRISTOW, 2000)</w:t>
      </w:r>
      <w:r w:rsidR="00DD3F3E">
        <w:rPr>
          <w:rFonts w:ascii="Times New Roman" w:eastAsia="Times New Roman" w:hAnsi="Times New Roman" w:cs="Times New Roman"/>
          <w:sz w:val="24"/>
          <w:szCs w:val="24"/>
          <w:highlight w:val="white"/>
        </w:rPr>
        <w:t>. N</w:t>
      </w:r>
      <w:r>
        <w:rPr>
          <w:rFonts w:ascii="Times New Roman" w:eastAsia="Times New Roman" w:hAnsi="Times New Roman" w:cs="Times New Roman"/>
          <w:sz w:val="24"/>
          <w:szCs w:val="24"/>
          <w:highlight w:val="white"/>
        </w:rPr>
        <w:t xml:space="preserve">esse sentido, </w:t>
      </w:r>
      <w:r w:rsidR="00DD3F3E">
        <w:rPr>
          <w:rFonts w:ascii="Times New Roman" w:eastAsia="Times New Roman" w:hAnsi="Times New Roman" w:cs="Times New Roman"/>
          <w:sz w:val="24"/>
          <w:szCs w:val="24"/>
          <w:highlight w:val="white"/>
        </w:rPr>
        <w:t xml:space="preserve">também </w:t>
      </w:r>
      <w:r>
        <w:rPr>
          <w:rFonts w:ascii="Times New Roman" w:eastAsia="Times New Roman" w:hAnsi="Times New Roman" w:cs="Times New Roman"/>
          <w:sz w:val="24"/>
          <w:szCs w:val="24"/>
          <w:highlight w:val="white"/>
        </w:rPr>
        <w:t>está relacionad</w:t>
      </w:r>
      <w:r w:rsidR="00DD3F3E">
        <w:rPr>
          <w:rFonts w:ascii="Times New Roman" w:eastAsia="Times New Roman" w:hAnsi="Times New Roman" w:cs="Times New Roman"/>
          <w:sz w:val="24"/>
          <w:szCs w:val="24"/>
          <w:highlight w:val="white"/>
        </w:rPr>
        <w:t>a à distância física</w:t>
      </w:r>
      <w:r>
        <w:rPr>
          <w:rFonts w:ascii="Times New Roman" w:eastAsia="Times New Roman" w:hAnsi="Times New Roman" w:cs="Times New Roman"/>
          <w:sz w:val="24"/>
          <w:szCs w:val="24"/>
          <w:highlight w:val="white"/>
        </w:rPr>
        <w:t xml:space="preserve"> e percurso entre os produtores primários e os destinatários finais dos alimentos, em contraposição aos circuitos longos formados por cadeias industriais de abastecimento que distanciam e separam cada vez mais esses atores entre si (CASSOL; SCHNEIDER, 2015).</w:t>
      </w:r>
    </w:p>
    <w:p w:rsidR="00814D8C" w:rsidRDefault="00C85A77" w:rsidP="00814D8C">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 perspectiva de </w:t>
      </w:r>
      <w:r w:rsidR="005C30E6">
        <w:rPr>
          <w:rFonts w:ascii="Times New Roman" w:eastAsia="Times New Roman" w:hAnsi="Times New Roman" w:cs="Times New Roman"/>
          <w:sz w:val="24"/>
          <w:szCs w:val="24"/>
        </w:rPr>
        <w:t>Marsden; Banks e Bristo</w:t>
      </w:r>
      <w:r w:rsidR="00B65B96">
        <w:rPr>
          <w:rFonts w:ascii="Times New Roman" w:eastAsia="Times New Roman" w:hAnsi="Times New Roman" w:cs="Times New Roman"/>
          <w:sz w:val="24"/>
          <w:szCs w:val="24"/>
        </w:rPr>
        <w:t>w</w:t>
      </w:r>
      <w:r w:rsidR="005C30E6">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highlight w:val="white"/>
        </w:rPr>
        <w:t>, outras características podem ser destacadas para definir um circuito curto de comercialização, em relação a dimensões socioculturais, como:</w:t>
      </w:r>
    </w:p>
    <w:p w:rsidR="00B65B96" w:rsidRDefault="00B65B96" w:rsidP="00814D8C">
      <w:pPr>
        <w:spacing w:after="0" w:line="360" w:lineRule="auto"/>
        <w:ind w:firstLine="720"/>
        <w:jc w:val="both"/>
        <w:rPr>
          <w:rFonts w:ascii="Times New Roman" w:eastAsia="Times New Roman" w:hAnsi="Times New Roman" w:cs="Times New Roman"/>
          <w:sz w:val="24"/>
          <w:szCs w:val="24"/>
          <w:highlight w:val="white"/>
        </w:rPr>
      </w:pPr>
    </w:p>
    <w:p w:rsidR="00B65B96" w:rsidRDefault="00B65B96" w:rsidP="00B65B96">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Figura 1. Características dos circuitos curtos de comercialização</w:t>
      </w:r>
    </w:p>
    <w:p w:rsidR="00B65B96" w:rsidRDefault="00B65B96" w:rsidP="00814D8C">
      <w:pPr>
        <w:spacing w:after="0" w:line="360" w:lineRule="auto"/>
        <w:ind w:firstLine="720"/>
        <w:jc w:val="both"/>
        <w:rPr>
          <w:rFonts w:ascii="Times New Roman" w:eastAsia="Times New Roman" w:hAnsi="Times New Roman" w:cs="Times New Roman"/>
          <w:sz w:val="24"/>
          <w:szCs w:val="24"/>
          <w:highlight w:val="white"/>
        </w:rPr>
      </w:pPr>
    </w:p>
    <w:p w:rsidR="00B65B96" w:rsidRDefault="00B65B96" w:rsidP="00814D8C">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rPr>
        <w:drawing>
          <wp:inline distT="0" distB="0" distL="0" distR="0">
            <wp:extent cx="4953000" cy="3895725"/>
            <wp:effectExtent l="0" t="95250" r="0" b="1238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B6EAF" w:rsidRPr="005C30E6" w:rsidRDefault="00C85A77">
      <w:pPr>
        <w:spacing w:after="0" w:line="360" w:lineRule="auto"/>
        <w:jc w:val="both"/>
        <w:rPr>
          <w:rFonts w:ascii="Times New Roman" w:eastAsia="Times New Roman" w:hAnsi="Times New Roman" w:cs="Times New Roman"/>
          <w:sz w:val="20"/>
          <w:szCs w:val="20"/>
          <w:highlight w:val="white"/>
        </w:rPr>
      </w:pPr>
      <w:r w:rsidRPr="005C30E6">
        <w:rPr>
          <w:rFonts w:ascii="Times New Roman" w:eastAsia="Times New Roman" w:hAnsi="Times New Roman" w:cs="Times New Roman"/>
          <w:sz w:val="20"/>
          <w:szCs w:val="20"/>
          <w:highlight w:val="white"/>
        </w:rPr>
        <w:t xml:space="preserve">Fonte: </w:t>
      </w:r>
      <w:r w:rsidR="00F4148B">
        <w:rPr>
          <w:rFonts w:ascii="Times New Roman" w:eastAsia="Times New Roman" w:hAnsi="Times New Roman" w:cs="Times New Roman"/>
          <w:sz w:val="20"/>
          <w:szCs w:val="20"/>
          <w:highlight w:val="white"/>
        </w:rPr>
        <w:t>Elaborado a partir</w:t>
      </w:r>
      <w:r w:rsidRPr="005C30E6">
        <w:rPr>
          <w:rFonts w:ascii="Times New Roman" w:eastAsia="Times New Roman" w:hAnsi="Times New Roman" w:cs="Times New Roman"/>
          <w:sz w:val="20"/>
          <w:szCs w:val="20"/>
          <w:highlight w:val="white"/>
        </w:rPr>
        <w:t xml:space="preserve"> de </w:t>
      </w:r>
      <w:r w:rsidR="005C30E6" w:rsidRPr="005C30E6">
        <w:rPr>
          <w:rFonts w:ascii="Times New Roman" w:eastAsia="Times New Roman" w:hAnsi="Times New Roman" w:cs="Times New Roman"/>
          <w:sz w:val="20"/>
          <w:szCs w:val="20"/>
        </w:rPr>
        <w:t>Marsden; Banks e Bristow (2000)</w:t>
      </w:r>
    </w:p>
    <w:p w:rsidR="006B6EAF" w:rsidRDefault="006B6EAF">
      <w:pPr>
        <w:spacing w:after="0" w:line="360" w:lineRule="auto"/>
        <w:jc w:val="both"/>
        <w:rPr>
          <w:rFonts w:ascii="Times New Roman" w:eastAsia="Times New Roman" w:hAnsi="Times New Roman" w:cs="Times New Roman"/>
          <w:sz w:val="24"/>
          <w:szCs w:val="24"/>
          <w:highlight w:val="white"/>
        </w:rPr>
      </w:pP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Nesse sentido, a localização tornou-se uma estratégia privilegiada dos defensores dessas alternativas, e várias mudanças incrementais dentro do sistema criam </w:t>
      </w:r>
      <w:r>
        <w:rPr>
          <w:rFonts w:ascii="Times New Roman" w:eastAsia="Times New Roman" w:hAnsi="Times New Roman" w:cs="Times New Roman"/>
          <w:sz w:val="24"/>
          <w:szCs w:val="24"/>
          <w:highlight w:val="white"/>
        </w:rPr>
        <w:lastRenderedPageBreak/>
        <w:t>alternativas de base que priorizam as metas sociais e ambientais em detrimento das econômicas (</w:t>
      </w:r>
      <w:r w:rsidRPr="005C30E6">
        <w:rPr>
          <w:rFonts w:ascii="Times New Roman" w:eastAsia="Times New Roman" w:hAnsi="Times New Roman" w:cs="Times New Roman"/>
          <w:sz w:val="24"/>
          <w:szCs w:val="24"/>
        </w:rPr>
        <w:t>CLEVELAND</w:t>
      </w:r>
      <w:r w:rsidR="005C30E6" w:rsidRPr="005C30E6">
        <w:rPr>
          <w:rFonts w:ascii="Times New Roman" w:eastAsia="Times New Roman" w:hAnsi="Times New Roman" w:cs="Times New Roman"/>
          <w:sz w:val="24"/>
          <w:szCs w:val="24"/>
        </w:rPr>
        <w:t xml:space="preserve"> et al.</w:t>
      </w:r>
      <w:r w:rsidRPr="005C30E6">
        <w:rPr>
          <w:rFonts w:ascii="Times New Roman" w:eastAsia="Times New Roman" w:hAnsi="Times New Roman" w:cs="Times New Roman"/>
          <w:sz w:val="24"/>
          <w:szCs w:val="24"/>
        </w:rPr>
        <w:t>, 2014).</w:t>
      </w:r>
      <w:r>
        <w:rPr>
          <w:rFonts w:ascii="Georgia" w:eastAsia="Georgia" w:hAnsi="Georgia" w:cs="Georgia"/>
          <w:sz w:val="27"/>
          <w:szCs w:val="27"/>
        </w:rPr>
        <w:t xml:space="preserve"> </w:t>
      </w:r>
      <w:r>
        <w:rPr>
          <w:rFonts w:ascii="Times New Roman" w:eastAsia="Times New Roman" w:hAnsi="Times New Roman" w:cs="Times New Roman"/>
          <w:sz w:val="24"/>
          <w:szCs w:val="24"/>
        </w:rPr>
        <w:t>Assim, o que é valorizado é o local de origem dos alimentos, dando prioridade àqueles produzidos em um território específico, com características associadas a denominações de origem e indicações de áreas geográficas (VALLE; ABELLA, 2017).</w:t>
      </w:r>
    </w:p>
    <w:p w:rsidR="006B6EAF" w:rsidRDefault="001353A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Assim, a</w:t>
      </w:r>
      <w:r w:rsidR="00C85A77">
        <w:rPr>
          <w:rFonts w:ascii="Times New Roman" w:eastAsia="Times New Roman" w:hAnsi="Times New Roman" w:cs="Times New Roman"/>
          <w:sz w:val="24"/>
          <w:szCs w:val="24"/>
          <w:highlight w:val="white"/>
        </w:rPr>
        <w:t>s cadeias de fornecimento alternativas podem renovar os laços entre os produtores</w:t>
      </w:r>
      <w:r>
        <w:rPr>
          <w:rFonts w:ascii="Times New Roman" w:eastAsia="Times New Roman" w:hAnsi="Times New Roman" w:cs="Times New Roman"/>
          <w:sz w:val="24"/>
          <w:szCs w:val="24"/>
          <w:highlight w:val="white"/>
        </w:rPr>
        <w:t xml:space="preserve"> e consumidores</w:t>
      </w:r>
      <w:r w:rsidR="00C85A77">
        <w:rPr>
          <w:rFonts w:ascii="Times New Roman" w:eastAsia="Times New Roman" w:hAnsi="Times New Roman" w:cs="Times New Roman"/>
          <w:sz w:val="24"/>
          <w:szCs w:val="24"/>
          <w:highlight w:val="white"/>
        </w:rPr>
        <w:t xml:space="preserve"> por meio do desacoplamento das relações políticas e da inserção da atividade de vendas nas relações técnicas e de amizade, que favorecem a cooperação para a inovação (CHIFFOLEAU, 2009).</w:t>
      </w:r>
      <w:r w:rsidR="00C85A77">
        <w:rPr>
          <w:rFonts w:ascii="Times New Roman" w:eastAsia="Times New Roman" w:hAnsi="Times New Roman" w:cs="Times New Roman"/>
          <w:sz w:val="24"/>
          <w:szCs w:val="24"/>
        </w:rPr>
        <w:t xml:space="preserve"> Essas relações de confiança incentivam os processos de aprendizagem com capacidade para promover mudanças de comportamento de cada um, fomentando maior eficiência coletiva e uma nova governança alimentar territorial </w:t>
      </w:r>
      <w:r w:rsidR="008F6C34">
        <w:rPr>
          <w:rFonts w:ascii="Times New Roman" w:eastAsia="Times New Roman" w:hAnsi="Times New Roman" w:cs="Times New Roman"/>
          <w:sz w:val="24"/>
          <w:szCs w:val="24"/>
          <w:highlight w:val="white"/>
        </w:rPr>
        <w:t>(</w:t>
      </w:r>
      <w:r w:rsidR="008F6C34" w:rsidRPr="005C30E6">
        <w:rPr>
          <w:rFonts w:ascii="Times New Roman" w:eastAsia="Times New Roman" w:hAnsi="Times New Roman" w:cs="Times New Roman"/>
          <w:sz w:val="24"/>
          <w:szCs w:val="24"/>
        </w:rPr>
        <w:t>CLEVELAND et al., 2014).</w:t>
      </w:r>
    </w:p>
    <w:p w:rsidR="006B6EAF" w:rsidRDefault="00C85A7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Nessa perspectiva, os centros de alimentos locais são um meio de agregar e distribuir alimentos, agrupando produtos alimentícios de várias fazendas menores e entregando-os à</w:t>
      </w:r>
      <w:r w:rsidR="00F9191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mercearias, escolas, hospitais e restaurantes (</w:t>
      </w:r>
      <w:r w:rsidRPr="005C30E6">
        <w:rPr>
          <w:rFonts w:ascii="Times New Roman" w:eastAsia="Times New Roman" w:hAnsi="Times New Roman" w:cs="Times New Roman"/>
          <w:sz w:val="24"/>
          <w:szCs w:val="24"/>
        </w:rPr>
        <w:t>CLEVELAND</w:t>
      </w:r>
      <w:r w:rsidR="005C30E6" w:rsidRPr="005C30E6">
        <w:rPr>
          <w:rFonts w:ascii="Times New Roman" w:eastAsia="Times New Roman" w:hAnsi="Times New Roman" w:cs="Times New Roman"/>
          <w:sz w:val="24"/>
          <w:szCs w:val="24"/>
        </w:rPr>
        <w:t xml:space="preserve"> et al.</w:t>
      </w:r>
      <w:r w:rsidR="00BC7DDB">
        <w:rPr>
          <w:rFonts w:ascii="Times New Roman" w:eastAsia="Times New Roman" w:hAnsi="Times New Roman" w:cs="Times New Roman"/>
          <w:sz w:val="24"/>
          <w:szCs w:val="24"/>
        </w:rPr>
        <w:t xml:space="preserve">, 2014). Do mesmo modo, busca </w:t>
      </w:r>
      <w:r w:rsidR="001353A5">
        <w:rPr>
          <w:rFonts w:ascii="Times New Roman" w:eastAsia="Times New Roman" w:hAnsi="Times New Roman" w:cs="Times New Roman"/>
          <w:sz w:val="24"/>
          <w:szCs w:val="24"/>
        </w:rPr>
        <w:t>i</w:t>
      </w:r>
      <w:r>
        <w:rPr>
          <w:rFonts w:ascii="Times New Roman" w:eastAsia="Times New Roman" w:hAnsi="Times New Roman" w:cs="Times New Roman"/>
          <w:sz w:val="24"/>
          <w:szCs w:val="24"/>
          <w:highlight w:val="white"/>
        </w:rPr>
        <w:t xml:space="preserve">ncentivar o desenvolvimento sustentável dos sistemas alimentares locais, percebendo a dimensão política de tais laços em objetos técnicos, regras e dispositivos, e construindo a integração técnica e de amizade na cooperação econômica (CHIFFOLEAU, 2009). Esses tipos de cadeias agroalimentares apresentam características com diferentes relações com </w:t>
      </w:r>
      <w:r w:rsidR="001353A5">
        <w:rPr>
          <w:rFonts w:ascii="Times New Roman" w:eastAsia="Times New Roman" w:hAnsi="Times New Roman" w:cs="Times New Roman"/>
          <w:sz w:val="24"/>
          <w:szCs w:val="24"/>
          <w:highlight w:val="white"/>
        </w:rPr>
        <w:t xml:space="preserve">os </w:t>
      </w:r>
      <w:r>
        <w:rPr>
          <w:rFonts w:ascii="Times New Roman" w:eastAsia="Times New Roman" w:hAnsi="Times New Roman" w:cs="Times New Roman"/>
          <w:sz w:val="24"/>
          <w:szCs w:val="24"/>
          <w:highlight w:val="white"/>
        </w:rPr>
        <w:t>consumidores, podendo envolver diversas convenções e construções de qualidade, embasadas no enraizamento social, hábitos e cultura</w:t>
      </w:r>
      <w:r w:rsidR="001353A5">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alimentar</w:t>
      </w:r>
      <w:r w:rsidR="001353A5">
        <w:rPr>
          <w:rFonts w:ascii="Times New Roman" w:eastAsia="Times New Roman" w:hAnsi="Times New Roman" w:cs="Times New Roman"/>
          <w:sz w:val="24"/>
          <w:szCs w:val="24"/>
          <w:highlight w:val="white"/>
        </w:rPr>
        <w:t>es</w:t>
      </w:r>
      <w:r>
        <w:rPr>
          <w:rFonts w:ascii="Times New Roman" w:eastAsia="Times New Roman" w:hAnsi="Times New Roman" w:cs="Times New Roman"/>
          <w:sz w:val="24"/>
          <w:szCs w:val="24"/>
          <w:highlight w:val="white"/>
        </w:rPr>
        <w:t xml:space="preserve"> locais e regionais em que tais relações estão imersas e através das quais esses novos mercados são socialmente construídos (</w:t>
      </w:r>
      <w:r w:rsidRPr="00B414DB">
        <w:rPr>
          <w:rFonts w:ascii="Times New Roman" w:eastAsia="Times New Roman" w:hAnsi="Times New Roman" w:cs="Times New Roman"/>
          <w:sz w:val="24"/>
          <w:szCs w:val="24"/>
        </w:rPr>
        <w:t>CASSOL; SCHNEIDER, 2015).</w:t>
      </w:r>
    </w:p>
    <w:p w:rsidR="006B6EAF" w:rsidRDefault="00C85A7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Os produtos geralmente comercializados através deste tipo de cadeia são muitos e diversos, no entanto, há uma prevalência de frutas e vegetais frescos para os quais a distância e o tempo de encurtamento do campo para a mesa são particularmente relevantes para um número crescente de consumidores (CARBONE, 2017). Segundo o autor, com muita frequência, es</w:t>
      </w:r>
      <w:r w:rsidR="001353A5">
        <w:rPr>
          <w:rFonts w:ascii="Times New Roman" w:eastAsia="Times New Roman" w:hAnsi="Times New Roman" w:cs="Times New Roman"/>
          <w:sz w:val="24"/>
          <w:szCs w:val="24"/>
          <w:highlight w:val="white"/>
        </w:rPr>
        <w:t>ses canais são complementares uns</w:t>
      </w:r>
      <w:r>
        <w:rPr>
          <w:rFonts w:ascii="Times New Roman" w:eastAsia="Times New Roman" w:hAnsi="Times New Roman" w:cs="Times New Roman"/>
          <w:sz w:val="24"/>
          <w:szCs w:val="24"/>
          <w:highlight w:val="white"/>
        </w:rPr>
        <w:t xml:space="preserve"> ao</w:t>
      </w:r>
      <w:r w:rsidR="001353A5">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outro</w:t>
      </w:r>
      <w:r w:rsidR="001353A5">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à medida que os agricultores diversificam seus mercados para alcançar diversos clientes e estabilizar as vendas.</w:t>
      </w:r>
    </w:p>
    <w:p w:rsidR="006B6EAF" w:rsidRDefault="00C85A77" w:rsidP="008033D9">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Essas diversificações estratégicas de trabalho e renda</w:t>
      </w:r>
      <w:r w:rsidR="002870D4">
        <w:rPr>
          <w:rFonts w:ascii="Times New Roman" w:eastAsia="Times New Roman" w:hAnsi="Times New Roman" w:cs="Times New Roman"/>
          <w:sz w:val="24"/>
          <w:szCs w:val="24"/>
          <w:highlight w:val="white"/>
        </w:rPr>
        <w:t xml:space="preserve"> estimulam</w:t>
      </w:r>
      <w:r>
        <w:rPr>
          <w:rFonts w:ascii="Times New Roman" w:eastAsia="Times New Roman" w:hAnsi="Times New Roman" w:cs="Times New Roman"/>
          <w:sz w:val="24"/>
          <w:szCs w:val="24"/>
          <w:highlight w:val="white"/>
        </w:rPr>
        <w:t xml:space="preserve"> a resiliência em face das crises, dos choques ou das vulnerabilidades, que conformam o ambiente hostil em que vivem os agricultores, o que implica afirmar que, quanto mais diversificada for </w:t>
      </w:r>
      <w:r>
        <w:rPr>
          <w:rFonts w:ascii="Times New Roman" w:eastAsia="Times New Roman" w:hAnsi="Times New Roman" w:cs="Times New Roman"/>
          <w:sz w:val="24"/>
          <w:szCs w:val="24"/>
          <w:highlight w:val="white"/>
        </w:rPr>
        <w:lastRenderedPageBreak/>
        <w:t xml:space="preserve">uma unidade produtiva ou um estabelecimento agropecuário, maiores serão as chances e oportunidades </w:t>
      </w:r>
      <w:r w:rsidR="001353A5">
        <w:rPr>
          <w:rFonts w:ascii="Times New Roman" w:eastAsia="Times New Roman" w:hAnsi="Times New Roman" w:cs="Times New Roman"/>
          <w:sz w:val="24"/>
          <w:szCs w:val="24"/>
          <w:highlight w:val="white"/>
        </w:rPr>
        <w:t xml:space="preserve">para escolher a melhor opção de mercado </w:t>
      </w:r>
      <w:r>
        <w:rPr>
          <w:rFonts w:ascii="Times New Roman" w:eastAsia="Times New Roman" w:hAnsi="Times New Roman" w:cs="Times New Roman"/>
          <w:sz w:val="24"/>
          <w:szCs w:val="24"/>
          <w:highlight w:val="white"/>
        </w:rPr>
        <w:t>(SCHNEIDER, 2010).</w:t>
      </w:r>
      <w:r w:rsidR="008033D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Resultantes dessas diversificações, as relações diretas, muitas vezes </w:t>
      </w:r>
      <w:r w:rsidR="00814D8C">
        <w:rPr>
          <w:rFonts w:ascii="Times New Roman" w:eastAsia="Times New Roman" w:hAnsi="Times New Roman" w:cs="Times New Roman"/>
          <w:sz w:val="24"/>
          <w:szCs w:val="24"/>
          <w:highlight w:val="white"/>
        </w:rPr>
        <w:t>face-a-faces, com os consumidores, podem</w:t>
      </w:r>
      <w:r>
        <w:rPr>
          <w:rFonts w:ascii="Times New Roman" w:eastAsia="Times New Roman" w:hAnsi="Times New Roman" w:cs="Times New Roman"/>
          <w:sz w:val="24"/>
          <w:szCs w:val="24"/>
          <w:highlight w:val="white"/>
        </w:rPr>
        <w:t xml:space="preserve"> oferecer serviços personalizados, bem como atributos </w:t>
      </w:r>
      <w:r w:rsidR="001353A5">
        <w:rPr>
          <w:rFonts w:ascii="Times New Roman" w:eastAsia="Times New Roman" w:hAnsi="Times New Roman" w:cs="Times New Roman"/>
          <w:sz w:val="24"/>
          <w:szCs w:val="24"/>
          <w:highlight w:val="white"/>
        </w:rPr>
        <w:t>de conveniência como entregas a</w:t>
      </w:r>
      <w:r>
        <w:rPr>
          <w:rFonts w:ascii="Times New Roman" w:eastAsia="Times New Roman" w:hAnsi="Times New Roman" w:cs="Times New Roman"/>
          <w:sz w:val="24"/>
          <w:szCs w:val="24"/>
          <w:highlight w:val="white"/>
        </w:rPr>
        <w:t xml:space="preserve"> domicílio</w:t>
      </w:r>
      <w:r w:rsidR="001353A5">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comida pronta para comer em casa, flexibilidade nas mudanças de última h</w:t>
      </w:r>
      <w:r w:rsidR="001353A5">
        <w:rPr>
          <w:rFonts w:ascii="Times New Roman" w:eastAsia="Times New Roman" w:hAnsi="Times New Roman" w:cs="Times New Roman"/>
          <w:sz w:val="24"/>
          <w:szCs w:val="24"/>
          <w:highlight w:val="white"/>
        </w:rPr>
        <w:t>ora, pedidos, possibilidade de o</w:t>
      </w:r>
      <w:r>
        <w:rPr>
          <w:rFonts w:ascii="Times New Roman" w:eastAsia="Times New Roman" w:hAnsi="Times New Roman" w:cs="Times New Roman"/>
          <w:sz w:val="24"/>
          <w:szCs w:val="24"/>
          <w:highlight w:val="white"/>
        </w:rPr>
        <w:t xml:space="preserve"> consumidor co-planejar</w:t>
      </w:r>
      <w:r w:rsidR="001353A5">
        <w:rPr>
          <w:rFonts w:ascii="Times New Roman" w:eastAsia="Times New Roman" w:hAnsi="Times New Roman" w:cs="Times New Roman"/>
          <w:sz w:val="24"/>
          <w:szCs w:val="24"/>
          <w:highlight w:val="white"/>
        </w:rPr>
        <w:t xml:space="preserve"> antecipadamente com o produtor</w:t>
      </w:r>
      <w:r>
        <w:rPr>
          <w:rFonts w:ascii="Times New Roman" w:eastAsia="Times New Roman" w:hAnsi="Times New Roman" w:cs="Times New Roman"/>
          <w:sz w:val="24"/>
          <w:szCs w:val="24"/>
          <w:highlight w:val="white"/>
        </w:rPr>
        <w:t xml:space="preserve"> o mix de produção, o calendário de produção e assim por diante (CARBONE, 2017).</w:t>
      </w:r>
    </w:p>
    <w:p w:rsidR="002870D4" w:rsidRDefault="00C85A77">
      <w:pPr>
        <w:spacing w:after="0" w:line="360" w:lineRule="auto"/>
        <w:ind w:firstLine="720"/>
        <w:jc w:val="both"/>
        <w:rPr>
          <w:rFonts w:ascii="Times New Roman" w:eastAsia="Times New Roman" w:hAnsi="Times New Roman" w:cs="Times New Roman"/>
          <w:sz w:val="24"/>
          <w:szCs w:val="24"/>
          <w:highlight w:val="white"/>
        </w:rPr>
      </w:pPr>
      <w:r w:rsidRPr="002313A9">
        <w:rPr>
          <w:rFonts w:ascii="Times New Roman" w:eastAsia="Times New Roman" w:hAnsi="Times New Roman" w:cs="Times New Roman"/>
          <w:sz w:val="24"/>
          <w:szCs w:val="24"/>
          <w:highlight w:val="white"/>
        </w:rPr>
        <w:t>Muitos desses serviços personalizados podem estar relacionados às tecnologias de informação que surgiram com a finalidade de agilizar o processo de comercialização e entrega da produção. O crescente uso de tecnologias da informação e comunicação tem modificado a configuração das empresas e, estas modificações ocorrem também nos campos das relações de trabalho, dos meios de produção, nas formas de comercialização, nos meios de comunicação e, no agronegócio, não tem sido diferente (COSTA et al., 2014). Corrobo</w:t>
      </w:r>
      <w:r w:rsidR="002313A9">
        <w:rPr>
          <w:rFonts w:ascii="Times New Roman" w:eastAsia="Times New Roman" w:hAnsi="Times New Roman" w:cs="Times New Roman"/>
          <w:sz w:val="24"/>
          <w:szCs w:val="24"/>
          <w:highlight w:val="white"/>
        </w:rPr>
        <w:t xml:space="preserve">ra Assad e Pancetti (2009) que </w:t>
      </w:r>
      <w:r w:rsidRPr="002313A9">
        <w:rPr>
          <w:rFonts w:ascii="Times New Roman" w:eastAsia="Times New Roman" w:hAnsi="Times New Roman" w:cs="Times New Roman"/>
          <w:sz w:val="24"/>
          <w:szCs w:val="24"/>
          <w:highlight w:val="white"/>
        </w:rPr>
        <w:t>as tecnologias de informação e comunicação (TICs) estão inseridas nas atividades rurais como fator de competiti</w:t>
      </w:r>
      <w:r w:rsidR="008033D9">
        <w:rPr>
          <w:rFonts w:ascii="Times New Roman" w:eastAsia="Times New Roman" w:hAnsi="Times New Roman" w:cs="Times New Roman"/>
          <w:sz w:val="24"/>
          <w:szCs w:val="24"/>
          <w:highlight w:val="white"/>
        </w:rPr>
        <w:t xml:space="preserve">vidade </w:t>
      </w:r>
      <w:r w:rsidRPr="002313A9">
        <w:rPr>
          <w:rFonts w:ascii="Times New Roman" w:eastAsia="Times New Roman" w:hAnsi="Times New Roman" w:cs="Times New Roman"/>
          <w:sz w:val="24"/>
          <w:szCs w:val="24"/>
          <w:highlight w:val="white"/>
        </w:rPr>
        <w:t>a comunicação entre os agentes da cadeia produtiva com o mercado, tanto para fins de comercialização de produtos agrícolas, como para a captação das necessidades dos consumidores e rastreamento de mercadorias.</w:t>
      </w:r>
    </w:p>
    <w:p w:rsidR="006B6EAF" w:rsidRDefault="00C85A77">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Nessa perspectiva, diante da importância das diversificações nas unidades produtivas e da utilização das redes alternativas de escoamento das produções,</w:t>
      </w:r>
      <w:r w:rsidR="001E2150">
        <w:rPr>
          <w:rFonts w:ascii="Times New Roman" w:eastAsia="Times New Roman" w:hAnsi="Times New Roman" w:cs="Times New Roman"/>
          <w:sz w:val="24"/>
          <w:szCs w:val="24"/>
          <w:highlight w:val="white"/>
        </w:rPr>
        <w:t xml:space="preserve"> em especial, as cadeias curtas. Assim, </w:t>
      </w:r>
      <w:r>
        <w:rPr>
          <w:rFonts w:ascii="Times New Roman" w:eastAsia="Times New Roman" w:hAnsi="Times New Roman" w:cs="Times New Roman"/>
          <w:sz w:val="24"/>
          <w:szCs w:val="24"/>
          <w:highlight w:val="white"/>
        </w:rPr>
        <w:t xml:space="preserve">o estudo busca </w:t>
      </w:r>
      <w:r>
        <w:rPr>
          <w:rFonts w:ascii="Times New Roman" w:eastAsia="Times New Roman" w:hAnsi="Times New Roman" w:cs="Times New Roman"/>
          <w:sz w:val="24"/>
          <w:szCs w:val="24"/>
        </w:rPr>
        <w:t>realizar uma análise socioeconôm</w:t>
      </w:r>
      <w:r w:rsidR="001E2150">
        <w:rPr>
          <w:rFonts w:ascii="Times New Roman" w:eastAsia="Times New Roman" w:hAnsi="Times New Roman" w:cs="Times New Roman"/>
          <w:sz w:val="24"/>
          <w:szCs w:val="24"/>
        </w:rPr>
        <w:t xml:space="preserve">ica em uma propriedade de </w:t>
      </w:r>
      <w:r>
        <w:rPr>
          <w:rFonts w:ascii="Times New Roman" w:eastAsia="Times New Roman" w:hAnsi="Times New Roman" w:cs="Times New Roman"/>
          <w:sz w:val="24"/>
          <w:szCs w:val="24"/>
        </w:rPr>
        <w:t xml:space="preserve">agricultores </w:t>
      </w:r>
      <w:r w:rsidR="007A36A1">
        <w:rPr>
          <w:rFonts w:ascii="Times New Roman" w:eastAsia="Times New Roman" w:hAnsi="Times New Roman" w:cs="Times New Roman"/>
          <w:sz w:val="24"/>
          <w:szCs w:val="24"/>
        </w:rPr>
        <w:t xml:space="preserve">os quais </w:t>
      </w:r>
      <w:r>
        <w:rPr>
          <w:rFonts w:ascii="Times New Roman" w:eastAsia="Times New Roman" w:hAnsi="Times New Roman" w:cs="Times New Roman"/>
          <w:sz w:val="24"/>
          <w:szCs w:val="24"/>
        </w:rPr>
        <w:t>possuem um sis</w:t>
      </w:r>
      <w:r w:rsidR="007A36A1">
        <w:rPr>
          <w:rFonts w:ascii="Times New Roman" w:eastAsia="Times New Roman" w:hAnsi="Times New Roman" w:cs="Times New Roman"/>
          <w:sz w:val="24"/>
          <w:szCs w:val="24"/>
        </w:rPr>
        <w:t>tema produtivo diversificado voltado para a</w:t>
      </w:r>
      <w:r>
        <w:rPr>
          <w:rFonts w:ascii="Times New Roman" w:eastAsia="Times New Roman" w:hAnsi="Times New Roman" w:cs="Times New Roman"/>
          <w:sz w:val="24"/>
          <w:szCs w:val="24"/>
        </w:rPr>
        <w:t xml:space="preserve"> comercializa</w:t>
      </w:r>
      <w:r w:rsidR="007A36A1">
        <w:rPr>
          <w:rFonts w:ascii="Times New Roman" w:eastAsia="Times New Roman" w:hAnsi="Times New Roman" w:cs="Times New Roman"/>
          <w:sz w:val="24"/>
          <w:szCs w:val="24"/>
        </w:rPr>
        <w:t>ção</w:t>
      </w:r>
      <w:r w:rsidR="008033D9">
        <w:rPr>
          <w:rFonts w:ascii="Times New Roman" w:eastAsia="Times New Roman" w:hAnsi="Times New Roman" w:cs="Times New Roman"/>
          <w:sz w:val="24"/>
          <w:szCs w:val="24"/>
        </w:rPr>
        <w:t xml:space="preserve"> por intermédio das</w:t>
      </w:r>
      <w:r>
        <w:rPr>
          <w:rFonts w:ascii="Times New Roman" w:eastAsia="Times New Roman" w:hAnsi="Times New Roman" w:cs="Times New Roman"/>
          <w:sz w:val="24"/>
          <w:szCs w:val="24"/>
        </w:rPr>
        <w:t xml:space="preserve"> cadeias</w:t>
      </w:r>
      <w:r w:rsidR="008033D9">
        <w:rPr>
          <w:rFonts w:ascii="Times New Roman" w:eastAsia="Times New Roman" w:hAnsi="Times New Roman" w:cs="Times New Roman"/>
          <w:sz w:val="24"/>
          <w:szCs w:val="24"/>
        </w:rPr>
        <w:t xml:space="preserve"> agroalimentares</w:t>
      </w:r>
      <w:r>
        <w:rPr>
          <w:rFonts w:ascii="Times New Roman" w:eastAsia="Times New Roman" w:hAnsi="Times New Roman" w:cs="Times New Roman"/>
          <w:sz w:val="24"/>
          <w:szCs w:val="24"/>
        </w:rPr>
        <w:t xml:space="preserve"> curtas. </w:t>
      </w:r>
    </w:p>
    <w:p w:rsidR="00814D8C" w:rsidRDefault="00814D8C">
      <w:pPr>
        <w:jc w:val="both"/>
        <w:rPr>
          <w:rFonts w:ascii="Times New Roman" w:eastAsia="Times New Roman" w:hAnsi="Times New Roman" w:cs="Times New Roman"/>
          <w:sz w:val="24"/>
          <w:szCs w:val="24"/>
        </w:rPr>
      </w:pPr>
    </w:p>
    <w:p w:rsidR="006B6EAF" w:rsidRDefault="00C85A7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METODOLOGIA</w:t>
      </w:r>
    </w:p>
    <w:p w:rsidR="006B6EAF" w:rsidRDefault="006B6EAF">
      <w:pPr>
        <w:jc w:val="both"/>
        <w:rPr>
          <w:rFonts w:ascii="Times New Roman" w:eastAsia="Times New Roman" w:hAnsi="Times New Roman" w:cs="Times New Roman"/>
          <w:sz w:val="24"/>
          <w:szCs w:val="24"/>
        </w:rPr>
      </w:pPr>
    </w:p>
    <w:p w:rsidR="006B6EAF" w:rsidRDefault="00C85A77">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Os dados</w:t>
      </w:r>
      <w:r w:rsidR="002870D4">
        <w:rPr>
          <w:rFonts w:ascii="Times New Roman" w:eastAsia="Times New Roman" w:hAnsi="Times New Roman" w:cs="Times New Roman"/>
          <w:sz w:val="24"/>
          <w:szCs w:val="24"/>
        </w:rPr>
        <w:t xml:space="preserve"> referentes ao sistema produtivo e formas de comercialização </w:t>
      </w:r>
      <w:r>
        <w:rPr>
          <w:rFonts w:ascii="Times New Roman" w:eastAsia="Times New Roman" w:hAnsi="Times New Roman" w:cs="Times New Roman"/>
          <w:sz w:val="24"/>
          <w:szCs w:val="24"/>
        </w:rPr>
        <w:t xml:space="preserve">foram coletados </w:t>
      </w:r>
      <w:r w:rsidR="002870D4">
        <w:rPr>
          <w:rFonts w:ascii="Times New Roman" w:eastAsia="Times New Roman" w:hAnsi="Times New Roman" w:cs="Times New Roman"/>
          <w:sz w:val="24"/>
          <w:szCs w:val="24"/>
        </w:rPr>
        <w:t xml:space="preserve">no mês de abril de 2019, na unidade produtiva dos agricultores, localizada no município de </w:t>
      </w:r>
      <w:r>
        <w:rPr>
          <w:rFonts w:ascii="Times New Roman" w:eastAsia="Times New Roman" w:hAnsi="Times New Roman" w:cs="Times New Roman"/>
          <w:sz w:val="24"/>
          <w:szCs w:val="24"/>
        </w:rPr>
        <w:t>Frederico Westphalen</w:t>
      </w:r>
      <w:r w:rsidR="002870D4">
        <w:rPr>
          <w:rFonts w:ascii="Times New Roman" w:eastAsia="Times New Roman" w:hAnsi="Times New Roman" w:cs="Times New Roman"/>
          <w:sz w:val="24"/>
          <w:szCs w:val="24"/>
        </w:rPr>
        <w:t>-RS</w:t>
      </w:r>
      <w:r w:rsidR="009704A9">
        <w:rPr>
          <w:rFonts w:ascii="Times New Roman" w:eastAsia="Times New Roman" w:hAnsi="Times New Roman" w:cs="Times New Roman"/>
          <w:sz w:val="24"/>
          <w:szCs w:val="24"/>
        </w:rPr>
        <w:t xml:space="preserve">. O método utilizado corrobora </w:t>
      </w:r>
      <w:r>
        <w:rPr>
          <w:rFonts w:ascii="Times New Roman" w:eastAsia="Times New Roman" w:hAnsi="Times New Roman" w:cs="Times New Roman"/>
          <w:sz w:val="24"/>
          <w:szCs w:val="24"/>
        </w:rPr>
        <w:t xml:space="preserve">a análise dos sistemas produtivos a qual tem como objetivo </w:t>
      </w:r>
      <w:r>
        <w:rPr>
          <w:rFonts w:ascii="Times New Roman" w:eastAsia="Times New Roman" w:hAnsi="Times New Roman" w:cs="Times New Roman"/>
          <w:color w:val="000000"/>
          <w:sz w:val="24"/>
          <w:szCs w:val="24"/>
        </w:rPr>
        <w:t xml:space="preserve">compreender e analisar os processos produtivos que ocorreram/ocorrem na unidade produtiva, bem como as interações dos </w:t>
      </w:r>
      <w:r>
        <w:rPr>
          <w:rFonts w:ascii="Times New Roman" w:eastAsia="Times New Roman" w:hAnsi="Times New Roman" w:cs="Times New Roman"/>
          <w:color w:val="000000"/>
          <w:sz w:val="24"/>
          <w:szCs w:val="24"/>
        </w:rPr>
        <w:lastRenderedPageBreak/>
        <w:t>processos produtivos que resultam nos sistemas de cultivo e criação existentes dentro de cada unida</w:t>
      </w:r>
      <w:r w:rsidR="002870D4">
        <w:rPr>
          <w:rFonts w:ascii="Times New Roman" w:eastAsia="Times New Roman" w:hAnsi="Times New Roman" w:cs="Times New Roman"/>
          <w:color w:val="000000"/>
          <w:sz w:val="24"/>
          <w:szCs w:val="24"/>
        </w:rPr>
        <w:t xml:space="preserve">de produtiva (DUFUMIER, 2010). </w:t>
      </w:r>
      <w:r>
        <w:rPr>
          <w:rFonts w:ascii="Times New Roman" w:eastAsia="Times New Roman" w:hAnsi="Times New Roman" w:cs="Times New Roman"/>
          <w:color w:val="000000"/>
          <w:sz w:val="24"/>
          <w:szCs w:val="24"/>
        </w:rPr>
        <w:t>Para isto, utiliza-se de indicadores que possibilita</w:t>
      </w:r>
      <w:r w:rsidR="002870D4">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a mensuração econômica de cada sistema produtivo, ou mesmo das culturas que</w:t>
      </w:r>
      <w:r w:rsidR="003803DB">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compõem</w:t>
      </w:r>
      <w:r>
        <w:rPr>
          <w:rFonts w:ascii="Times New Roman" w:eastAsia="Times New Roman" w:hAnsi="Times New Roman" w:cs="Times New Roman"/>
          <w:color w:val="000000"/>
          <w:sz w:val="24"/>
          <w:szCs w:val="24"/>
        </w:rPr>
        <w:t xml:space="preserve">. </w:t>
      </w:r>
    </w:p>
    <w:p w:rsidR="009704A9" w:rsidRDefault="00B61AF0" w:rsidP="00D67BF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neste estudo</w:t>
      </w:r>
      <w:r w:rsidRPr="00B61AF0">
        <w:rPr>
          <w:rFonts w:ascii="Times New Roman" w:eastAsia="Times New Roman" w:hAnsi="Times New Roman" w:cs="Times New Roman"/>
          <w:sz w:val="24"/>
          <w:szCs w:val="24"/>
        </w:rPr>
        <w:t xml:space="preserve"> em específico, o foco </w:t>
      </w:r>
      <w:r>
        <w:rPr>
          <w:rFonts w:ascii="Times New Roman" w:eastAsia="Times New Roman" w:hAnsi="Times New Roman" w:cs="Times New Roman"/>
          <w:sz w:val="24"/>
          <w:szCs w:val="24"/>
        </w:rPr>
        <w:t>está</w:t>
      </w:r>
      <w:r w:rsidRPr="00B61A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 relação </w:t>
      </w:r>
      <w:r w:rsidR="003803D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organização das unidades de </w:t>
      </w:r>
      <w:r w:rsidRPr="00B61AF0">
        <w:rPr>
          <w:rFonts w:ascii="Times New Roman" w:eastAsia="Times New Roman" w:hAnsi="Times New Roman" w:cs="Times New Roman"/>
          <w:sz w:val="24"/>
          <w:szCs w:val="24"/>
        </w:rPr>
        <w:t xml:space="preserve">produção. </w:t>
      </w:r>
      <w:r>
        <w:rPr>
          <w:rFonts w:ascii="Times New Roman" w:eastAsia="Times New Roman" w:hAnsi="Times New Roman" w:cs="Times New Roman"/>
          <w:sz w:val="24"/>
          <w:szCs w:val="24"/>
        </w:rPr>
        <w:t>Deste modo</w:t>
      </w:r>
      <w:r w:rsidR="003803DB">
        <w:rPr>
          <w:rFonts w:ascii="Times New Roman" w:eastAsia="Times New Roman" w:hAnsi="Times New Roman" w:cs="Times New Roman"/>
          <w:sz w:val="24"/>
          <w:szCs w:val="24"/>
        </w:rPr>
        <w:t>,</w:t>
      </w:r>
      <w:r w:rsidRPr="00B61AF0">
        <w:rPr>
          <w:rFonts w:ascii="Times New Roman" w:eastAsia="Times New Roman" w:hAnsi="Times New Roman" w:cs="Times New Roman"/>
          <w:sz w:val="24"/>
          <w:szCs w:val="24"/>
        </w:rPr>
        <w:t xml:space="preserve"> os indicadores utilizados são rel</w:t>
      </w:r>
      <w:r w:rsidR="009704A9">
        <w:rPr>
          <w:rFonts w:ascii="Times New Roman" w:eastAsia="Times New Roman" w:hAnsi="Times New Roman" w:cs="Times New Roman"/>
          <w:sz w:val="24"/>
          <w:szCs w:val="24"/>
        </w:rPr>
        <w:t xml:space="preserve">acionados </w:t>
      </w:r>
      <w:r w:rsidR="002870D4">
        <w:rPr>
          <w:rFonts w:ascii="Times New Roman" w:eastAsia="Times New Roman" w:hAnsi="Times New Roman" w:cs="Times New Roman"/>
          <w:sz w:val="24"/>
          <w:szCs w:val="24"/>
        </w:rPr>
        <w:t>à</w:t>
      </w:r>
      <w:r w:rsidR="009704A9">
        <w:rPr>
          <w:rFonts w:ascii="Times New Roman" w:eastAsia="Times New Roman" w:hAnsi="Times New Roman" w:cs="Times New Roman"/>
          <w:sz w:val="24"/>
          <w:szCs w:val="24"/>
        </w:rPr>
        <w:t xml:space="preserve"> unidade de análise </w:t>
      </w:r>
      <w:r w:rsidRPr="00B61AF0">
        <w:rPr>
          <w:rFonts w:ascii="Times New Roman" w:eastAsia="Times New Roman" w:hAnsi="Times New Roman" w:cs="Times New Roman"/>
          <w:sz w:val="24"/>
          <w:szCs w:val="24"/>
        </w:rPr>
        <w:t>(INCRA/FAO, 1999), ou seja, a etapa da abordagem dos sistemas de produção. Para efeitos</w:t>
      </w:r>
      <w:r>
        <w:rPr>
          <w:rFonts w:ascii="Times New Roman" w:eastAsia="Times New Roman" w:hAnsi="Times New Roman" w:cs="Times New Roman"/>
          <w:sz w:val="24"/>
          <w:szCs w:val="24"/>
        </w:rPr>
        <w:t xml:space="preserve"> </w:t>
      </w:r>
      <w:r w:rsidRPr="00B61AF0">
        <w:rPr>
          <w:rFonts w:ascii="Times New Roman" w:eastAsia="Times New Roman" w:hAnsi="Times New Roman" w:cs="Times New Roman"/>
          <w:sz w:val="24"/>
          <w:szCs w:val="24"/>
        </w:rPr>
        <w:t>de análise, delimitaram-se seguintes indicadores de avaliação das unidades de produção</w:t>
      </w:r>
      <w:r>
        <w:rPr>
          <w:rFonts w:ascii="Times New Roman" w:eastAsia="Times New Roman" w:hAnsi="Times New Roman" w:cs="Times New Roman"/>
          <w:sz w:val="24"/>
          <w:szCs w:val="24"/>
        </w:rPr>
        <w:t xml:space="preserve"> e comercialização </w:t>
      </w:r>
      <w:r w:rsidRPr="00B61AF0">
        <w:rPr>
          <w:rFonts w:ascii="Times New Roman" w:eastAsia="Times New Roman" w:hAnsi="Times New Roman" w:cs="Times New Roman"/>
          <w:sz w:val="24"/>
          <w:szCs w:val="24"/>
        </w:rPr>
        <w:t>(Quadro 1).</w:t>
      </w:r>
    </w:p>
    <w:p w:rsidR="009704A9" w:rsidRDefault="009704A9">
      <w:pPr>
        <w:jc w:val="both"/>
        <w:rPr>
          <w:rFonts w:ascii="Times New Roman" w:eastAsia="Times New Roman" w:hAnsi="Times New Roman" w:cs="Times New Roman"/>
          <w:color w:val="000000"/>
          <w:sz w:val="24"/>
          <w:szCs w:val="24"/>
        </w:rPr>
      </w:pPr>
    </w:p>
    <w:p w:rsidR="006B6EAF" w:rsidRDefault="00C85A7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Quadro 1- Indicadores de avaliação dos sistemas produtivos e comerciais.</w:t>
      </w:r>
    </w:p>
    <w:tbl>
      <w:tblPr>
        <w:tblStyle w:val="a0"/>
        <w:tblW w:w="84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6"/>
        <w:gridCol w:w="3244"/>
        <w:gridCol w:w="3356"/>
      </w:tblGrid>
      <w:tr w:rsidR="006B6EAF">
        <w:trPr>
          <w:trHeight w:val="340"/>
        </w:trPr>
        <w:tc>
          <w:tcPr>
            <w:tcW w:w="1896" w:type="dxa"/>
            <w:shd w:val="clear" w:color="auto" w:fill="auto"/>
            <w:vAlign w:val="center"/>
          </w:tcPr>
          <w:p w:rsidR="006B6EAF" w:rsidRDefault="00C85A7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Indicador</w:t>
            </w:r>
          </w:p>
        </w:tc>
        <w:tc>
          <w:tcPr>
            <w:tcW w:w="3244" w:type="dxa"/>
            <w:shd w:val="clear" w:color="auto" w:fill="auto"/>
            <w:vAlign w:val="center"/>
          </w:tcPr>
          <w:p w:rsidR="006B6EAF" w:rsidRDefault="00C85A7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Fórmula</w:t>
            </w:r>
          </w:p>
        </w:tc>
        <w:tc>
          <w:tcPr>
            <w:tcW w:w="3356" w:type="dxa"/>
            <w:shd w:val="clear" w:color="auto" w:fill="auto"/>
          </w:tcPr>
          <w:p w:rsidR="006B6EAF" w:rsidRDefault="00C85A7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 do indicador</w:t>
            </w:r>
          </w:p>
        </w:tc>
      </w:tr>
      <w:tr w:rsidR="006B6EAF">
        <w:trPr>
          <w:trHeight w:val="580"/>
        </w:trPr>
        <w:tc>
          <w:tcPr>
            <w:tcW w:w="1896"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Valor Agregado (VAB em R$)</w:t>
            </w:r>
          </w:p>
        </w:tc>
        <w:tc>
          <w:tcPr>
            <w:tcW w:w="3244"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VAB = PB - CI – D</w:t>
            </w:r>
          </w:p>
        </w:tc>
        <w:tc>
          <w:tcPr>
            <w:tcW w:w="3356" w:type="dxa"/>
            <w:shd w:val="clear" w:color="auto" w:fill="auto"/>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Descreve a geração de riqueza, após o desconto dos insumos básicos da produção.</w:t>
            </w:r>
          </w:p>
        </w:tc>
      </w:tr>
      <w:tr w:rsidR="006B6EAF">
        <w:trPr>
          <w:trHeight w:val="460"/>
        </w:trPr>
        <w:tc>
          <w:tcPr>
            <w:tcW w:w="1896"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Valor Agregado Líquido (VAL em R$)</w:t>
            </w:r>
          </w:p>
        </w:tc>
        <w:tc>
          <w:tcPr>
            <w:tcW w:w="3244"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 = PB - CI – D</w:t>
            </w:r>
          </w:p>
        </w:tc>
        <w:tc>
          <w:tcPr>
            <w:tcW w:w="3356" w:type="dxa"/>
            <w:shd w:val="clear" w:color="auto" w:fill="auto"/>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Refere-se ao saldo obtido a partir do VAB descontados as depreciações.</w:t>
            </w:r>
          </w:p>
        </w:tc>
      </w:tr>
      <w:tr w:rsidR="006B6EAF">
        <w:trPr>
          <w:trHeight w:val="860"/>
        </w:trPr>
        <w:tc>
          <w:tcPr>
            <w:tcW w:w="1896"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Renda Agrícola e/ou da agroindustrialização (RAT em R$)</w:t>
            </w:r>
          </w:p>
        </w:tc>
        <w:tc>
          <w:tcPr>
            <w:tcW w:w="3244"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 = VAL – Arr – DF – Imp – S/E</w:t>
            </w:r>
          </w:p>
        </w:tc>
        <w:tc>
          <w:tcPr>
            <w:tcW w:w="3356" w:type="dxa"/>
            <w:shd w:val="clear" w:color="auto" w:fill="auto"/>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É o resultado econômico que avalia o ganho obtido pela UPA, seja pela comercialização de produtos </w:t>
            </w:r>
            <w:r>
              <w:rPr>
                <w:rFonts w:ascii="Times New Roman" w:eastAsia="Times New Roman" w:hAnsi="Times New Roman" w:cs="Times New Roman"/>
                <w:i/>
                <w:sz w:val="20"/>
                <w:szCs w:val="20"/>
              </w:rPr>
              <w:t>in natura</w:t>
            </w:r>
            <w:r>
              <w:rPr>
                <w:rFonts w:ascii="Times New Roman" w:eastAsia="Times New Roman" w:hAnsi="Times New Roman" w:cs="Times New Roman"/>
                <w:sz w:val="20"/>
                <w:szCs w:val="20"/>
              </w:rPr>
              <w:t xml:space="preserve"> e/ou agroindustrializados.</w:t>
            </w:r>
          </w:p>
        </w:tc>
      </w:tr>
      <w:tr w:rsidR="006B6EAF">
        <w:trPr>
          <w:trHeight w:val="340"/>
        </w:trPr>
        <w:tc>
          <w:tcPr>
            <w:tcW w:w="1896"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Renda Total (RT em R$)</w:t>
            </w:r>
          </w:p>
        </w:tc>
        <w:tc>
          <w:tcPr>
            <w:tcW w:w="3244"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RT = RAT + RAA</w:t>
            </w:r>
          </w:p>
        </w:tc>
        <w:tc>
          <w:tcPr>
            <w:tcW w:w="3356" w:type="dxa"/>
            <w:shd w:val="clear" w:color="auto" w:fill="auto"/>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Resultado obtido da soma de todas as rendas na UPA</w:t>
            </w:r>
          </w:p>
        </w:tc>
      </w:tr>
      <w:tr w:rsidR="006B6EAF">
        <w:trPr>
          <w:trHeight w:val="340"/>
        </w:trPr>
        <w:tc>
          <w:tcPr>
            <w:tcW w:w="1896"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Produtividade da terra da RAT (R$/SAU)</w:t>
            </w:r>
          </w:p>
        </w:tc>
        <w:tc>
          <w:tcPr>
            <w:tcW w:w="3244"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w:t>
            </w:r>
            <w:r w:rsidR="006E3D5A">
              <w:rPr>
                <w:rFonts w:ascii="Times New Roman" w:eastAsia="Times New Roman" w:hAnsi="Times New Roman" w:cs="Times New Roman"/>
                <w:sz w:val="20"/>
                <w:szCs w:val="20"/>
              </w:rPr>
              <w:t>SAU</w:t>
            </w:r>
          </w:p>
        </w:tc>
        <w:tc>
          <w:tcPr>
            <w:tcW w:w="3356" w:type="dxa"/>
            <w:shd w:val="clear" w:color="auto" w:fill="auto"/>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Renda de produtos </w:t>
            </w:r>
            <w:r>
              <w:rPr>
                <w:rFonts w:ascii="Times New Roman" w:eastAsia="Times New Roman" w:hAnsi="Times New Roman" w:cs="Times New Roman"/>
                <w:i/>
                <w:sz w:val="20"/>
                <w:szCs w:val="20"/>
              </w:rPr>
              <w:t>in natura</w:t>
            </w:r>
            <w:r>
              <w:rPr>
                <w:rFonts w:ascii="Times New Roman" w:eastAsia="Times New Roman" w:hAnsi="Times New Roman" w:cs="Times New Roman"/>
                <w:sz w:val="20"/>
                <w:szCs w:val="20"/>
              </w:rPr>
              <w:t xml:space="preserve"> e agroindustrializados dividido pelo número de hectares utilizados na produção</w:t>
            </w:r>
          </w:p>
        </w:tc>
      </w:tr>
      <w:tr w:rsidR="006B6EAF">
        <w:trPr>
          <w:trHeight w:val="340"/>
        </w:trPr>
        <w:tc>
          <w:tcPr>
            <w:tcW w:w="1896"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Produtividade do trabalho da RAT (RS/UTH)</w:t>
            </w:r>
          </w:p>
        </w:tc>
        <w:tc>
          <w:tcPr>
            <w:tcW w:w="3244" w:type="dxa"/>
            <w:shd w:val="clear" w:color="auto" w:fill="auto"/>
            <w:vAlign w:val="center"/>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RAT/UTH</w:t>
            </w:r>
          </w:p>
        </w:tc>
        <w:tc>
          <w:tcPr>
            <w:tcW w:w="3356" w:type="dxa"/>
            <w:shd w:val="clear" w:color="auto" w:fill="auto"/>
          </w:tcPr>
          <w:p w:rsidR="006B6EAF" w:rsidRDefault="00C85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Renda de produtos </w:t>
            </w:r>
            <w:r>
              <w:rPr>
                <w:rFonts w:ascii="Times New Roman" w:eastAsia="Times New Roman" w:hAnsi="Times New Roman" w:cs="Times New Roman"/>
                <w:i/>
                <w:sz w:val="20"/>
                <w:szCs w:val="20"/>
              </w:rPr>
              <w:t>in natura</w:t>
            </w:r>
            <w:r>
              <w:rPr>
                <w:rFonts w:ascii="Times New Roman" w:eastAsia="Times New Roman" w:hAnsi="Times New Roman" w:cs="Times New Roman"/>
                <w:sz w:val="20"/>
                <w:szCs w:val="20"/>
              </w:rPr>
              <w:t xml:space="preserve"> e agroindustrializados dividido unidades de mão de obra </w:t>
            </w:r>
          </w:p>
        </w:tc>
      </w:tr>
    </w:tbl>
    <w:p w:rsidR="006B6EAF" w:rsidRDefault="00C85A77">
      <w:pPr>
        <w:spacing w:line="240" w:lineRule="auto"/>
        <w:rPr>
          <w:sz w:val="20"/>
          <w:szCs w:val="20"/>
        </w:rPr>
      </w:pPr>
      <w:r>
        <w:rPr>
          <w:rFonts w:ascii="Times New Roman" w:eastAsia="Times New Roman" w:hAnsi="Times New Roman" w:cs="Times New Roman"/>
          <w:sz w:val="24"/>
          <w:szCs w:val="24"/>
        </w:rPr>
        <w:t>Fonte</w:t>
      </w:r>
      <w:r>
        <w:rPr>
          <w:rFonts w:ascii="Times New Roman" w:eastAsia="Times New Roman" w:hAnsi="Times New Roman" w:cs="Times New Roman"/>
          <w:sz w:val="20"/>
          <w:szCs w:val="20"/>
        </w:rPr>
        <w:t xml:space="preserve">: Elaborado a partir de </w:t>
      </w:r>
      <w:r w:rsidRPr="003803DB">
        <w:rPr>
          <w:rFonts w:ascii="Times New Roman" w:eastAsia="Times New Roman" w:hAnsi="Times New Roman" w:cs="Times New Roman"/>
          <w:sz w:val="20"/>
          <w:szCs w:val="20"/>
        </w:rPr>
        <w:t>Lima et al.</w:t>
      </w:r>
      <w:r>
        <w:rPr>
          <w:rFonts w:ascii="Times New Roman" w:eastAsia="Times New Roman" w:hAnsi="Times New Roman" w:cs="Times New Roman"/>
          <w:sz w:val="20"/>
          <w:szCs w:val="20"/>
        </w:rPr>
        <w:t xml:space="preserve"> (2005).</w:t>
      </w:r>
      <w:r>
        <w:rPr>
          <w:sz w:val="20"/>
          <w:szCs w:val="20"/>
        </w:rPr>
        <w:t xml:space="preserve"> </w:t>
      </w:r>
    </w:p>
    <w:p w:rsidR="006E3D5A" w:rsidRPr="006E3D5A" w:rsidRDefault="006E3D5A" w:rsidP="006E3D5A">
      <w:pPr>
        <w:spacing w:after="0" w:line="240" w:lineRule="auto"/>
        <w:jc w:val="both"/>
        <w:rPr>
          <w:rFonts w:ascii="Times New Roman" w:eastAsia="Times New Roman" w:hAnsi="Times New Roman" w:cs="Times New Roman"/>
          <w:sz w:val="20"/>
          <w:szCs w:val="20"/>
        </w:rPr>
      </w:pPr>
      <w:r w:rsidRPr="006E3D5A">
        <w:rPr>
          <w:rFonts w:ascii="Times New Roman" w:hAnsi="Times New Roman" w:cs="Times New Roman"/>
          <w:sz w:val="20"/>
          <w:szCs w:val="20"/>
        </w:rPr>
        <w:t>Legenda:</w:t>
      </w:r>
      <w:r w:rsidRPr="006E3D5A">
        <w:rPr>
          <w:rFonts w:ascii="Times New Roman" w:hAnsi="Times New Roman" w:cs="Times New Roman"/>
        </w:rPr>
        <w:t xml:space="preserve"> </w:t>
      </w:r>
      <w:r w:rsidRPr="006E3D5A">
        <w:rPr>
          <w:rFonts w:ascii="Times New Roman" w:eastAsia="Times New Roman" w:hAnsi="Times New Roman" w:cs="Times New Roman"/>
          <w:sz w:val="20"/>
          <w:szCs w:val="20"/>
        </w:rPr>
        <w:t>PB = Produto Bruto; CI=Consumo Intermediário; Dep =Depreciação; VAB = Valor Agregado Bruto; VAL = Valor Agregado Líquido; R</w:t>
      </w:r>
      <w:r>
        <w:rPr>
          <w:rFonts w:ascii="Times New Roman" w:eastAsia="Times New Roman" w:hAnsi="Times New Roman" w:cs="Times New Roman"/>
          <w:sz w:val="20"/>
          <w:szCs w:val="20"/>
        </w:rPr>
        <w:t>A</w:t>
      </w:r>
      <w:r w:rsidRPr="006E3D5A">
        <w:rPr>
          <w:rFonts w:ascii="Times New Roman" w:eastAsia="Times New Roman" w:hAnsi="Times New Roman" w:cs="Times New Roman"/>
          <w:sz w:val="20"/>
          <w:szCs w:val="20"/>
        </w:rPr>
        <w:t xml:space="preserve">T = Renda </w:t>
      </w:r>
      <w:r>
        <w:rPr>
          <w:rFonts w:ascii="Times New Roman" w:eastAsia="Times New Roman" w:hAnsi="Times New Roman" w:cs="Times New Roman"/>
          <w:sz w:val="20"/>
          <w:szCs w:val="20"/>
        </w:rPr>
        <w:t xml:space="preserve">Agrícola Total; SAU=Superfície agrícola útil; UTH=Unidade de trabalho homem. </w:t>
      </w:r>
    </w:p>
    <w:p w:rsidR="006B6EAF" w:rsidRDefault="006B6EAF">
      <w:pPr>
        <w:spacing w:after="0" w:line="360" w:lineRule="auto"/>
        <w:ind w:firstLine="709"/>
        <w:jc w:val="both"/>
        <w:rPr>
          <w:rFonts w:ascii="Times New Roman" w:eastAsia="Times New Roman" w:hAnsi="Times New Roman" w:cs="Times New Roman"/>
          <w:sz w:val="24"/>
          <w:szCs w:val="24"/>
        </w:rPr>
      </w:pPr>
    </w:p>
    <w:p w:rsidR="00B61AF0" w:rsidRDefault="008F6C34" w:rsidP="00B61AF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61AF0">
        <w:rPr>
          <w:rFonts w:ascii="Times New Roman" w:eastAsia="Times New Roman" w:hAnsi="Times New Roman" w:cs="Times New Roman"/>
          <w:sz w:val="24"/>
          <w:szCs w:val="24"/>
        </w:rPr>
        <w:t xml:space="preserve">mensuração </w:t>
      </w:r>
      <w:r>
        <w:rPr>
          <w:rFonts w:ascii="Times New Roman" w:eastAsia="Times New Roman" w:hAnsi="Times New Roman" w:cs="Times New Roman"/>
          <w:sz w:val="24"/>
          <w:szCs w:val="24"/>
        </w:rPr>
        <w:t>econômica da unidade produção é realizada</w:t>
      </w:r>
      <w:r w:rsidR="00B61AF0" w:rsidRPr="00B61AF0">
        <w:rPr>
          <w:rFonts w:ascii="Times New Roman" w:eastAsia="Times New Roman" w:hAnsi="Times New Roman" w:cs="Times New Roman"/>
          <w:sz w:val="24"/>
          <w:szCs w:val="24"/>
        </w:rPr>
        <w:t xml:space="preserve"> a partir de indicadores como: produto</w:t>
      </w:r>
      <w:r w:rsidR="00B61AF0">
        <w:rPr>
          <w:rFonts w:ascii="Times New Roman" w:eastAsia="Times New Roman" w:hAnsi="Times New Roman" w:cs="Times New Roman"/>
          <w:sz w:val="24"/>
          <w:szCs w:val="24"/>
        </w:rPr>
        <w:t xml:space="preserve"> </w:t>
      </w:r>
      <w:r w:rsidR="00B61AF0" w:rsidRPr="00B61AF0">
        <w:rPr>
          <w:rFonts w:ascii="Times New Roman" w:eastAsia="Times New Roman" w:hAnsi="Times New Roman" w:cs="Times New Roman"/>
          <w:sz w:val="24"/>
          <w:szCs w:val="24"/>
        </w:rPr>
        <w:t>bruto (receitas); consumo intermediário (custos variáveis); Distribuição do Valor agregado</w:t>
      </w:r>
      <w:r w:rsidR="00B61AF0">
        <w:rPr>
          <w:rFonts w:ascii="Times New Roman" w:eastAsia="Times New Roman" w:hAnsi="Times New Roman" w:cs="Times New Roman"/>
          <w:sz w:val="24"/>
          <w:szCs w:val="24"/>
        </w:rPr>
        <w:t xml:space="preserve"> </w:t>
      </w:r>
      <w:r w:rsidR="00F92FA2">
        <w:rPr>
          <w:rFonts w:ascii="Times New Roman" w:eastAsia="Times New Roman" w:hAnsi="Times New Roman" w:cs="Times New Roman"/>
          <w:sz w:val="24"/>
          <w:szCs w:val="24"/>
        </w:rPr>
        <w:t>(DVA)</w:t>
      </w:r>
      <w:r w:rsidR="00B61AF0" w:rsidRPr="00B61AF0">
        <w:rPr>
          <w:rFonts w:ascii="Times New Roman" w:eastAsia="Times New Roman" w:hAnsi="Times New Roman" w:cs="Times New Roman"/>
          <w:sz w:val="24"/>
          <w:szCs w:val="24"/>
        </w:rPr>
        <w:t>, parte dos recursos utilizados para pagar impostos, depreciações, arrendamentos,</w:t>
      </w:r>
      <w:r w:rsidR="00B61AF0">
        <w:rPr>
          <w:rFonts w:ascii="Times New Roman" w:eastAsia="Times New Roman" w:hAnsi="Times New Roman" w:cs="Times New Roman"/>
          <w:sz w:val="24"/>
          <w:szCs w:val="24"/>
        </w:rPr>
        <w:t xml:space="preserve"> </w:t>
      </w:r>
      <w:r w:rsidR="00B61AF0" w:rsidRPr="00B61AF0">
        <w:rPr>
          <w:rFonts w:ascii="Times New Roman" w:eastAsia="Times New Roman" w:hAnsi="Times New Roman" w:cs="Times New Roman"/>
          <w:sz w:val="24"/>
          <w:szCs w:val="24"/>
        </w:rPr>
        <w:t>juros (aproximação com despesas fixas) e a renda de todas as atividades agropecuárias e/ou de</w:t>
      </w:r>
      <w:r w:rsidR="00B61AF0">
        <w:rPr>
          <w:rFonts w:ascii="Times New Roman" w:eastAsia="Times New Roman" w:hAnsi="Times New Roman" w:cs="Times New Roman"/>
          <w:sz w:val="24"/>
          <w:szCs w:val="24"/>
        </w:rPr>
        <w:t xml:space="preserve"> </w:t>
      </w:r>
      <w:r w:rsidR="00B61AF0" w:rsidRPr="00B61AF0">
        <w:rPr>
          <w:rFonts w:ascii="Times New Roman" w:eastAsia="Times New Roman" w:hAnsi="Times New Roman" w:cs="Times New Roman"/>
          <w:sz w:val="24"/>
          <w:szCs w:val="24"/>
        </w:rPr>
        <w:t>transformação (RAT).</w:t>
      </w:r>
    </w:p>
    <w:p w:rsidR="00946007" w:rsidRDefault="008F6C34" w:rsidP="008F6C34">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Através destes indicadores também é possível analisar a renda obtida através de cada canal de comercialização que os produtores estão inseridos. Logo, </w:t>
      </w:r>
      <w:r w:rsidRPr="002C680E">
        <w:rPr>
          <w:rFonts w:ascii="Times New Roman" w:eastAsia="Times New Roman" w:hAnsi="Times New Roman" w:cs="Times New Roman"/>
          <w:sz w:val="24"/>
          <w:szCs w:val="24"/>
        </w:rPr>
        <w:t xml:space="preserve">a sistematização </w:t>
      </w:r>
      <w:r w:rsidRPr="002C680E">
        <w:rPr>
          <w:rFonts w:ascii="Times New Roman" w:eastAsia="Times New Roman" w:hAnsi="Times New Roman" w:cs="Times New Roman"/>
          <w:sz w:val="24"/>
          <w:szCs w:val="24"/>
        </w:rPr>
        <w:lastRenderedPageBreak/>
        <w:t>e análise das informações coletadas a partir do roteiro semi-estruturado, alinhado a partir da abordagem das cadeias agroa</w:t>
      </w:r>
      <w:r w:rsidR="009704A9">
        <w:rPr>
          <w:rFonts w:ascii="Times New Roman" w:eastAsia="Times New Roman" w:hAnsi="Times New Roman" w:cs="Times New Roman"/>
          <w:sz w:val="24"/>
          <w:szCs w:val="24"/>
        </w:rPr>
        <w:t xml:space="preserve">limentares curtas, o qual </w:t>
      </w:r>
      <w:r w:rsidR="006426DF">
        <w:rPr>
          <w:rFonts w:ascii="Times New Roman" w:eastAsia="Times New Roman" w:hAnsi="Times New Roman" w:cs="Times New Roman"/>
          <w:sz w:val="24"/>
          <w:szCs w:val="24"/>
        </w:rPr>
        <w:t>se busca</w:t>
      </w:r>
      <w:r w:rsidRPr="002C680E">
        <w:rPr>
          <w:rFonts w:ascii="Times New Roman" w:eastAsia="Times New Roman" w:hAnsi="Times New Roman" w:cs="Times New Roman"/>
          <w:sz w:val="24"/>
          <w:szCs w:val="24"/>
        </w:rPr>
        <w:t xml:space="preserve"> analisar a inserção nos mercados agroalimentares, centrou-se em uma análise descritiva</w:t>
      </w:r>
      <w:r>
        <w:rPr>
          <w:rFonts w:ascii="Times New Roman" w:eastAsia="Times New Roman" w:hAnsi="Times New Roman" w:cs="Times New Roman"/>
          <w:sz w:val="24"/>
          <w:szCs w:val="24"/>
        </w:rPr>
        <w:t xml:space="preserve">. </w:t>
      </w:r>
    </w:p>
    <w:p w:rsidR="008F6C34" w:rsidRDefault="008F6C34" w:rsidP="008F6C34">
      <w:pPr>
        <w:spacing w:after="0" w:line="360" w:lineRule="auto"/>
        <w:ind w:firstLine="709"/>
        <w:jc w:val="both"/>
        <w:rPr>
          <w:rFonts w:ascii="Times New Roman" w:eastAsia="Times New Roman" w:hAnsi="Times New Roman" w:cs="Times New Roman"/>
          <w:sz w:val="24"/>
          <w:szCs w:val="24"/>
        </w:rPr>
      </w:pPr>
    </w:p>
    <w:p w:rsidR="006B6EAF" w:rsidRDefault="00C85A77" w:rsidP="00F92FA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F92FA2">
        <w:rPr>
          <w:rFonts w:ascii="Times New Roman" w:eastAsia="Times New Roman" w:hAnsi="Times New Roman" w:cs="Times New Roman"/>
          <w:b/>
          <w:sz w:val="24"/>
          <w:szCs w:val="24"/>
        </w:rPr>
        <w:t>CARACTERIZAÇÃO E ANÁLISE DO SISTEMA PRODUTIVO</w:t>
      </w:r>
    </w:p>
    <w:p w:rsidR="006B6EAF" w:rsidRDefault="006B6EAF">
      <w:pPr>
        <w:spacing w:after="0" w:line="360" w:lineRule="auto"/>
        <w:jc w:val="both"/>
        <w:rPr>
          <w:rFonts w:ascii="Times New Roman" w:eastAsia="Times New Roman" w:hAnsi="Times New Roman" w:cs="Times New Roman"/>
          <w:b/>
          <w:sz w:val="24"/>
          <w:szCs w:val="24"/>
        </w:rPr>
      </w:pPr>
    </w:p>
    <w:p w:rsidR="006B6EAF" w:rsidRDefault="00C85A7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propriedade </w:t>
      </w:r>
      <w:r w:rsidR="007A36A1">
        <w:rPr>
          <w:rFonts w:ascii="Times New Roman" w:eastAsia="Times New Roman" w:hAnsi="Times New Roman" w:cs="Times New Roman"/>
          <w:sz w:val="24"/>
          <w:szCs w:val="24"/>
        </w:rPr>
        <w:t>está localizada a cerca de 10 quilômetros</w:t>
      </w:r>
      <w:r>
        <w:rPr>
          <w:rFonts w:ascii="Times New Roman" w:eastAsia="Times New Roman" w:hAnsi="Times New Roman" w:cs="Times New Roman"/>
          <w:sz w:val="24"/>
          <w:szCs w:val="24"/>
        </w:rPr>
        <w:t xml:space="preserve"> da cidade de Frederico W</w:t>
      </w:r>
      <w:r w:rsidR="007A36A1">
        <w:rPr>
          <w:rFonts w:ascii="Times New Roman" w:eastAsia="Times New Roman" w:hAnsi="Times New Roman" w:cs="Times New Roman"/>
          <w:sz w:val="24"/>
          <w:szCs w:val="24"/>
        </w:rPr>
        <w:t>estphalen e possui em torno de um</w:t>
      </w:r>
      <w:r>
        <w:rPr>
          <w:rFonts w:ascii="Times New Roman" w:eastAsia="Times New Roman" w:hAnsi="Times New Roman" w:cs="Times New Roman"/>
          <w:sz w:val="24"/>
          <w:szCs w:val="24"/>
        </w:rPr>
        <w:t xml:space="preserve"> hectare, sendo que destes apenas 0,2 é utilizado como área agricultável. Os cultivos existentes compreendem hortaliças e a cultura predominante é a de morangos. O casal que administra a propriedade possui 22 e 24 anos, os quais encontraram no meio rural, estratégias para gerar renda e viver de forma sustentável. Outras duas pessoas também trabalham nas ativida</w:t>
      </w:r>
      <w:r w:rsidR="003803DB">
        <w:rPr>
          <w:rFonts w:ascii="Times New Roman" w:eastAsia="Times New Roman" w:hAnsi="Times New Roman" w:cs="Times New Roman"/>
          <w:sz w:val="24"/>
          <w:szCs w:val="24"/>
        </w:rPr>
        <w:t>des agrícolas, formando assim, quatro</w:t>
      </w:r>
      <w:r>
        <w:rPr>
          <w:rFonts w:ascii="Times New Roman" w:eastAsia="Times New Roman" w:hAnsi="Times New Roman" w:cs="Times New Roman"/>
          <w:sz w:val="24"/>
          <w:szCs w:val="24"/>
        </w:rPr>
        <w:t xml:space="preserve"> unidades de trabalho homem (UTH). </w:t>
      </w:r>
    </w:p>
    <w:p w:rsidR="006B6EAF" w:rsidRDefault="00C85A77">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produções são baseadas em cultivos de hortaliças, morangos e recentemente a criação de galinhas para comercialização de ovos caipira. Neste contexto, Lizzoni, Feiden e Feiden (2018</w:t>
      </w:r>
      <w:r w:rsidR="00946007">
        <w:rPr>
          <w:rFonts w:ascii="Times New Roman" w:eastAsia="Times New Roman" w:hAnsi="Times New Roman" w:cs="Times New Roman"/>
          <w:sz w:val="24"/>
          <w:szCs w:val="24"/>
        </w:rPr>
        <w:t xml:space="preserve">) afirmam que a </w:t>
      </w:r>
      <w:r>
        <w:rPr>
          <w:rFonts w:ascii="Times New Roman" w:eastAsia="Times New Roman" w:hAnsi="Times New Roman" w:cs="Times New Roman"/>
          <w:sz w:val="24"/>
          <w:szCs w:val="24"/>
        </w:rPr>
        <w:t xml:space="preserve">agricultura familiar é sinal de produção de alimentos e redução da fome, geração de bem-estar, combate </w:t>
      </w:r>
      <w:r w:rsidR="00946007">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pobreza e a possibilidade da vivência de pessoas no meio rural.</w:t>
      </w:r>
    </w:p>
    <w:p w:rsidR="008F6C34" w:rsidRDefault="008F6C34" w:rsidP="009704A9">
      <w:pPr>
        <w:spacing w:after="0" w:line="360" w:lineRule="auto"/>
        <w:jc w:val="both"/>
        <w:rPr>
          <w:rFonts w:ascii="Times New Roman" w:eastAsia="Times New Roman" w:hAnsi="Times New Roman" w:cs="Times New Roman"/>
          <w:sz w:val="24"/>
          <w:szCs w:val="24"/>
        </w:rPr>
      </w:pPr>
    </w:p>
    <w:p w:rsidR="006B6EAF" w:rsidRDefault="00C85A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1- Produções existentes na unidade produtiva.</w:t>
      </w:r>
    </w:p>
    <w:tbl>
      <w:tblPr>
        <w:tblStyle w:val="a1"/>
        <w:tblW w:w="8511" w:type="dxa"/>
        <w:tblInd w:w="0" w:type="dxa"/>
        <w:tblLayout w:type="fixed"/>
        <w:tblLook w:val="0400" w:firstRow="0" w:lastRow="0" w:firstColumn="0" w:lastColumn="0" w:noHBand="0" w:noVBand="1"/>
      </w:tblPr>
      <w:tblGrid>
        <w:gridCol w:w="2633"/>
        <w:gridCol w:w="2586"/>
        <w:gridCol w:w="3292"/>
      </w:tblGrid>
      <w:tr w:rsidR="006B6EAF" w:rsidTr="00946007">
        <w:trPr>
          <w:trHeight w:val="208"/>
        </w:trPr>
        <w:tc>
          <w:tcPr>
            <w:tcW w:w="2633" w:type="dxa"/>
            <w:tcBorders>
              <w:top w:val="single" w:sz="4" w:space="0" w:color="000000"/>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Produção</w:t>
            </w:r>
          </w:p>
        </w:tc>
        <w:tc>
          <w:tcPr>
            <w:tcW w:w="2586" w:type="dxa"/>
            <w:tcBorders>
              <w:top w:val="single" w:sz="4" w:space="0" w:color="000000"/>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w:t>
            </w:r>
          </w:p>
        </w:tc>
        <w:tc>
          <w:tcPr>
            <w:tcW w:w="3292" w:type="dxa"/>
            <w:tcBorders>
              <w:top w:val="single" w:sz="4" w:space="0" w:color="000000"/>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(R$) ano</w:t>
            </w:r>
          </w:p>
        </w:tc>
      </w:tr>
      <w:tr w:rsidR="006B6EAF" w:rsidTr="00946007">
        <w:trPr>
          <w:trHeight w:val="333"/>
        </w:trPr>
        <w:tc>
          <w:tcPr>
            <w:tcW w:w="2633"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Morangos</w:t>
            </w:r>
          </w:p>
        </w:tc>
        <w:tc>
          <w:tcPr>
            <w:tcW w:w="258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 m²</w:t>
            </w:r>
          </w:p>
        </w:tc>
        <w:tc>
          <w:tcPr>
            <w:tcW w:w="329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38.400</w:t>
            </w:r>
          </w:p>
        </w:tc>
      </w:tr>
      <w:tr w:rsidR="006B6EAF" w:rsidTr="00946007">
        <w:trPr>
          <w:trHeight w:val="333"/>
        </w:trPr>
        <w:tc>
          <w:tcPr>
            <w:tcW w:w="2633"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Tomates</w:t>
            </w:r>
          </w:p>
        </w:tc>
        <w:tc>
          <w:tcPr>
            <w:tcW w:w="258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400m²</w:t>
            </w:r>
          </w:p>
        </w:tc>
        <w:tc>
          <w:tcPr>
            <w:tcW w:w="329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12.000</w:t>
            </w:r>
          </w:p>
        </w:tc>
      </w:tr>
      <w:tr w:rsidR="006B6EAF" w:rsidTr="00946007">
        <w:trPr>
          <w:trHeight w:val="333"/>
        </w:trPr>
        <w:tc>
          <w:tcPr>
            <w:tcW w:w="2633"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Alface</w:t>
            </w:r>
          </w:p>
        </w:tc>
        <w:tc>
          <w:tcPr>
            <w:tcW w:w="258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 m²</w:t>
            </w:r>
          </w:p>
        </w:tc>
        <w:tc>
          <w:tcPr>
            <w:tcW w:w="329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8.800</w:t>
            </w:r>
          </w:p>
        </w:tc>
      </w:tr>
      <w:tr w:rsidR="006B6EAF" w:rsidTr="00946007">
        <w:trPr>
          <w:trHeight w:val="333"/>
        </w:trPr>
        <w:tc>
          <w:tcPr>
            <w:tcW w:w="2633"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Ovos</w:t>
            </w:r>
          </w:p>
        </w:tc>
        <w:tc>
          <w:tcPr>
            <w:tcW w:w="258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200m²</w:t>
            </w:r>
          </w:p>
        </w:tc>
        <w:tc>
          <w:tcPr>
            <w:tcW w:w="329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4.320</w:t>
            </w:r>
          </w:p>
        </w:tc>
      </w:tr>
      <w:tr w:rsidR="006B6EAF" w:rsidTr="00946007">
        <w:trPr>
          <w:trHeight w:val="333"/>
        </w:trPr>
        <w:tc>
          <w:tcPr>
            <w:tcW w:w="2633"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Pimentão</w:t>
            </w:r>
          </w:p>
        </w:tc>
        <w:tc>
          <w:tcPr>
            <w:tcW w:w="258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20m²</w:t>
            </w:r>
          </w:p>
        </w:tc>
        <w:tc>
          <w:tcPr>
            <w:tcW w:w="329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6.720</w:t>
            </w:r>
          </w:p>
        </w:tc>
      </w:tr>
      <w:tr w:rsidR="006B6EAF" w:rsidTr="00946007">
        <w:trPr>
          <w:trHeight w:val="333"/>
        </w:trPr>
        <w:tc>
          <w:tcPr>
            <w:tcW w:w="2633"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Temperos</w:t>
            </w:r>
          </w:p>
        </w:tc>
        <w:tc>
          <w:tcPr>
            <w:tcW w:w="258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50m²</w:t>
            </w:r>
          </w:p>
        </w:tc>
        <w:tc>
          <w:tcPr>
            <w:tcW w:w="329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2.400</w:t>
            </w:r>
          </w:p>
        </w:tc>
      </w:tr>
      <w:tr w:rsidR="006B6EAF" w:rsidTr="00946007">
        <w:trPr>
          <w:trHeight w:val="333"/>
        </w:trPr>
        <w:tc>
          <w:tcPr>
            <w:tcW w:w="2633"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Rúcula</w:t>
            </w:r>
          </w:p>
        </w:tc>
        <w:tc>
          <w:tcPr>
            <w:tcW w:w="258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70m²</w:t>
            </w:r>
          </w:p>
        </w:tc>
        <w:tc>
          <w:tcPr>
            <w:tcW w:w="329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10.800</w:t>
            </w:r>
          </w:p>
        </w:tc>
      </w:tr>
      <w:tr w:rsidR="006B6EAF" w:rsidTr="00946007">
        <w:trPr>
          <w:trHeight w:val="333"/>
        </w:trPr>
        <w:tc>
          <w:tcPr>
            <w:tcW w:w="2633" w:type="dxa"/>
            <w:tcBorders>
              <w:top w:val="nil"/>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w:t>
            </w:r>
          </w:p>
        </w:tc>
        <w:tc>
          <w:tcPr>
            <w:tcW w:w="2586" w:type="dxa"/>
            <w:tcBorders>
              <w:top w:val="nil"/>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1.340m²</w:t>
            </w:r>
          </w:p>
        </w:tc>
        <w:tc>
          <w:tcPr>
            <w:tcW w:w="3292" w:type="dxa"/>
            <w:tcBorders>
              <w:top w:val="nil"/>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83.440</w:t>
            </w:r>
          </w:p>
        </w:tc>
      </w:tr>
    </w:tbl>
    <w:p w:rsidR="006B6EAF" w:rsidRDefault="00C85A7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elaboração própria, 2019. </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sistema, a cultura que mais contribuiu para a renda total da unidade produtiva foi o morango (46%), seguido da cultura do tomate que obteve 14,4% de participação na receita total. Logo, percebe-se que a diversificação produtiva tem um importante papel como forma de desenvolvimento social e econômico das famílias rurais (VELOSO; HESPANHOL, 2009). Do mesmo modo, esta diversificação tem relação estreita com os mercados que os agricultores estão inseridos, ou seja, canais </w:t>
      </w:r>
      <w:r>
        <w:rPr>
          <w:rFonts w:ascii="Times New Roman" w:eastAsia="Times New Roman" w:hAnsi="Times New Roman" w:cs="Times New Roman"/>
          <w:sz w:val="24"/>
          <w:szCs w:val="24"/>
        </w:rPr>
        <w:lastRenderedPageBreak/>
        <w:t xml:space="preserve">curtos de comercialização. Aguiar, Delgrossi e Thomé (2018) explicam que as cadeias curtas são uma oportunidade para diversificar a produção, visto que os alimentos saem da propriedade com valor agregado no produto, além de ser direto ao consumidor. </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A36A1">
        <w:rPr>
          <w:rFonts w:ascii="Times New Roman" w:eastAsia="Times New Roman" w:hAnsi="Times New Roman" w:cs="Times New Roman"/>
          <w:sz w:val="24"/>
          <w:szCs w:val="24"/>
        </w:rPr>
        <w:t>ssim, a</w:t>
      </w:r>
      <w:r>
        <w:rPr>
          <w:rFonts w:ascii="Times New Roman" w:eastAsia="Times New Roman" w:hAnsi="Times New Roman" w:cs="Times New Roman"/>
          <w:sz w:val="24"/>
          <w:szCs w:val="24"/>
        </w:rPr>
        <w:t xml:space="preserve"> comercialização de ovos na unidade produtiva ainda é uma atividade em desenvolvimento, a qual tem como característica a criação de galinhas em ambiente natural, com alimentos provenientes da propriedade e produzidos sem elementos externos. Isso </w:t>
      </w:r>
      <w:r w:rsidR="002870D4">
        <w:rPr>
          <w:rFonts w:ascii="Times New Roman" w:eastAsia="Times New Roman" w:hAnsi="Times New Roman" w:cs="Times New Roman"/>
          <w:sz w:val="24"/>
          <w:szCs w:val="24"/>
        </w:rPr>
        <w:t>proporciona</w:t>
      </w:r>
      <w:r>
        <w:rPr>
          <w:rFonts w:ascii="Times New Roman" w:eastAsia="Times New Roman" w:hAnsi="Times New Roman" w:cs="Times New Roman"/>
          <w:sz w:val="24"/>
          <w:szCs w:val="24"/>
        </w:rPr>
        <w:t xml:space="preserve"> </w:t>
      </w:r>
      <w:r w:rsidR="002870D4">
        <w:rPr>
          <w:rFonts w:ascii="Times New Roman" w:eastAsia="Times New Roman" w:hAnsi="Times New Roman" w:cs="Times New Roman"/>
          <w:sz w:val="24"/>
          <w:szCs w:val="24"/>
        </w:rPr>
        <w:t>ovo caipira, que pelas características produtivas podem ser comercializados com preço diferenciado aos consumidores</w:t>
      </w:r>
      <w:r>
        <w:rPr>
          <w:rFonts w:ascii="Times New Roman" w:eastAsia="Times New Roman" w:hAnsi="Times New Roman" w:cs="Times New Roman"/>
          <w:sz w:val="24"/>
          <w:szCs w:val="24"/>
        </w:rPr>
        <w:t xml:space="preserve">. Logo, esta diversificação de produção é um típico processo que a família constrói baseada em combinações de criação e cultivo, que serve tanto para sobreviver no meio rural, assim como para melhorar seu padrão de vida (LIZZONI; FEIDEN; FEIDEN, 2018). </w:t>
      </w:r>
    </w:p>
    <w:p w:rsidR="00F4148B" w:rsidRDefault="00DB0C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w:t>
      </w:r>
      <w:r w:rsidR="00946007">
        <w:rPr>
          <w:rFonts w:ascii="Times New Roman" w:eastAsia="Times New Roman" w:hAnsi="Times New Roman" w:cs="Times New Roman"/>
          <w:sz w:val="24"/>
          <w:szCs w:val="24"/>
        </w:rPr>
        <w:t xml:space="preserve">, apesar de ser </w:t>
      </w:r>
      <w:r w:rsidR="00C85A77">
        <w:rPr>
          <w:rFonts w:ascii="Times New Roman" w:eastAsia="Times New Roman" w:hAnsi="Times New Roman" w:cs="Times New Roman"/>
          <w:sz w:val="24"/>
          <w:szCs w:val="24"/>
        </w:rPr>
        <w:t xml:space="preserve">um sistema produtivo composto basicamente por produtos hortícolas, o diferencial encontra-se na diversidade de culturas </w:t>
      </w:r>
      <w:r>
        <w:rPr>
          <w:rFonts w:ascii="Times New Roman" w:eastAsia="Times New Roman" w:hAnsi="Times New Roman" w:cs="Times New Roman"/>
          <w:sz w:val="24"/>
          <w:szCs w:val="24"/>
        </w:rPr>
        <w:t>existentes</w:t>
      </w:r>
      <w:r w:rsidR="00C85A77">
        <w:rPr>
          <w:rFonts w:ascii="Times New Roman" w:eastAsia="Times New Roman" w:hAnsi="Times New Roman" w:cs="Times New Roman"/>
          <w:sz w:val="24"/>
          <w:szCs w:val="24"/>
        </w:rPr>
        <w:t xml:space="preserve"> que possibilitam a obtenção de uma renda maior. Esta diversidade é salientada por </w:t>
      </w:r>
      <w:r w:rsidR="00C85A77" w:rsidRPr="002313A9">
        <w:rPr>
          <w:rFonts w:ascii="Times New Roman" w:eastAsia="Times New Roman" w:hAnsi="Times New Roman" w:cs="Times New Roman"/>
          <w:sz w:val="24"/>
          <w:szCs w:val="24"/>
        </w:rPr>
        <w:t>Carbone</w:t>
      </w:r>
      <w:r w:rsidR="002313A9">
        <w:rPr>
          <w:rFonts w:ascii="Times New Roman" w:eastAsia="Times New Roman" w:hAnsi="Times New Roman" w:cs="Times New Roman"/>
          <w:sz w:val="24"/>
          <w:szCs w:val="24"/>
        </w:rPr>
        <w:t xml:space="preserve"> (2018</w:t>
      </w:r>
      <w:r w:rsidR="0010471E">
        <w:rPr>
          <w:rFonts w:ascii="Times New Roman" w:eastAsia="Times New Roman" w:hAnsi="Times New Roman" w:cs="Times New Roman"/>
          <w:sz w:val="24"/>
          <w:szCs w:val="24"/>
        </w:rPr>
        <w:t>) que explica em relação às</w:t>
      </w:r>
      <w:r w:rsidR="00946007">
        <w:rPr>
          <w:rFonts w:ascii="Times New Roman" w:eastAsia="Times New Roman" w:hAnsi="Times New Roman" w:cs="Times New Roman"/>
          <w:sz w:val="24"/>
          <w:szCs w:val="24"/>
        </w:rPr>
        <w:t xml:space="preserve"> vendas por canais curtos</w:t>
      </w:r>
      <w:r w:rsidR="0010471E">
        <w:rPr>
          <w:rFonts w:ascii="Times New Roman" w:eastAsia="Times New Roman" w:hAnsi="Times New Roman" w:cs="Times New Roman"/>
          <w:sz w:val="24"/>
          <w:szCs w:val="24"/>
        </w:rPr>
        <w:t xml:space="preserve">, que estas </w:t>
      </w:r>
      <w:r w:rsidR="00946007">
        <w:rPr>
          <w:rFonts w:ascii="Times New Roman" w:eastAsia="Times New Roman" w:hAnsi="Times New Roman" w:cs="Times New Roman"/>
          <w:sz w:val="24"/>
          <w:szCs w:val="24"/>
        </w:rPr>
        <w:t>corroboram</w:t>
      </w:r>
      <w:r w:rsidR="00C85A77">
        <w:rPr>
          <w:rFonts w:ascii="Times New Roman" w:eastAsia="Times New Roman" w:hAnsi="Times New Roman" w:cs="Times New Roman"/>
          <w:sz w:val="24"/>
          <w:szCs w:val="24"/>
        </w:rPr>
        <w:t xml:space="preserve"> diversos produtos, nos quais há uma prevalência de frutas e vegetais. Estes aspectos também são abordados por Alcárzar</w:t>
      </w:r>
      <w:r w:rsidR="009704A9">
        <w:rPr>
          <w:rFonts w:ascii="Times New Roman" w:eastAsia="Times New Roman" w:hAnsi="Times New Roman" w:cs="Times New Roman"/>
          <w:sz w:val="24"/>
          <w:szCs w:val="24"/>
        </w:rPr>
        <w:t xml:space="preserve"> et al.</w:t>
      </w:r>
      <w:r w:rsidR="00C85A77">
        <w:rPr>
          <w:rFonts w:ascii="Times New Roman" w:eastAsia="Times New Roman" w:hAnsi="Times New Roman" w:cs="Times New Roman"/>
          <w:sz w:val="24"/>
          <w:szCs w:val="24"/>
        </w:rPr>
        <w:t xml:space="preserve"> (2019) que reiteram a importância da diversificação produtiva, pois esta sustenta o desenvolvimento rural pela incorporação de diferentes práticas e culturas, as quais vêm a contribuir para a conservação ambiental, melhoria da qualidade dos produtos agrícolas, economizando assim custos e promovendo a construção de novos mercados. No mesmo viés, aborda-se que </w:t>
      </w:r>
      <w:r w:rsidR="00133040">
        <w:rPr>
          <w:rFonts w:ascii="Times New Roman" w:eastAsia="Times New Roman" w:hAnsi="Times New Roman" w:cs="Times New Roman"/>
          <w:sz w:val="24"/>
          <w:szCs w:val="24"/>
        </w:rPr>
        <w:t>os sistemas de cultivos diferenciados em uma mesma área têm sido</w:t>
      </w:r>
      <w:r w:rsidR="00C85A77">
        <w:rPr>
          <w:rFonts w:ascii="Times New Roman" w:eastAsia="Times New Roman" w:hAnsi="Times New Roman" w:cs="Times New Roman"/>
          <w:sz w:val="24"/>
          <w:szCs w:val="24"/>
        </w:rPr>
        <w:t xml:space="preserve"> apontado</w:t>
      </w:r>
      <w:r w:rsidR="0010471E">
        <w:rPr>
          <w:rFonts w:ascii="Times New Roman" w:eastAsia="Times New Roman" w:hAnsi="Times New Roman" w:cs="Times New Roman"/>
          <w:sz w:val="24"/>
          <w:szCs w:val="24"/>
        </w:rPr>
        <w:t>s</w:t>
      </w:r>
      <w:r w:rsidR="00C85A77">
        <w:rPr>
          <w:rFonts w:ascii="Times New Roman" w:eastAsia="Times New Roman" w:hAnsi="Times New Roman" w:cs="Times New Roman"/>
          <w:sz w:val="24"/>
          <w:szCs w:val="24"/>
        </w:rPr>
        <w:t xml:space="preserve"> como fator fundamental na manutenção de pequenas propriedades agrícolas, sendo considerado componente de sistemas agrícolas mais sustentáveis (MONTEZANO; PEIL, 2006). </w:t>
      </w:r>
    </w:p>
    <w:p w:rsidR="007654D3" w:rsidRDefault="007654D3">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p>
    <w:p w:rsidR="00B207F1" w:rsidRDefault="00B207F1">
      <w:pPr>
        <w:spacing w:after="0" w:line="360" w:lineRule="auto"/>
        <w:ind w:firstLine="720"/>
        <w:jc w:val="both"/>
        <w:rPr>
          <w:rFonts w:ascii="Times New Roman" w:eastAsia="Times New Roman" w:hAnsi="Times New Roman" w:cs="Times New Roman"/>
          <w:sz w:val="24"/>
          <w:szCs w:val="24"/>
        </w:rPr>
      </w:pPr>
      <w:bookmarkStart w:id="0" w:name="_GoBack"/>
      <w:bookmarkEnd w:id="0"/>
    </w:p>
    <w:p w:rsidR="006B6EAF" w:rsidRDefault="00C85A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 </w:t>
      </w:r>
      <w:r w:rsidR="00F92FA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Indicadores produtivos </w:t>
      </w:r>
    </w:p>
    <w:tbl>
      <w:tblPr>
        <w:tblStyle w:val="a2"/>
        <w:tblW w:w="8488" w:type="dxa"/>
        <w:tblInd w:w="0" w:type="dxa"/>
        <w:tblLayout w:type="fixed"/>
        <w:tblLook w:val="0400" w:firstRow="0" w:lastRow="0" w:firstColumn="0" w:lastColumn="0" w:noHBand="0" w:noVBand="1"/>
      </w:tblPr>
      <w:tblGrid>
        <w:gridCol w:w="2916"/>
        <w:gridCol w:w="5572"/>
      </w:tblGrid>
      <w:tr w:rsidR="006B6EAF" w:rsidTr="00946007">
        <w:trPr>
          <w:trHeight w:val="300"/>
        </w:trPr>
        <w:tc>
          <w:tcPr>
            <w:tcW w:w="2916" w:type="dxa"/>
            <w:tcBorders>
              <w:top w:val="single" w:sz="4" w:space="0" w:color="000000"/>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Indicadores</w:t>
            </w:r>
          </w:p>
        </w:tc>
        <w:tc>
          <w:tcPr>
            <w:tcW w:w="5572" w:type="dxa"/>
            <w:tcBorders>
              <w:top w:val="single" w:sz="4" w:space="0" w:color="000000"/>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Valores </w:t>
            </w:r>
          </w:p>
        </w:tc>
      </w:tr>
      <w:tr w:rsidR="006B6EAF" w:rsidTr="00946007">
        <w:trPr>
          <w:trHeight w:val="30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VAL</w:t>
            </w:r>
          </w:p>
        </w:tc>
        <w:tc>
          <w:tcPr>
            <w:tcW w:w="557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R$ 73.873,33</w:t>
            </w:r>
          </w:p>
        </w:tc>
      </w:tr>
      <w:tr w:rsidR="006B6EAF" w:rsidTr="00946007">
        <w:trPr>
          <w:trHeight w:val="30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VAB</w:t>
            </w:r>
          </w:p>
        </w:tc>
        <w:tc>
          <w:tcPr>
            <w:tcW w:w="557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R$ 77.120,00</w:t>
            </w:r>
          </w:p>
        </w:tc>
      </w:tr>
      <w:tr w:rsidR="006B6EAF" w:rsidTr="00946007">
        <w:trPr>
          <w:trHeight w:val="30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w:t>
            </w:r>
          </w:p>
        </w:tc>
        <w:tc>
          <w:tcPr>
            <w:tcW w:w="557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R$ 60.553,33</w:t>
            </w:r>
          </w:p>
        </w:tc>
      </w:tr>
      <w:tr w:rsidR="006B6EAF" w:rsidTr="00946007">
        <w:trPr>
          <w:trHeight w:val="30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RT</w:t>
            </w:r>
          </w:p>
        </w:tc>
        <w:tc>
          <w:tcPr>
            <w:tcW w:w="557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R$ 60.553,33</w:t>
            </w:r>
          </w:p>
        </w:tc>
      </w:tr>
      <w:tr w:rsidR="006B6EAF" w:rsidTr="00946007">
        <w:trPr>
          <w:trHeight w:val="300"/>
        </w:trPr>
        <w:tc>
          <w:tcPr>
            <w:tcW w:w="2916" w:type="dxa"/>
            <w:tcBorders>
              <w:top w:val="nil"/>
              <w:left w:val="nil"/>
              <w:bottom w:val="nil"/>
              <w:right w:val="nil"/>
            </w:tcBorders>
            <w:shd w:val="clear" w:color="auto" w:fill="auto"/>
            <w:vAlign w:val="bottom"/>
          </w:tcPr>
          <w:p w:rsidR="006B6EAF" w:rsidRDefault="00810D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w:t>
            </w:r>
          </w:p>
        </w:tc>
        <w:tc>
          <w:tcPr>
            <w:tcW w:w="557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r>
      <w:tr w:rsidR="006B6EAF" w:rsidTr="00946007">
        <w:trPr>
          <w:trHeight w:val="30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UTH</w:t>
            </w:r>
          </w:p>
        </w:tc>
        <w:tc>
          <w:tcPr>
            <w:tcW w:w="5572"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6B6EAF" w:rsidTr="00946007">
        <w:trPr>
          <w:trHeight w:val="30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VA/há</w:t>
            </w:r>
            <w:r w:rsidR="00660F6C">
              <w:rPr>
                <w:rStyle w:val="Refdenotaderodap"/>
                <w:rFonts w:ascii="Times New Roman" w:eastAsia="Times New Roman" w:hAnsi="Times New Roman" w:cs="Times New Roman"/>
                <w:color w:val="000000"/>
                <w:sz w:val="20"/>
                <w:szCs w:val="20"/>
              </w:rPr>
              <w:footnoteReference w:id="1"/>
            </w:r>
          </w:p>
        </w:tc>
        <w:tc>
          <w:tcPr>
            <w:tcW w:w="5572" w:type="dxa"/>
            <w:tcBorders>
              <w:top w:val="nil"/>
              <w:left w:val="nil"/>
              <w:bottom w:val="nil"/>
              <w:right w:val="nil"/>
            </w:tcBorders>
            <w:shd w:val="clear" w:color="auto" w:fill="auto"/>
            <w:vAlign w:val="bottom"/>
          </w:tcPr>
          <w:p w:rsidR="006B6EAF" w:rsidRPr="00890080" w:rsidRDefault="00660F6C">
            <w:pPr>
              <w:spacing w:after="0" w:line="240" w:lineRule="auto"/>
              <w:jc w:val="center"/>
              <w:rPr>
                <w:rFonts w:ascii="Times New Roman" w:eastAsia="Times New Roman" w:hAnsi="Times New Roman" w:cs="Times New Roman"/>
                <w:color w:val="000000"/>
                <w:sz w:val="20"/>
                <w:szCs w:val="20"/>
              </w:rPr>
            </w:pPr>
            <w:r w:rsidRPr="00890080">
              <w:rPr>
                <w:rFonts w:ascii="Times New Roman" w:eastAsia="Times New Roman" w:hAnsi="Times New Roman" w:cs="Times New Roman"/>
                <w:color w:val="000000"/>
                <w:sz w:val="20"/>
                <w:szCs w:val="20"/>
              </w:rPr>
              <w:t>R$ 36.936,66</w:t>
            </w:r>
          </w:p>
        </w:tc>
      </w:tr>
      <w:tr w:rsidR="006B6EAF" w:rsidTr="00946007">
        <w:trPr>
          <w:trHeight w:val="28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SAU/UTH</w:t>
            </w:r>
          </w:p>
        </w:tc>
        <w:tc>
          <w:tcPr>
            <w:tcW w:w="5572" w:type="dxa"/>
            <w:tcBorders>
              <w:top w:val="nil"/>
              <w:left w:val="nil"/>
              <w:bottom w:val="nil"/>
              <w:right w:val="nil"/>
            </w:tcBorders>
            <w:shd w:val="clear" w:color="auto" w:fill="auto"/>
            <w:vAlign w:val="bottom"/>
          </w:tcPr>
          <w:p w:rsidR="006B6EAF" w:rsidRPr="00890080" w:rsidRDefault="00C85A77">
            <w:pPr>
              <w:spacing w:after="0" w:line="240" w:lineRule="auto"/>
              <w:jc w:val="center"/>
              <w:rPr>
                <w:rFonts w:ascii="Times New Roman" w:eastAsia="Times New Roman" w:hAnsi="Times New Roman" w:cs="Times New Roman"/>
                <w:color w:val="000000"/>
                <w:sz w:val="20"/>
                <w:szCs w:val="20"/>
              </w:rPr>
            </w:pPr>
            <w:r w:rsidRPr="00890080">
              <w:rPr>
                <w:rFonts w:ascii="Times New Roman" w:eastAsia="Times New Roman" w:hAnsi="Times New Roman" w:cs="Times New Roman"/>
                <w:color w:val="000000"/>
                <w:sz w:val="20"/>
                <w:szCs w:val="20"/>
              </w:rPr>
              <w:t>0,05</w:t>
            </w:r>
          </w:p>
        </w:tc>
      </w:tr>
      <w:tr w:rsidR="006B6EAF" w:rsidTr="00946007">
        <w:trPr>
          <w:trHeight w:val="28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RA/UTH</w:t>
            </w:r>
          </w:p>
        </w:tc>
        <w:tc>
          <w:tcPr>
            <w:tcW w:w="5572" w:type="dxa"/>
            <w:tcBorders>
              <w:top w:val="nil"/>
              <w:left w:val="nil"/>
              <w:bottom w:val="nil"/>
              <w:right w:val="nil"/>
            </w:tcBorders>
            <w:shd w:val="clear" w:color="auto" w:fill="auto"/>
            <w:vAlign w:val="bottom"/>
          </w:tcPr>
          <w:p w:rsidR="006B6EAF" w:rsidRPr="00890080" w:rsidRDefault="00C85A77">
            <w:pPr>
              <w:spacing w:after="0" w:line="240" w:lineRule="auto"/>
              <w:jc w:val="center"/>
              <w:rPr>
                <w:rFonts w:ascii="Times New Roman" w:eastAsia="Times New Roman" w:hAnsi="Times New Roman" w:cs="Times New Roman"/>
                <w:color w:val="000000"/>
                <w:sz w:val="20"/>
                <w:szCs w:val="20"/>
              </w:rPr>
            </w:pPr>
            <w:r w:rsidRPr="00890080">
              <w:rPr>
                <w:rFonts w:ascii="Times New Roman" w:eastAsia="Times New Roman" w:hAnsi="Times New Roman" w:cs="Times New Roman"/>
                <w:color w:val="000000"/>
                <w:sz w:val="20"/>
                <w:szCs w:val="20"/>
              </w:rPr>
              <w:t>R$ 15.138,33</w:t>
            </w:r>
          </w:p>
        </w:tc>
      </w:tr>
      <w:tr w:rsidR="006B6EAF" w:rsidTr="00946007">
        <w:trPr>
          <w:trHeight w:val="28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PB/</w:t>
            </w:r>
            <w:r w:rsidR="003C7B09">
              <w:rPr>
                <w:rFonts w:ascii="Times New Roman" w:eastAsia="Times New Roman" w:hAnsi="Times New Roman" w:cs="Times New Roman"/>
                <w:color w:val="000000"/>
                <w:sz w:val="20"/>
                <w:szCs w:val="20"/>
              </w:rPr>
              <w:t>SAL</w:t>
            </w:r>
          </w:p>
        </w:tc>
        <w:tc>
          <w:tcPr>
            <w:tcW w:w="5572" w:type="dxa"/>
            <w:tcBorders>
              <w:top w:val="nil"/>
              <w:left w:val="nil"/>
              <w:bottom w:val="nil"/>
              <w:right w:val="nil"/>
            </w:tcBorders>
            <w:shd w:val="clear" w:color="auto" w:fill="auto"/>
            <w:vAlign w:val="bottom"/>
          </w:tcPr>
          <w:p w:rsidR="006B6EAF" w:rsidRPr="00890080" w:rsidRDefault="003C7B09">
            <w:pPr>
              <w:spacing w:after="0" w:line="240" w:lineRule="auto"/>
              <w:jc w:val="center"/>
              <w:rPr>
                <w:rFonts w:ascii="Times New Roman" w:eastAsia="Times New Roman" w:hAnsi="Times New Roman" w:cs="Times New Roman"/>
                <w:color w:val="000000"/>
                <w:sz w:val="20"/>
                <w:szCs w:val="20"/>
              </w:rPr>
            </w:pPr>
            <w:r w:rsidRPr="00890080">
              <w:rPr>
                <w:rFonts w:ascii="Times New Roman" w:eastAsia="Times New Roman" w:hAnsi="Times New Roman" w:cs="Times New Roman"/>
                <w:color w:val="000000"/>
                <w:sz w:val="20"/>
                <w:szCs w:val="20"/>
              </w:rPr>
              <w:t>R$ 41.720</w:t>
            </w:r>
            <w:r w:rsidR="00C85A77" w:rsidRPr="00890080">
              <w:rPr>
                <w:rFonts w:ascii="Times New Roman" w:eastAsia="Times New Roman" w:hAnsi="Times New Roman" w:cs="Times New Roman"/>
                <w:color w:val="000000"/>
                <w:sz w:val="20"/>
                <w:szCs w:val="20"/>
              </w:rPr>
              <w:t>,00</w:t>
            </w:r>
          </w:p>
        </w:tc>
      </w:tr>
      <w:tr w:rsidR="006B6EAF" w:rsidTr="00946007">
        <w:trPr>
          <w:trHeight w:val="28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w:t>
            </w:r>
            <w:r w:rsidR="003C7B09">
              <w:rPr>
                <w:rFonts w:ascii="Times New Roman" w:eastAsia="Times New Roman" w:hAnsi="Times New Roman" w:cs="Times New Roman"/>
                <w:color w:val="000000"/>
                <w:sz w:val="20"/>
                <w:szCs w:val="20"/>
              </w:rPr>
              <w:t>SAL</w:t>
            </w:r>
          </w:p>
        </w:tc>
        <w:tc>
          <w:tcPr>
            <w:tcW w:w="5572" w:type="dxa"/>
            <w:tcBorders>
              <w:top w:val="nil"/>
              <w:left w:val="nil"/>
              <w:bottom w:val="nil"/>
              <w:right w:val="nil"/>
            </w:tcBorders>
            <w:shd w:val="clear" w:color="auto" w:fill="auto"/>
            <w:vAlign w:val="bottom"/>
          </w:tcPr>
          <w:p w:rsidR="006B6EAF" w:rsidRPr="00890080" w:rsidRDefault="00C85A77">
            <w:pPr>
              <w:spacing w:after="0" w:line="240" w:lineRule="auto"/>
              <w:jc w:val="center"/>
              <w:rPr>
                <w:rFonts w:ascii="Times New Roman" w:eastAsia="Times New Roman" w:hAnsi="Times New Roman" w:cs="Times New Roman"/>
                <w:color w:val="000000"/>
                <w:sz w:val="20"/>
                <w:szCs w:val="20"/>
              </w:rPr>
            </w:pPr>
            <w:r w:rsidRPr="00890080">
              <w:rPr>
                <w:rFonts w:ascii="Times New Roman" w:eastAsia="Times New Roman" w:hAnsi="Times New Roman" w:cs="Times New Roman"/>
                <w:color w:val="000000"/>
                <w:sz w:val="20"/>
                <w:szCs w:val="20"/>
              </w:rPr>
              <w:t>R$ 28.000,00</w:t>
            </w:r>
          </w:p>
        </w:tc>
      </w:tr>
      <w:tr w:rsidR="006B6EAF" w:rsidTr="00946007">
        <w:trPr>
          <w:trHeight w:val="280"/>
        </w:trPr>
        <w:tc>
          <w:tcPr>
            <w:tcW w:w="2916" w:type="dxa"/>
            <w:tcBorders>
              <w:top w:val="nil"/>
              <w:left w:val="nil"/>
              <w:bottom w:val="nil"/>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D/UTH</w:t>
            </w:r>
          </w:p>
        </w:tc>
        <w:tc>
          <w:tcPr>
            <w:tcW w:w="5572" w:type="dxa"/>
            <w:tcBorders>
              <w:top w:val="nil"/>
              <w:left w:val="nil"/>
              <w:bottom w:val="nil"/>
              <w:right w:val="nil"/>
            </w:tcBorders>
            <w:shd w:val="clear" w:color="auto" w:fill="auto"/>
            <w:vAlign w:val="bottom"/>
          </w:tcPr>
          <w:p w:rsidR="006B6EAF" w:rsidRPr="00890080" w:rsidRDefault="00C85A77">
            <w:pPr>
              <w:spacing w:after="0" w:line="240" w:lineRule="auto"/>
              <w:jc w:val="center"/>
              <w:rPr>
                <w:rFonts w:ascii="Times New Roman" w:eastAsia="Times New Roman" w:hAnsi="Times New Roman" w:cs="Times New Roman"/>
                <w:color w:val="000000"/>
                <w:sz w:val="20"/>
                <w:szCs w:val="20"/>
              </w:rPr>
            </w:pPr>
            <w:r w:rsidRPr="00890080">
              <w:rPr>
                <w:rFonts w:ascii="Times New Roman" w:eastAsia="Times New Roman" w:hAnsi="Times New Roman" w:cs="Times New Roman"/>
                <w:color w:val="000000"/>
                <w:sz w:val="20"/>
                <w:szCs w:val="20"/>
              </w:rPr>
              <w:t>R$ 811,67</w:t>
            </w:r>
          </w:p>
        </w:tc>
      </w:tr>
      <w:tr w:rsidR="006B6EAF" w:rsidTr="00946007">
        <w:trPr>
          <w:trHeight w:val="300"/>
        </w:trPr>
        <w:tc>
          <w:tcPr>
            <w:tcW w:w="2916" w:type="dxa"/>
            <w:tcBorders>
              <w:top w:val="nil"/>
              <w:left w:val="nil"/>
              <w:bottom w:val="single" w:sz="4" w:space="0" w:color="000000"/>
              <w:right w:val="nil"/>
            </w:tcBorders>
            <w:shd w:val="clear" w:color="auto" w:fill="auto"/>
            <w:vAlign w:val="bottom"/>
          </w:tcPr>
          <w:p w:rsidR="006B6EAF" w:rsidRDefault="00C85A7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(PW) = (VAL/SAU)</w:t>
            </w:r>
          </w:p>
        </w:tc>
        <w:tc>
          <w:tcPr>
            <w:tcW w:w="5572" w:type="dxa"/>
            <w:tcBorders>
              <w:top w:val="nil"/>
              <w:left w:val="nil"/>
              <w:bottom w:val="single" w:sz="4" w:space="0" w:color="000000"/>
              <w:right w:val="nil"/>
            </w:tcBorders>
            <w:shd w:val="clear" w:color="auto" w:fill="auto"/>
            <w:vAlign w:val="bottom"/>
          </w:tcPr>
          <w:p w:rsidR="006B6EAF" w:rsidRPr="00890080" w:rsidRDefault="003C7B09">
            <w:pPr>
              <w:spacing w:after="0" w:line="240" w:lineRule="auto"/>
              <w:jc w:val="center"/>
              <w:rPr>
                <w:rFonts w:ascii="Times New Roman" w:eastAsia="Times New Roman" w:hAnsi="Times New Roman" w:cs="Times New Roman"/>
                <w:color w:val="000000"/>
                <w:sz w:val="20"/>
                <w:szCs w:val="20"/>
              </w:rPr>
            </w:pPr>
            <w:r w:rsidRPr="00890080">
              <w:rPr>
                <w:rFonts w:ascii="Times New Roman" w:eastAsia="Times New Roman" w:hAnsi="Times New Roman" w:cs="Times New Roman"/>
                <w:color w:val="000000"/>
                <w:sz w:val="20"/>
                <w:szCs w:val="20"/>
              </w:rPr>
              <w:t>R$ 36.936,66</w:t>
            </w:r>
          </w:p>
        </w:tc>
      </w:tr>
    </w:tbl>
    <w:p w:rsidR="006E3D5A" w:rsidRPr="006E3D5A" w:rsidRDefault="00C85A77" w:rsidP="006E3D5A">
      <w:pPr>
        <w:jc w:val="both"/>
        <w:rPr>
          <w:rFonts w:ascii="Times New Roman" w:eastAsia="Times New Roman" w:hAnsi="Times New Roman" w:cs="Times New Roman"/>
          <w:sz w:val="20"/>
          <w:szCs w:val="20"/>
        </w:rPr>
      </w:pPr>
      <w:r w:rsidRPr="006E3D5A">
        <w:rPr>
          <w:rFonts w:ascii="Times New Roman" w:eastAsia="Times New Roman" w:hAnsi="Times New Roman" w:cs="Times New Roman"/>
          <w:sz w:val="20"/>
          <w:szCs w:val="20"/>
        </w:rPr>
        <w:t>Fonte: elaboração própria, 2019.</w:t>
      </w:r>
    </w:p>
    <w:p w:rsidR="006B6EAF" w:rsidRDefault="00C85A77" w:rsidP="006E3D5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indicadores por sua vez demonstram que a renda total da unidade produtiva é oriunda somente das atividades agrícolas. Neste sentido, com apenas 0,2 hectares trabal</w:t>
      </w:r>
      <w:r w:rsidR="00133040">
        <w:rPr>
          <w:rFonts w:ascii="Times New Roman" w:eastAsia="Times New Roman" w:hAnsi="Times New Roman" w:cs="Times New Roman"/>
          <w:sz w:val="24"/>
          <w:szCs w:val="24"/>
        </w:rPr>
        <w:t>hados e com disponibilidade de quatro</w:t>
      </w:r>
      <w:r>
        <w:rPr>
          <w:rFonts w:ascii="Times New Roman" w:eastAsia="Times New Roman" w:hAnsi="Times New Roman" w:cs="Times New Roman"/>
          <w:sz w:val="24"/>
          <w:szCs w:val="24"/>
        </w:rPr>
        <w:t xml:space="preserve"> trabalhadores (UTH) nesta área,</w:t>
      </w:r>
      <w:r w:rsidR="00B61A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resultado foi de (RA/UTH) R$ 15.138,33 </w:t>
      </w:r>
      <w:r w:rsidR="0010471E">
        <w:rPr>
          <w:rFonts w:ascii="Times New Roman" w:eastAsia="Times New Roman" w:hAnsi="Times New Roman" w:cs="Times New Roman"/>
          <w:sz w:val="24"/>
          <w:szCs w:val="24"/>
        </w:rPr>
        <w:t xml:space="preserve">de renda agrícola </w:t>
      </w:r>
      <w:r>
        <w:rPr>
          <w:rFonts w:ascii="Times New Roman" w:eastAsia="Times New Roman" w:hAnsi="Times New Roman" w:cs="Times New Roman"/>
          <w:sz w:val="24"/>
          <w:szCs w:val="24"/>
        </w:rPr>
        <w:t>para cada u</w:t>
      </w:r>
      <w:r w:rsidR="00AB6EAD">
        <w:rPr>
          <w:rFonts w:ascii="Times New Roman" w:eastAsia="Times New Roman" w:hAnsi="Times New Roman" w:cs="Times New Roman"/>
          <w:sz w:val="24"/>
          <w:szCs w:val="24"/>
        </w:rPr>
        <w:t>m dos trabalhadores anualmente.</w:t>
      </w:r>
      <w:r>
        <w:rPr>
          <w:rFonts w:ascii="Times New Roman" w:eastAsia="Times New Roman" w:hAnsi="Times New Roman" w:cs="Times New Roman"/>
          <w:sz w:val="24"/>
          <w:szCs w:val="24"/>
        </w:rPr>
        <w:t xml:space="preserve"> Este desempenho do sistema produtivo, d</w:t>
      </w:r>
      <w:r w:rsidR="00AB6EAD">
        <w:rPr>
          <w:rFonts w:ascii="Times New Roman" w:eastAsia="Times New Roman" w:hAnsi="Times New Roman" w:cs="Times New Roman"/>
          <w:sz w:val="24"/>
          <w:szCs w:val="24"/>
        </w:rPr>
        <w:t>e maneira geral está relacionado</w:t>
      </w:r>
      <w:r>
        <w:rPr>
          <w:rFonts w:ascii="Times New Roman" w:eastAsia="Times New Roman" w:hAnsi="Times New Roman" w:cs="Times New Roman"/>
          <w:sz w:val="24"/>
          <w:szCs w:val="24"/>
        </w:rPr>
        <w:t xml:space="preserve"> com os mercados que os agricultores acessam. Como </w:t>
      </w:r>
      <w:r w:rsidRPr="002C680E">
        <w:rPr>
          <w:rFonts w:ascii="Times New Roman" w:eastAsia="Times New Roman" w:hAnsi="Times New Roman" w:cs="Times New Roman"/>
          <w:sz w:val="24"/>
          <w:szCs w:val="24"/>
        </w:rPr>
        <w:t>Jandrey, Schultz e Souza (2018)</w:t>
      </w:r>
      <w:r>
        <w:rPr>
          <w:rFonts w:ascii="Times New Roman" w:eastAsia="Times New Roman" w:hAnsi="Times New Roman" w:cs="Times New Roman"/>
          <w:sz w:val="24"/>
          <w:szCs w:val="24"/>
        </w:rPr>
        <w:t xml:space="preserve"> retratam que os mercados influenciam de alguma maneira no direcionamento da produção, em que a escolha dos cultivos deve corresponder às necessidades e expectativas dos consumidores, que por sua vez, promovem o fluxo de informação do que e quanto produzir. Neste caso em específico, todas as produções são direcionadas a venda direta através de encomendas realizadas via internet. </w:t>
      </w:r>
    </w:p>
    <w:p w:rsidR="006B6EAF" w:rsidRDefault="00C85A77" w:rsidP="0094600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sis</w:t>
      </w:r>
      <w:r w:rsidR="00946007">
        <w:rPr>
          <w:rFonts w:ascii="Times New Roman" w:eastAsia="Times New Roman" w:hAnsi="Times New Roman" w:cs="Times New Roman"/>
          <w:sz w:val="24"/>
          <w:szCs w:val="24"/>
        </w:rPr>
        <w:t xml:space="preserve">tema de cultivo, encontra-se a </w:t>
      </w:r>
      <w:r>
        <w:rPr>
          <w:rFonts w:ascii="Times New Roman" w:eastAsia="Times New Roman" w:hAnsi="Times New Roman" w:cs="Times New Roman"/>
          <w:sz w:val="24"/>
          <w:szCs w:val="24"/>
        </w:rPr>
        <w:t>depreciação por unidade de trabalho com valores baixos, pois estes trabalham de forma manual e utilizando poucos equipamentos, sendo as estufas a estrutura utilizada diretamente e de forma mais intensiva nas produções. Isto, de maneira geral</w:t>
      </w:r>
      <w:r w:rsidR="001047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contrapõe o que Scalco et al. (2017) abordam</w:t>
      </w:r>
      <w:r w:rsidR="001047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a viabilidade econômica na produção orgânica está relacionada ao incremento de preço do produto em relação ao convencional, devido às tecnologias e mão de obra que possuem altas inversões neste tipo de produção. Isso porque neste </w:t>
      </w:r>
      <w:r>
        <w:rPr>
          <w:rFonts w:ascii="Times New Roman" w:eastAsia="Times New Roman" w:hAnsi="Times New Roman" w:cs="Times New Roman"/>
          <w:sz w:val="24"/>
          <w:szCs w:val="24"/>
        </w:rPr>
        <w:lastRenderedPageBreak/>
        <w:t xml:space="preserve">sistema específico da unidade produtiva, tem-se disponível mão de obra suficiente para trabalhar na área e nas produções. </w:t>
      </w:r>
    </w:p>
    <w:p w:rsidR="006B6EAF" w:rsidRDefault="00C85A77" w:rsidP="0094600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10471E">
        <w:rPr>
          <w:rFonts w:ascii="Times New Roman" w:eastAsia="Times New Roman" w:hAnsi="Times New Roman" w:cs="Times New Roman"/>
          <w:sz w:val="24"/>
          <w:szCs w:val="24"/>
        </w:rPr>
        <w:t xml:space="preserve"> consumo intermediário sobre a superfície agrícola útil</w:t>
      </w:r>
      <w:r>
        <w:rPr>
          <w:rFonts w:ascii="Times New Roman" w:eastAsia="Times New Roman" w:hAnsi="Times New Roman" w:cs="Times New Roman"/>
          <w:sz w:val="24"/>
          <w:szCs w:val="24"/>
        </w:rPr>
        <w:t xml:space="preserve"> </w:t>
      </w:r>
      <w:r w:rsidR="0010471E">
        <w:rPr>
          <w:rFonts w:ascii="Times New Roman" w:eastAsia="Times New Roman" w:hAnsi="Times New Roman" w:cs="Times New Roman"/>
          <w:sz w:val="24"/>
          <w:szCs w:val="24"/>
        </w:rPr>
        <w:t>(</w:t>
      </w:r>
      <w:r>
        <w:rPr>
          <w:rFonts w:ascii="Times New Roman" w:eastAsia="Times New Roman" w:hAnsi="Times New Roman" w:cs="Times New Roman"/>
          <w:sz w:val="24"/>
          <w:szCs w:val="24"/>
        </w:rPr>
        <w:t>CI/</w:t>
      </w:r>
      <w:r w:rsidR="0010471E">
        <w:rPr>
          <w:rFonts w:ascii="Times New Roman" w:eastAsia="Times New Roman" w:hAnsi="Times New Roman" w:cs="Times New Roman"/>
          <w:sz w:val="24"/>
          <w:szCs w:val="24"/>
        </w:rPr>
        <w:t>SAU) resultou</w:t>
      </w:r>
      <w:r>
        <w:rPr>
          <w:rFonts w:ascii="Times New Roman" w:eastAsia="Times New Roman" w:hAnsi="Times New Roman" w:cs="Times New Roman"/>
          <w:sz w:val="24"/>
          <w:szCs w:val="24"/>
        </w:rPr>
        <w:t xml:space="preserve"> em um valor elevado, e isto é em decorrência da área utilizada para</w:t>
      </w:r>
      <w:r w:rsidR="0010471E">
        <w:rPr>
          <w:rFonts w:ascii="Times New Roman" w:eastAsia="Times New Roman" w:hAnsi="Times New Roman" w:cs="Times New Roman"/>
          <w:sz w:val="24"/>
          <w:szCs w:val="24"/>
        </w:rPr>
        <w:t xml:space="preserve"> as produções, sendo menor que um</w:t>
      </w:r>
      <w:r>
        <w:rPr>
          <w:rFonts w:ascii="Times New Roman" w:eastAsia="Times New Roman" w:hAnsi="Times New Roman" w:cs="Times New Roman"/>
          <w:sz w:val="24"/>
          <w:szCs w:val="24"/>
        </w:rPr>
        <w:t xml:space="preserve"> </w:t>
      </w:r>
      <w:r w:rsidRPr="003C7B09">
        <w:rPr>
          <w:rFonts w:ascii="Times New Roman" w:eastAsia="Times New Roman" w:hAnsi="Times New Roman" w:cs="Times New Roman"/>
          <w:sz w:val="24"/>
          <w:szCs w:val="24"/>
        </w:rPr>
        <w:t>hectare. Este fator também reflete no índice de valor agregado por hectare,</w:t>
      </w:r>
      <w:r w:rsidR="003C7B09" w:rsidRPr="003C7B09">
        <w:rPr>
          <w:rFonts w:ascii="Times New Roman" w:eastAsia="Times New Roman" w:hAnsi="Times New Roman" w:cs="Times New Roman"/>
          <w:sz w:val="24"/>
          <w:szCs w:val="24"/>
        </w:rPr>
        <w:t xml:space="preserve"> que significa que para cada mil m</w:t>
      </w:r>
      <w:r w:rsidR="003C7B09" w:rsidRPr="003C7B09">
        <w:rPr>
          <w:rFonts w:ascii="Times New Roman" w:eastAsia="Times New Roman" w:hAnsi="Times New Roman" w:cs="Times New Roman"/>
          <w:sz w:val="24"/>
          <w:szCs w:val="24"/>
          <w:vertAlign w:val="superscript"/>
        </w:rPr>
        <w:t>2</w:t>
      </w:r>
      <w:r w:rsidR="003C7B09" w:rsidRPr="003C7B09">
        <w:rPr>
          <w:rFonts w:ascii="Times New Roman" w:eastAsia="Times New Roman" w:hAnsi="Times New Roman" w:cs="Times New Roman"/>
          <w:sz w:val="24"/>
          <w:szCs w:val="24"/>
        </w:rPr>
        <w:t>, o sistema em análise gera</w:t>
      </w:r>
      <w:r w:rsidRPr="003C7B09">
        <w:rPr>
          <w:rFonts w:ascii="Times New Roman" w:eastAsia="Times New Roman" w:hAnsi="Times New Roman" w:cs="Times New Roman"/>
          <w:sz w:val="24"/>
          <w:szCs w:val="24"/>
        </w:rPr>
        <w:t xml:space="preserve"> </w:t>
      </w:r>
      <w:r w:rsidR="003C7B09" w:rsidRPr="003C7B09">
        <w:rPr>
          <w:rFonts w:ascii="Times New Roman" w:eastAsia="Times New Roman" w:hAnsi="Times New Roman" w:cs="Times New Roman"/>
          <w:color w:val="000000"/>
          <w:sz w:val="24"/>
          <w:szCs w:val="24"/>
        </w:rPr>
        <w:t>R$ 36.936,66</w:t>
      </w:r>
      <w:r w:rsidR="003C7B09" w:rsidRPr="003C7B09">
        <w:rPr>
          <w:rFonts w:ascii="Times New Roman" w:eastAsia="Times New Roman" w:hAnsi="Times New Roman" w:cs="Times New Roman"/>
          <w:sz w:val="24"/>
          <w:szCs w:val="24"/>
        </w:rPr>
        <w:t>.</w:t>
      </w:r>
      <w:r w:rsidR="001A4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Estes valores estão diretamente ligados ao sistema de produção, que é baseado em manejo orgânico, realizado por intermé</w:t>
      </w:r>
      <w:r w:rsidR="00AB6EAD">
        <w:rPr>
          <w:rFonts w:ascii="Times New Roman" w:eastAsia="Times New Roman" w:hAnsi="Times New Roman" w:cs="Times New Roman"/>
          <w:sz w:val="24"/>
          <w:szCs w:val="24"/>
        </w:rPr>
        <w:t>dio da reciclagem de biomassa</w:t>
      </w:r>
      <w:r>
        <w:rPr>
          <w:rFonts w:ascii="Times New Roman" w:eastAsia="Times New Roman" w:hAnsi="Times New Roman" w:cs="Times New Roman"/>
          <w:sz w:val="24"/>
          <w:szCs w:val="24"/>
        </w:rPr>
        <w:t>, compostagem orgânica, práticas como cobertura morta, adubação verde, rotação de culturas, aplicações de bio</w:t>
      </w:r>
      <w:r w:rsidR="003C7B09">
        <w:rPr>
          <w:rFonts w:ascii="Times New Roman" w:eastAsia="Times New Roman" w:hAnsi="Times New Roman" w:cs="Times New Roman"/>
          <w:sz w:val="24"/>
          <w:szCs w:val="24"/>
        </w:rPr>
        <w:t>fertilizantes via solo e foliar, ocasionando pequenas compras de insumos externos, e com isto, maiores lucros líquidos.</w:t>
      </w:r>
      <w:r>
        <w:rPr>
          <w:rFonts w:ascii="Times New Roman" w:eastAsia="Times New Roman" w:hAnsi="Times New Roman" w:cs="Times New Roman"/>
          <w:sz w:val="24"/>
          <w:szCs w:val="24"/>
        </w:rPr>
        <w:t xml:space="preserve"> Neste mesmo viés, Caumo e Staduto (2014) abordam que a agricultura orgânica é um meio pelo qual pode-se desenvolver uma agricultura ambientalmente sustentável, amparada em </w:t>
      </w:r>
      <w:r w:rsidR="00946007">
        <w:rPr>
          <w:rFonts w:ascii="Times New Roman" w:eastAsia="Times New Roman" w:hAnsi="Times New Roman" w:cs="Times New Roman"/>
          <w:sz w:val="24"/>
          <w:szCs w:val="24"/>
        </w:rPr>
        <w:t>pequena,</w:t>
      </w:r>
      <w:r>
        <w:rPr>
          <w:rFonts w:ascii="Times New Roman" w:eastAsia="Times New Roman" w:hAnsi="Times New Roman" w:cs="Times New Roman"/>
          <w:sz w:val="24"/>
          <w:szCs w:val="24"/>
        </w:rPr>
        <w:t xml:space="preserve"> mas diversificadas produções e que trabalha basicamente com mão de obra familiar. Assim, Montezano e Peil (2006) enfatizam que o consórcio de culturas além de ser uma prática tradicional de produção de alimentos, as pequenas propriedades operam de forma intensiva nos sistemas produtivos. </w:t>
      </w:r>
    </w:p>
    <w:p w:rsidR="001A4308" w:rsidRDefault="00C85A77">
      <w:pPr>
        <w:spacing w:after="0" w:line="360" w:lineRule="auto"/>
        <w:ind w:firstLine="720"/>
        <w:jc w:val="both"/>
        <w:rPr>
          <w:rFonts w:ascii="Times New Roman" w:eastAsia="Times New Roman" w:hAnsi="Times New Roman" w:cs="Times New Roman"/>
          <w:sz w:val="24"/>
          <w:szCs w:val="24"/>
        </w:rPr>
      </w:pPr>
      <w:r w:rsidRPr="003C7B09">
        <w:rPr>
          <w:rFonts w:ascii="Times New Roman" w:eastAsia="Times New Roman" w:hAnsi="Times New Roman" w:cs="Times New Roman"/>
          <w:sz w:val="24"/>
          <w:szCs w:val="24"/>
        </w:rPr>
        <w:t xml:space="preserve">O indicador de produtividade </w:t>
      </w:r>
      <w:r w:rsidR="003C7B09">
        <w:rPr>
          <w:rFonts w:ascii="Times New Roman" w:eastAsia="Times New Roman" w:hAnsi="Times New Roman" w:cs="Times New Roman"/>
          <w:sz w:val="24"/>
          <w:szCs w:val="24"/>
        </w:rPr>
        <w:t xml:space="preserve">por hectares </w:t>
      </w:r>
      <w:r w:rsidRPr="003C7B09">
        <w:rPr>
          <w:rFonts w:ascii="Times New Roman" w:eastAsia="Times New Roman" w:hAnsi="Times New Roman" w:cs="Times New Roman"/>
          <w:sz w:val="24"/>
          <w:szCs w:val="24"/>
        </w:rPr>
        <w:t xml:space="preserve">teve resultado de </w:t>
      </w:r>
      <w:r w:rsidR="003C7B09" w:rsidRPr="003C7B09">
        <w:rPr>
          <w:rFonts w:ascii="Times New Roman" w:eastAsia="Times New Roman" w:hAnsi="Times New Roman" w:cs="Times New Roman"/>
          <w:sz w:val="24"/>
          <w:szCs w:val="24"/>
        </w:rPr>
        <w:t>R$ 36.936,66</w:t>
      </w:r>
      <w:r>
        <w:rPr>
          <w:rFonts w:ascii="Times New Roman" w:eastAsia="Times New Roman" w:hAnsi="Times New Roman" w:cs="Times New Roman"/>
          <w:sz w:val="24"/>
          <w:szCs w:val="24"/>
        </w:rPr>
        <w:t xml:space="preserve">. </w:t>
      </w:r>
      <w:r w:rsidR="00810D57">
        <w:rPr>
          <w:rFonts w:ascii="Times New Roman" w:eastAsia="Times New Roman" w:hAnsi="Times New Roman" w:cs="Times New Roman"/>
          <w:sz w:val="24"/>
          <w:szCs w:val="24"/>
        </w:rPr>
        <w:t>Estes resultados podem ser atribuídos</w:t>
      </w:r>
      <w:r>
        <w:rPr>
          <w:rFonts w:ascii="Times New Roman" w:eastAsia="Times New Roman" w:hAnsi="Times New Roman" w:cs="Times New Roman"/>
          <w:sz w:val="24"/>
          <w:szCs w:val="24"/>
        </w:rPr>
        <w:t xml:space="preserve"> aos baixos</w:t>
      </w:r>
      <w:r w:rsidR="00810D57">
        <w:rPr>
          <w:rFonts w:ascii="Times New Roman" w:eastAsia="Times New Roman" w:hAnsi="Times New Roman" w:cs="Times New Roman"/>
          <w:sz w:val="24"/>
          <w:szCs w:val="24"/>
        </w:rPr>
        <w:t xml:space="preserve"> custos de produção e ao preço final de venda, o qual pode ser maior, devido a ser comercialização ser diretamente com o consumidor final. </w:t>
      </w:r>
      <w:r>
        <w:rPr>
          <w:rFonts w:ascii="Times New Roman" w:eastAsia="Times New Roman" w:hAnsi="Times New Roman" w:cs="Times New Roman"/>
          <w:sz w:val="24"/>
          <w:szCs w:val="24"/>
        </w:rPr>
        <w:t>Por outro aspecto, estes valores também estão relacionados com a dinâmica local que o agricultor está inserido, visto que está próximo de áreas urbanas, diminuindo assim custos com transporte</w:t>
      </w:r>
      <w:r w:rsidR="006426DF">
        <w:rPr>
          <w:rFonts w:ascii="Times New Roman" w:eastAsia="Times New Roman" w:hAnsi="Times New Roman" w:cs="Times New Roman"/>
          <w:sz w:val="24"/>
          <w:szCs w:val="24"/>
        </w:rPr>
        <w:t xml:space="preserve">. </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w:t>
      </w:r>
      <w:r w:rsidR="00AB6EAD">
        <w:rPr>
          <w:rFonts w:ascii="Times New Roman" w:eastAsia="Times New Roman" w:hAnsi="Times New Roman" w:cs="Times New Roman"/>
          <w:sz w:val="24"/>
          <w:szCs w:val="24"/>
        </w:rPr>
        <w:t>contexto</w:t>
      </w:r>
      <w:r>
        <w:rPr>
          <w:rFonts w:ascii="Times New Roman" w:eastAsia="Times New Roman" w:hAnsi="Times New Roman" w:cs="Times New Roman"/>
          <w:sz w:val="24"/>
          <w:szCs w:val="24"/>
        </w:rPr>
        <w:t xml:space="preserve">, Buainain e Garcia (2013) discorrem que a viabilidade econômica dos agricultores que possuem pequenas áreas de terra, está correlacionada ao contexto local, pois um ambiente socioeconômico pode influenciar de maneira significativa na capacidade de geração de renda agrícola. Assim, neste caso, o local e as relações firmadas com os consumidores é o que possibilita a geração de rendas e manutenção da família, pois </w:t>
      </w:r>
      <w:r w:rsidR="00946007">
        <w:rPr>
          <w:rFonts w:ascii="Times New Roman" w:eastAsia="Times New Roman" w:hAnsi="Times New Roman" w:cs="Times New Roman"/>
          <w:sz w:val="24"/>
          <w:szCs w:val="24"/>
        </w:rPr>
        <w:t>todas as relações mercantis são</w:t>
      </w:r>
      <w:r>
        <w:rPr>
          <w:rFonts w:ascii="Times New Roman" w:eastAsia="Times New Roman" w:hAnsi="Times New Roman" w:cs="Times New Roman"/>
          <w:sz w:val="24"/>
          <w:szCs w:val="24"/>
        </w:rPr>
        <w:t xml:space="preserve"> através das cadeias agr</w:t>
      </w:r>
      <w:r w:rsidR="00AB6EAD">
        <w:rPr>
          <w:rFonts w:ascii="Times New Roman" w:eastAsia="Times New Roman" w:hAnsi="Times New Roman" w:cs="Times New Roman"/>
          <w:sz w:val="24"/>
          <w:szCs w:val="24"/>
        </w:rPr>
        <w:t xml:space="preserve">oalimentares curtas, sendo </w:t>
      </w:r>
      <w:r>
        <w:rPr>
          <w:rFonts w:ascii="Times New Roman" w:eastAsia="Times New Roman" w:hAnsi="Times New Roman" w:cs="Times New Roman"/>
          <w:sz w:val="24"/>
          <w:szCs w:val="24"/>
        </w:rPr>
        <w:t>a face-a-face</w:t>
      </w:r>
      <w:r w:rsidR="00AB6EAD">
        <w:rPr>
          <w:rFonts w:ascii="Times New Roman" w:eastAsia="Times New Roman" w:hAnsi="Times New Roman" w:cs="Times New Roman"/>
          <w:sz w:val="24"/>
          <w:szCs w:val="24"/>
        </w:rPr>
        <w:t xml:space="preserve"> (produtor-consumidor)</w:t>
      </w:r>
      <w:r>
        <w:rPr>
          <w:rFonts w:ascii="Times New Roman" w:eastAsia="Times New Roman" w:hAnsi="Times New Roman" w:cs="Times New Roman"/>
          <w:sz w:val="24"/>
          <w:szCs w:val="24"/>
        </w:rPr>
        <w:t xml:space="preserve">. </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 tipo de relacionamento que os agricultores mantêm com os consumidores, destaca-se a amizade, o respeito com os clientes que mantém relações há mais tempo e somente relações de negócios com alguns clientes mais novos. Estas diferentes relações constituídas estão relacionadas com os diversos consumidores, com </w:t>
      </w:r>
      <w:r>
        <w:rPr>
          <w:rFonts w:ascii="Times New Roman" w:eastAsia="Times New Roman" w:hAnsi="Times New Roman" w:cs="Times New Roman"/>
          <w:sz w:val="24"/>
          <w:szCs w:val="24"/>
        </w:rPr>
        <w:lastRenderedPageBreak/>
        <w:t>os quais surgem relações diferentes, umas mais próxi</w:t>
      </w:r>
      <w:r w:rsidR="00AB6EAD">
        <w:rPr>
          <w:rFonts w:ascii="Times New Roman" w:eastAsia="Times New Roman" w:hAnsi="Times New Roman" w:cs="Times New Roman"/>
          <w:sz w:val="24"/>
          <w:szCs w:val="24"/>
        </w:rPr>
        <w:t xml:space="preserve">mas e outras mais no sentido somente da </w:t>
      </w:r>
      <w:r>
        <w:rPr>
          <w:rFonts w:ascii="Times New Roman" w:eastAsia="Times New Roman" w:hAnsi="Times New Roman" w:cs="Times New Roman"/>
          <w:sz w:val="24"/>
          <w:szCs w:val="24"/>
        </w:rPr>
        <w:t>venda</w:t>
      </w:r>
      <w:r w:rsidR="00AB6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Isto corrobora com os aspectos que </w:t>
      </w:r>
      <w:r w:rsidR="002313A9">
        <w:rPr>
          <w:rFonts w:ascii="Times New Roman" w:eastAsia="Times New Roman" w:hAnsi="Times New Roman" w:cs="Times New Roman"/>
          <w:sz w:val="24"/>
          <w:szCs w:val="24"/>
        </w:rPr>
        <w:t>Perez-</w:t>
      </w:r>
      <w:r>
        <w:rPr>
          <w:rFonts w:ascii="Times New Roman" w:eastAsia="Times New Roman" w:hAnsi="Times New Roman" w:cs="Times New Roman"/>
          <w:sz w:val="24"/>
          <w:szCs w:val="24"/>
        </w:rPr>
        <w:t>Cassarino e Ferreira (2016) expõem sobre os mercados de proximidade ou locais, em que estes tornam-se um espaço de construção de sociabilidades em torno do compromisso com a qualidade dos produtos, fidelidade na compra e assim, um estabelecimento de vínculos sociais entre as pessoas, pelo convív</w:t>
      </w:r>
      <w:r w:rsidR="00AB6EAD">
        <w:rPr>
          <w:rFonts w:ascii="Times New Roman" w:eastAsia="Times New Roman" w:hAnsi="Times New Roman" w:cs="Times New Roman"/>
          <w:sz w:val="24"/>
          <w:szCs w:val="24"/>
        </w:rPr>
        <w:t>io permanente nos espaços, assim como pelas</w:t>
      </w:r>
      <w:r>
        <w:rPr>
          <w:rFonts w:ascii="Times New Roman" w:eastAsia="Times New Roman" w:hAnsi="Times New Roman" w:cs="Times New Roman"/>
          <w:sz w:val="24"/>
          <w:szCs w:val="24"/>
        </w:rPr>
        <w:t xml:space="preserve"> visitas de consumidores aos agricultores. </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sidR="00AB6EAD">
        <w:rPr>
          <w:rFonts w:ascii="Times New Roman" w:eastAsia="Times New Roman" w:hAnsi="Times New Roman" w:cs="Times New Roman"/>
          <w:sz w:val="24"/>
          <w:szCs w:val="24"/>
        </w:rPr>
        <w:t>to leva aos consumidores a obterem</w:t>
      </w:r>
      <w:r>
        <w:rPr>
          <w:rFonts w:ascii="Times New Roman" w:eastAsia="Times New Roman" w:hAnsi="Times New Roman" w:cs="Times New Roman"/>
          <w:sz w:val="24"/>
          <w:szCs w:val="24"/>
        </w:rPr>
        <w:t xml:space="preserve"> conhecimento sobre as formas de produção, bem como questionar as práticas que são realizadas, os insumos que são utilizados e afins. Do mesmo modo que, a produção de base orgânica não possui adoção de aditivos químicos nas plantas, gera</w:t>
      </w:r>
      <w:r w:rsidR="00AB6EAD">
        <w:rPr>
          <w:rFonts w:ascii="Times New Roman" w:eastAsia="Times New Roman" w:hAnsi="Times New Roman" w:cs="Times New Roman"/>
          <w:sz w:val="24"/>
          <w:szCs w:val="24"/>
        </w:rPr>
        <w:t>ndo assim, um produto diferente,</w:t>
      </w:r>
      <w:r>
        <w:rPr>
          <w:rFonts w:ascii="Times New Roman" w:eastAsia="Times New Roman" w:hAnsi="Times New Roman" w:cs="Times New Roman"/>
          <w:sz w:val="24"/>
          <w:szCs w:val="24"/>
        </w:rPr>
        <w:t xml:space="preserve"> com suas características naturais, o que garante a satisfação de consumir e comercializar os produtos, sabendo a origem e a forma como foi produzido. Estes aspectos são salientados por Valle e Abella (2017) que expõem sobre a valorização do local de origem em que os alimentos são produzidos, em um ambiente específico, com determinadas características</w:t>
      </w:r>
      <w:r w:rsidR="00AB6E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sendo assim, vistos como melhores para serem consumidos.  </w:t>
      </w:r>
    </w:p>
    <w:p w:rsidR="00AB6EAD"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Estes fatores também são </w:t>
      </w:r>
      <w:r w:rsidR="00133040">
        <w:rPr>
          <w:rFonts w:ascii="Times New Roman" w:eastAsia="Times New Roman" w:hAnsi="Times New Roman" w:cs="Times New Roman"/>
          <w:sz w:val="24"/>
          <w:szCs w:val="24"/>
        </w:rPr>
        <w:t>os que mantêm</w:t>
      </w:r>
      <w:r>
        <w:rPr>
          <w:rFonts w:ascii="Times New Roman" w:eastAsia="Times New Roman" w:hAnsi="Times New Roman" w:cs="Times New Roman"/>
          <w:sz w:val="24"/>
          <w:szCs w:val="24"/>
        </w:rPr>
        <w:t xml:space="preserve"> as relações com os consumidores através das vendas face-a-face, pois como o agricultor relata “os clientes hoje tem uma preocupação em saber a origem e como são produzidos os alimentos que eles consomem”. Assim, estes fatos corroboram com Rossi e</w:t>
      </w:r>
      <w:r w:rsidR="00574B0A">
        <w:rPr>
          <w:rFonts w:ascii="Times New Roman" w:eastAsia="Times New Roman" w:hAnsi="Times New Roman" w:cs="Times New Roman"/>
          <w:sz w:val="24"/>
          <w:szCs w:val="24"/>
        </w:rPr>
        <w:t>t al.</w:t>
      </w:r>
      <w:r>
        <w:rPr>
          <w:rFonts w:ascii="Times New Roman" w:eastAsia="Times New Roman" w:hAnsi="Times New Roman" w:cs="Times New Roman"/>
          <w:sz w:val="24"/>
          <w:szCs w:val="24"/>
        </w:rPr>
        <w:t xml:space="preserve"> (2010) que retratam que o comportamento do consumidor está mudando, passando a ter mais preocupação com a questão cultural, em aspectos que relacionam alim</w:t>
      </w:r>
      <w:r w:rsidR="00AB6EAD">
        <w:rPr>
          <w:rFonts w:ascii="Times New Roman" w:eastAsia="Times New Roman" w:hAnsi="Times New Roman" w:cs="Times New Roman"/>
          <w:sz w:val="24"/>
          <w:szCs w:val="24"/>
        </w:rPr>
        <w:t>ento e território, resultando em</w:t>
      </w:r>
      <w:r>
        <w:rPr>
          <w:rFonts w:ascii="Times New Roman" w:eastAsia="Times New Roman" w:hAnsi="Times New Roman" w:cs="Times New Roman"/>
          <w:sz w:val="24"/>
          <w:szCs w:val="24"/>
        </w:rPr>
        <w:t xml:space="preserve"> uma percepção diferenciada no consumo de produtos alimentares, buscando maior conhecimento em relação ao produto adquirido, bem como os meios pelos quais foram produzidos. Estes aspectos fazem diferença no modo que é comerc</w:t>
      </w:r>
      <w:r w:rsidR="00AB6EAD">
        <w:rPr>
          <w:rFonts w:ascii="Times New Roman" w:eastAsia="Times New Roman" w:hAnsi="Times New Roman" w:cs="Times New Roman"/>
          <w:sz w:val="24"/>
          <w:szCs w:val="24"/>
        </w:rPr>
        <w:t>ializado o produto, pois se</w:t>
      </w:r>
      <w:r>
        <w:rPr>
          <w:rFonts w:ascii="Times New Roman" w:eastAsia="Times New Roman" w:hAnsi="Times New Roman" w:cs="Times New Roman"/>
          <w:sz w:val="24"/>
          <w:szCs w:val="24"/>
        </w:rPr>
        <w:t xml:space="preserve"> ocorrer por meio de intermediários, estes ficam com a maior margem de lucro do produto, </w:t>
      </w:r>
      <w:r w:rsidR="00AB6EAD">
        <w:rPr>
          <w:rFonts w:ascii="Times New Roman" w:eastAsia="Times New Roman" w:hAnsi="Times New Roman" w:cs="Times New Roman"/>
          <w:sz w:val="24"/>
          <w:szCs w:val="24"/>
        </w:rPr>
        <w:t>além de não ser produzido por ele, assim como os consumidores não obtém conhecimentos sobre as formas de produção.</w:t>
      </w:r>
    </w:p>
    <w:p w:rsidR="006B6EAF" w:rsidRDefault="00C85A77" w:rsidP="003D628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Baseado nisto, os agricultores em destaque, de modo geral comercializam suas produções </w:t>
      </w:r>
      <w:r w:rsidR="00AB6EAD">
        <w:rPr>
          <w:rFonts w:ascii="Times New Roman" w:eastAsia="Times New Roman" w:hAnsi="Times New Roman" w:cs="Times New Roman"/>
          <w:sz w:val="24"/>
          <w:szCs w:val="24"/>
        </w:rPr>
        <w:t>por intermédio</w:t>
      </w:r>
      <w:r>
        <w:rPr>
          <w:rFonts w:ascii="Times New Roman" w:eastAsia="Times New Roman" w:hAnsi="Times New Roman" w:cs="Times New Roman"/>
          <w:sz w:val="24"/>
          <w:szCs w:val="24"/>
        </w:rPr>
        <w:t xml:space="preserve"> de tecnologias, pois é através das vendas/encomendas pela internet que escoam toda a produção e mantém contato direto com os consumidores. Logo, Assad e Pancetti (2009) esclarecem que as tecnologias de informação e comunicação estão cada vez mais presentes no cenário rural, tornando-se um fator </w:t>
      </w:r>
      <w:r>
        <w:rPr>
          <w:rFonts w:ascii="Times New Roman" w:eastAsia="Times New Roman" w:hAnsi="Times New Roman" w:cs="Times New Roman"/>
          <w:sz w:val="24"/>
          <w:szCs w:val="24"/>
        </w:rPr>
        <w:lastRenderedPageBreak/>
        <w:t xml:space="preserve">competitivo para as unidades de produção, pois é um canal de rápida comunicação, o qual serve tanto para comercialização, captação das necessidades dos consumidores, bem como o rastreamento das mercadorias transacionadas. Dentro </w:t>
      </w:r>
      <w:r w:rsidR="00946007">
        <w:rPr>
          <w:rFonts w:ascii="Times New Roman" w:eastAsia="Times New Roman" w:hAnsi="Times New Roman" w:cs="Times New Roman"/>
          <w:sz w:val="24"/>
          <w:szCs w:val="24"/>
        </w:rPr>
        <w:t>deste contexto</w:t>
      </w:r>
      <w:r w:rsidR="003D6285">
        <w:rPr>
          <w:rFonts w:ascii="Times New Roman" w:eastAsia="Times New Roman" w:hAnsi="Times New Roman" w:cs="Times New Roman"/>
          <w:sz w:val="24"/>
          <w:szCs w:val="24"/>
        </w:rPr>
        <w:t>,</w:t>
      </w:r>
      <w:r w:rsidR="00946007">
        <w:rPr>
          <w:rFonts w:ascii="Times New Roman" w:eastAsia="Times New Roman" w:hAnsi="Times New Roman" w:cs="Times New Roman"/>
          <w:sz w:val="24"/>
          <w:szCs w:val="24"/>
        </w:rPr>
        <w:t xml:space="preserve"> </w:t>
      </w:r>
      <w:r w:rsidR="00574B0A">
        <w:rPr>
          <w:rFonts w:ascii="Times New Roman" w:eastAsia="Times New Roman" w:hAnsi="Times New Roman" w:cs="Times New Roman"/>
          <w:sz w:val="24"/>
          <w:szCs w:val="24"/>
        </w:rPr>
        <w:t xml:space="preserve">observa-se </w:t>
      </w:r>
      <w:r>
        <w:rPr>
          <w:rFonts w:ascii="Times New Roman" w:eastAsia="Times New Roman" w:hAnsi="Times New Roman" w:cs="Times New Roman"/>
          <w:sz w:val="24"/>
          <w:szCs w:val="24"/>
        </w:rPr>
        <w:t>a importância da di</w:t>
      </w:r>
      <w:r w:rsidR="003D6285">
        <w:rPr>
          <w:rFonts w:ascii="Times New Roman" w:eastAsia="Times New Roman" w:hAnsi="Times New Roman" w:cs="Times New Roman"/>
          <w:sz w:val="24"/>
          <w:szCs w:val="24"/>
        </w:rPr>
        <w:t xml:space="preserve">sponibilização de informações </w:t>
      </w:r>
      <w:r w:rsidR="002C680E">
        <w:rPr>
          <w:rFonts w:ascii="Times New Roman" w:eastAsia="Times New Roman" w:hAnsi="Times New Roman" w:cs="Times New Roman"/>
          <w:sz w:val="24"/>
          <w:szCs w:val="24"/>
        </w:rPr>
        <w:t>cabendo às tecnologias de informação</w:t>
      </w:r>
      <w:r>
        <w:rPr>
          <w:rFonts w:ascii="Times New Roman" w:eastAsia="Times New Roman" w:hAnsi="Times New Roman" w:cs="Times New Roman"/>
          <w:sz w:val="24"/>
          <w:szCs w:val="24"/>
        </w:rPr>
        <w:t xml:space="preserve"> o papel de tornar a visualização das </w:t>
      </w:r>
      <w:r w:rsidR="00F92FA2">
        <w:rPr>
          <w:rFonts w:ascii="Times New Roman" w:eastAsia="Times New Roman" w:hAnsi="Times New Roman" w:cs="Times New Roman"/>
          <w:sz w:val="24"/>
          <w:szCs w:val="24"/>
        </w:rPr>
        <w:t>informações mais interativa e intuitiva</w:t>
      </w:r>
      <w:r w:rsidR="00574B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forma que estas sejam apropriadas de forma mais rápida pelo consumidor (AFFONSO et al., 2015). </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estratégia utilizada pelos agricultores, além de ser um meio pelo qual conseguem controlar o volume de produção que necessitam para suprir a demanda, também é característico de agricultores c</w:t>
      </w:r>
      <w:r w:rsidR="003D6285">
        <w:rPr>
          <w:rFonts w:ascii="Times New Roman" w:eastAsia="Times New Roman" w:hAnsi="Times New Roman" w:cs="Times New Roman"/>
          <w:sz w:val="24"/>
          <w:szCs w:val="24"/>
        </w:rPr>
        <w:t>om menores volumes de produção. Scalco et al.</w:t>
      </w:r>
      <w:r>
        <w:rPr>
          <w:rFonts w:ascii="Times New Roman" w:eastAsia="Times New Roman" w:hAnsi="Times New Roman" w:cs="Times New Roman"/>
          <w:sz w:val="24"/>
          <w:szCs w:val="24"/>
        </w:rPr>
        <w:t xml:space="preserve"> (2017)</w:t>
      </w:r>
      <w:r w:rsidR="003D6285">
        <w:rPr>
          <w:rFonts w:ascii="Times New Roman" w:eastAsia="Times New Roman" w:hAnsi="Times New Roman" w:cs="Times New Roman"/>
          <w:sz w:val="24"/>
          <w:szCs w:val="24"/>
        </w:rPr>
        <w:t xml:space="preserve"> neste viés comentam que, os varejistas </w:t>
      </w:r>
      <w:r>
        <w:rPr>
          <w:rFonts w:ascii="Times New Roman" w:eastAsia="Times New Roman" w:hAnsi="Times New Roman" w:cs="Times New Roman"/>
          <w:sz w:val="24"/>
          <w:szCs w:val="24"/>
        </w:rPr>
        <w:t xml:space="preserve">preferem grandes volumes de produções, e deste modo, as vendas diretas estão centradas em agricultores que produzem produtos com perecibilidade e em menores quantidades, pois estes não conseguem se inserir em demais canais que demandam maiores volumes de produção. </w:t>
      </w:r>
    </w:p>
    <w:p w:rsidR="00946007" w:rsidRDefault="00946007" w:rsidP="00B61AF0">
      <w:pPr>
        <w:spacing w:line="360" w:lineRule="auto"/>
        <w:jc w:val="both"/>
        <w:rPr>
          <w:rFonts w:ascii="Times New Roman" w:eastAsia="Times New Roman" w:hAnsi="Times New Roman" w:cs="Times New Roman"/>
          <w:sz w:val="24"/>
          <w:szCs w:val="24"/>
        </w:rPr>
      </w:pPr>
    </w:p>
    <w:p w:rsidR="006B6EAF" w:rsidRDefault="00F92FA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CANAIS DE COMERCIALIZAÇÃO AGROALIMENTAR UTILIZADOS PARA ESCOAMENTO PRODUTIVO</w:t>
      </w:r>
      <w:r>
        <w:rPr>
          <w:rFonts w:ascii="Times New Roman" w:eastAsia="Times New Roman" w:hAnsi="Times New Roman" w:cs="Times New Roman"/>
          <w:sz w:val="24"/>
          <w:szCs w:val="24"/>
        </w:rPr>
        <w:t xml:space="preserve"> </w:t>
      </w:r>
    </w:p>
    <w:p w:rsidR="00B414DB" w:rsidRDefault="00B414DB">
      <w:pPr>
        <w:spacing w:line="360" w:lineRule="auto"/>
        <w:jc w:val="both"/>
        <w:rPr>
          <w:rFonts w:ascii="Times New Roman" w:eastAsia="Times New Roman" w:hAnsi="Times New Roman" w:cs="Times New Roman"/>
          <w:sz w:val="24"/>
          <w:szCs w:val="24"/>
        </w:rPr>
      </w:pP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São dois os canais de comercialização acessados pelos agricultores: entrega direta aos clientes e entrega a restaurante. Nesse caso, o número pequeno de canais está diretamente relacionado à quantidade produzida pela unidade produtiva, que de maneira geral, é em pequena escala.</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 realização de encomendas pelos clientes, foi criado um grupo em um aplicativo de celular (WhatsApp) com 150 integrantes. Assim, é possível perceber que ao longo do tempo a agricultura tem se desenvolvido tanto nos métodos de produção como nos processos de comercialização, que por meio de inovações tecnológicas possibilitou a criação de mecanismos de junção das</w:t>
      </w:r>
      <w:r w:rsidR="00F92FA2">
        <w:rPr>
          <w:rFonts w:ascii="Times New Roman" w:eastAsia="Times New Roman" w:hAnsi="Times New Roman" w:cs="Times New Roman"/>
          <w:sz w:val="24"/>
          <w:szCs w:val="24"/>
        </w:rPr>
        <w:t xml:space="preserve"> tecnologias de informação com </w:t>
      </w:r>
      <w:r>
        <w:rPr>
          <w:rFonts w:ascii="Times New Roman" w:eastAsia="Times New Roman" w:hAnsi="Times New Roman" w:cs="Times New Roman"/>
          <w:sz w:val="24"/>
          <w:szCs w:val="24"/>
        </w:rPr>
        <w:t>eleme</w:t>
      </w:r>
      <w:r w:rsidR="00F92FA2">
        <w:rPr>
          <w:rFonts w:ascii="Times New Roman" w:eastAsia="Times New Roman" w:hAnsi="Times New Roman" w:cs="Times New Roman"/>
          <w:sz w:val="24"/>
          <w:szCs w:val="24"/>
        </w:rPr>
        <w:t xml:space="preserve">ntos da </w:t>
      </w:r>
      <w:r w:rsidR="00574B0A">
        <w:rPr>
          <w:rFonts w:ascii="Times New Roman" w:eastAsia="Times New Roman" w:hAnsi="Times New Roman" w:cs="Times New Roman"/>
          <w:sz w:val="24"/>
          <w:szCs w:val="24"/>
        </w:rPr>
        <w:t>agricultura (AFFONSO et al.</w:t>
      </w:r>
      <w:r>
        <w:rPr>
          <w:rFonts w:ascii="Times New Roman" w:eastAsia="Times New Roman" w:hAnsi="Times New Roman" w:cs="Times New Roman"/>
          <w:sz w:val="24"/>
          <w:szCs w:val="24"/>
        </w:rPr>
        <w:t xml:space="preserve">, 2015). </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entregas são feitas semanalmente (duas vezes na semana), e a forma de comercialização é através de cestas que são elaboradas de acordo com a solicitação do cliente, sendo cons</w:t>
      </w:r>
      <w:r w:rsidR="00574B0A">
        <w:rPr>
          <w:rFonts w:ascii="Times New Roman" w:eastAsia="Times New Roman" w:hAnsi="Times New Roman" w:cs="Times New Roman"/>
          <w:sz w:val="24"/>
          <w:szCs w:val="24"/>
        </w:rPr>
        <w:t xml:space="preserve">tituída por um valor mínimo de </w:t>
      </w:r>
      <w:r>
        <w:rPr>
          <w:rFonts w:ascii="Times New Roman" w:eastAsia="Times New Roman" w:hAnsi="Times New Roman" w:cs="Times New Roman"/>
          <w:sz w:val="24"/>
          <w:szCs w:val="24"/>
        </w:rPr>
        <w:t xml:space="preserve">R$ 15,00. Aqueles clientes que adquirem pelo menos duas cestas por semana são caracterizados como clientes fiéis dos </w:t>
      </w:r>
      <w:r>
        <w:rPr>
          <w:rFonts w:ascii="Times New Roman" w:eastAsia="Times New Roman" w:hAnsi="Times New Roman" w:cs="Times New Roman"/>
          <w:sz w:val="24"/>
          <w:szCs w:val="24"/>
        </w:rPr>
        <w:lastRenderedPageBreak/>
        <w:t>agricultores, e são em média 30 clientes, totalizando a comercialização de no mínimo 60 cestas por semana.</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 comercialização ao restaurante, os produtos são diversificados e quantidade varia conforme a semana e os produtos mais comercializados são alfaces, rúculas e morangos. Deste modo, compreende-se que os canais de comercialização diretos podem permitir que os agricultores </w:t>
      </w:r>
      <w:r w:rsidR="006426DF">
        <w:rPr>
          <w:rFonts w:ascii="Times New Roman" w:eastAsia="Times New Roman" w:hAnsi="Times New Roman" w:cs="Times New Roman"/>
          <w:sz w:val="24"/>
          <w:szCs w:val="24"/>
        </w:rPr>
        <w:t>tivessem</w:t>
      </w:r>
      <w:r>
        <w:rPr>
          <w:rFonts w:ascii="Times New Roman" w:eastAsia="Times New Roman" w:hAnsi="Times New Roman" w:cs="Times New Roman"/>
          <w:sz w:val="24"/>
          <w:szCs w:val="24"/>
        </w:rPr>
        <w:t xml:space="preserve"> mais controle sobre suas atividades de distribuição e comercialização em relação aos canais de atacado ou de commodities, enquanto oferecem uma saída alternativa para os consumidores buscarem produtos frescos e diretamente do produtor (KASSAI et al., 2018). Portanto, os canais de comercialização dos agricultores são os seguintes:</w:t>
      </w:r>
    </w:p>
    <w:p w:rsidR="00D67BFB" w:rsidRDefault="00D67BFB">
      <w:pPr>
        <w:spacing w:after="0" w:line="360" w:lineRule="auto"/>
        <w:ind w:firstLine="720"/>
        <w:jc w:val="both"/>
        <w:rPr>
          <w:rFonts w:ascii="Times New Roman" w:eastAsia="Times New Roman" w:hAnsi="Times New Roman" w:cs="Times New Roman"/>
          <w:sz w:val="24"/>
          <w:szCs w:val="24"/>
        </w:rPr>
      </w:pPr>
    </w:p>
    <w:p w:rsidR="006B6EAF" w:rsidRDefault="00C85A7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1A6466">
        <w:rPr>
          <w:rFonts w:ascii="Times New Roman" w:eastAsia="Times New Roman" w:hAnsi="Times New Roman" w:cs="Times New Roman"/>
          <w:sz w:val="24"/>
          <w:szCs w:val="24"/>
        </w:rPr>
        <w:t>2</w:t>
      </w:r>
      <w:r w:rsidR="00F92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Participação dos canais na receita total</w:t>
      </w:r>
    </w:p>
    <w:p w:rsidR="00F92FA2" w:rsidRDefault="00F92FA2">
      <w:pPr>
        <w:spacing w:after="0" w:line="360" w:lineRule="auto"/>
        <w:jc w:val="both"/>
        <w:rPr>
          <w:rFonts w:ascii="Times New Roman" w:eastAsia="Times New Roman" w:hAnsi="Times New Roman" w:cs="Times New Roman"/>
          <w:sz w:val="24"/>
          <w:szCs w:val="24"/>
        </w:rPr>
      </w:pPr>
    </w:p>
    <w:p w:rsidR="006B6EAF" w:rsidRDefault="00946007" w:rsidP="00F92FA2">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AFC84CF">
            <wp:extent cx="4124960" cy="2133600"/>
            <wp:effectExtent l="0" t="0" r="889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960" cy="2133600"/>
                    </a:xfrm>
                    <a:prstGeom prst="rect">
                      <a:avLst/>
                    </a:prstGeom>
                    <a:noFill/>
                  </pic:spPr>
                </pic:pic>
              </a:graphicData>
            </a:graphic>
          </wp:inline>
        </w:drawing>
      </w:r>
    </w:p>
    <w:p w:rsidR="006B6EAF" w:rsidRDefault="00C85A77">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 2019</w:t>
      </w:r>
      <w:r w:rsidR="006426DF">
        <w:rPr>
          <w:rFonts w:ascii="Times New Roman" w:eastAsia="Times New Roman" w:hAnsi="Times New Roman" w:cs="Times New Roman"/>
          <w:sz w:val="20"/>
          <w:szCs w:val="20"/>
        </w:rPr>
        <w:t>.</w:t>
      </w:r>
    </w:p>
    <w:p w:rsidR="006B6EAF" w:rsidRDefault="006B6EAF">
      <w:pPr>
        <w:spacing w:after="0" w:line="360" w:lineRule="auto"/>
        <w:ind w:firstLine="720"/>
        <w:jc w:val="both"/>
        <w:rPr>
          <w:rFonts w:ascii="Times New Roman" w:eastAsia="Times New Roman" w:hAnsi="Times New Roman" w:cs="Times New Roman"/>
          <w:sz w:val="24"/>
          <w:szCs w:val="24"/>
        </w:rPr>
      </w:pPr>
    </w:p>
    <w:p w:rsidR="006B6EAF" w:rsidRDefault="00F414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canal que mais contribuiu para a obtenção da renda total é o que concerne </w:t>
      </w:r>
      <w:r w:rsidR="006426DF">
        <w:rPr>
          <w:rFonts w:ascii="Times New Roman" w:eastAsia="Times New Roman" w:hAnsi="Times New Roman" w:cs="Times New Roman"/>
          <w:sz w:val="24"/>
          <w:szCs w:val="24"/>
        </w:rPr>
        <w:t>às</w:t>
      </w:r>
      <w:r>
        <w:rPr>
          <w:rFonts w:ascii="Times New Roman" w:eastAsia="Times New Roman" w:hAnsi="Times New Roman" w:cs="Times New Roman"/>
          <w:sz w:val="24"/>
          <w:szCs w:val="24"/>
        </w:rPr>
        <w:t xml:space="preserve"> entregas </w:t>
      </w:r>
      <w:r w:rsidR="006426DF">
        <w:rPr>
          <w:rFonts w:ascii="Times New Roman" w:eastAsia="Times New Roman" w:hAnsi="Times New Roman" w:cs="Times New Roman"/>
          <w:sz w:val="24"/>
          <w:szCs w:val="24"/>
        </w:rPr>
        <w:t>em torno</w:t>
      </w:r>
      <w:r>
        <w:rPr>
          <w:rFonts w:ascii="Times New Roman" w:eastAsia="Times New Roman" w:hAnsi="Times New Roman" w:cs="Times New Roman"/>
          <w:sz w:val="24"/>
          <w:szCs w:val="24"/>
        </w:rPr>
        <w:t xml:space="preserve"> de 86% do total, ou seja, as produções de maneira geral são direcionadas a venda diretamente ao consumidor final. O canal de venda ao restaurante corrobora 14%, sendo um canal secundário, pois meno</w:t>
      </w:r>
      <w:r w:rsidR="00810D57">
        <w:rPr>
          <w:rFonts w:ascii="Times New Roman" w:eastAsia="Times New Roman" w:hAnsi="Times New Roman" w:cs="Times New Roman"/>
          <w:sz w:val="24"/>
          <w:szCs w:val="24"/>
        </w:rPr>
        <w:t>res quantidades de</w:t>
      </w:r>
      <w:r>
        <w:rPr>
          <w:rFonts w:ascii="Times New Roman" w:eastAsia="Times New Roman" w:hAnsi="Times New Roman" w:cs="Times New Roman"/>
          <w:sz w:val="24"/>
          <w:szCs w:val="24"/>
        </w:rPr>
        <w:t xml:space="preserve"> produções são comercializadas por este canal.</w:t>
      </w:r>
      <w:r w:rsidR="00133040">
        <w:rPr>
          <w:rFonts w:ascii="Times New Roman" w:eastAsia="Times New Roman" w:hAnsi="Times New Roman" w:cs="Times New Roman"/>
          <w:sz w:val="24"/>
          <w:szCs w:val="24"/>
        </w:rPr>
        <w:t xml:space="preserve"> </w:t>
      </w:r>
      <w:r w:rsidR="00C85A77">
        <w:rPr>
          <w:rFonts w:ascii="Times New Roman" w:eastAsia="Times New Roman" w:hAnsi="Times New Roman" w:cs="Times New Roman"/>
          <w:sz w:val="24"/>
          <w:szCs w:val="24"/>
        </w:rPr>
        <w:t>Marino e Mastronardi (2012) neste aspecto</w:t>
      </w:r>
      <w:r w:rsidR="00810D57">
        <w:rPr>
          <w:rFonts w:ascii="Times New Roman" w:eastAsia="Times New Roman" w:hAnsi="Times New Roman" w:cs="Times New Roman"/>
          <w:sz w:val="24"/>
          <w:szCs w:val="24"/>
        </w:rPr>
        <w:t xml:space="preserve"> abordam</w:t>
      </w:r>
      <w:r w:rsidR="00C85A77">
        <w:rPr>
          <w:rFonts w:ascii="Times New Roman" w:eastAsia="Times New Roman" w:hAnsi="Times New Roman" w:cs="Times New Roman"/>
          <w:sz w:val="24"/>
          <w:szCs w:val="24"/>
        </w:rPr>
        <w:t xml:space="preserve"> que</w:t>
      </w:r>
      <w:r w:rsidR="00810D57">
        <w:rPr>
          <w:rFonts w:ascii="Times New Roman" w:eastAsia="Times New Roman" w:hAnsi="Times New Roman" w:cs="Times New Roman"/>
          <w:sz w:val="24"/>
          <w:szCs w:val="24"/>
        </w:rPr>
        <w:t>,</w:t>
      </w:r>
      <w:r w:rsidR="00C85A77">
        <w:rPr>
          <w:rFonts w:ascii="Times New Roman" w:eastAsia="Times New Roman" w:hAnsi="Times New Roman" w:cs="Times New Roman"/>
          <w:sz w:val="24"/>
          <w:szCs w:val="24"/>
        </w:rPr>
        <w:t xml:space="preserve"> unidades produtivas que optam por comercializar através de canais curtos tendem a desenvolver métodos de produção mais sustentáveis, que têm impacto positivo na biodiversidade, paisagem e recursos naturais do território, neste caso em questão as produções são </w:t>
      </w:r>
      <w:r w:rsidR="00810D57">
        <w:rPr>
          <w:rFonts w:ascii="Times New Roman" w:eastAsia="Times New Roman" w:hAnsi="Times New Roman" w:cs="Times New Roman"/>
          <w:sz w:val="24"/>
          <w:szCs w:val="24"/>
        </w:rPr>
        <w:t>de base orgânica e diversificada</w:t>
      </w:r>
      <w:r w:rsidR="00C85A77">
        <w:rPr>
          <w:rFonts w:ascii="Times New Roman" w:eastAsia="Times New Roman" w:hAnsi="Times New Roman" w:cs="Times New Roman"/>
          <w:sz w:val="24"/>
          <w:szCs w:val="24"/>
        </w:rPr>
        <w:t xml:space="preserve">s.  </w:t>
      </w:r>
    </w:p>
    <w:p w:rsidR="006B6EAF" w:rsidRDefault="00F4148B">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mesmo viés, a</w:t>
      </w:r>
      <w:r w:rsidR="00946007">
        <w:rPr>
          <w:rFonts w:ascii="Times New Roman" w:eastAsia="Times New Roman" w:hAnsi="Times New Roman" w:cs="Times New Roman"/>
          <w:sz w:val="24"/>
          <w:szCs w:val="24"/>
        </w:rPr>
        <w:t>s distâncias das entregas giram</w:t>
      </w:r>
      <w:r w:rsidR="00810D57">
        <w:rPr>
          <w:rFonts w:ascii="Times New Roman" w:eastAsia="Times New Roman" w:hAnsi="Times New Roman" w:cs="Times New Roman"/>
          <w:sz w:val="24"/>
          <w:szCs w:val="24"/>
        </w:rPr>
        <w:t xml:space="preserve"> em torno de 15 a 20 quilômetros</w:t>
      </w:r>
      <w:r w:rsidR="00C85A77">
        <w:rPr>
          <w:rFonts w:ascii="Times New Roman" w:eastAsia="Times New Roman" w:hAnsi="Times New Roman" w:cs="Times New Roman"/>
          <w:sz w:val="24"/>
          <w:szCs w:val="24"/>
        </w:rPr>
        <w:t xml:space="preserve"> entre o local onde o produtor reside até o consumidor final. Deste modo, o valor de despesa proveniente de consumo de combustível corrobora o valor de R$ 120,00 semanalmente. Logo, observa-se que as distâncias percorridas são pequenas, ocasionado menos gastos com combustíveis, tornando a atividade mais sustentável no que</w:t>
      </w:r>
      <w:r>
        <w:rPr>
          <w:rFonts w:ascii="Times New Roman" w:eastAsia="Times New Roman" w:hAnsi="Times New Roman" w:cs="Times New Roman"/>
          <w:sz w:val="24"/>
          <w:szCs w:val="24"/>
        </w:rPr>
        <w:t xml:space="preserve"> concerne </w:t>
      </w:r>
      <w:r w:rsidR="006426D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o aspecto ambiental. </w:t>
      </w:r>
      <w:r w:rsidR="006426DF">
        <w:rPr>
          <w:rFonts w:ascii="Times New Roman" w:eastAsia="Times New Roman" w:hAnsi="Times New Roman" w:cs="Times New Roman"/>
          <w:sz w:val="24"/>
          <w:szCs w:val="24"/>
        </w:rPr>
        <w:t>Por outro viés, as</w:t>
      </w:r>
      <w:r w:rsidR="00C85A77">
        <w:rPr>
          <w:rFonts w:ascii="Times New Roman" w:eastAsia="Times New Roman" w:hAnsi="Times New Roman" w:cs="Times New Roman"/>
          <w:sz w:val="24"/>
          <w:szCs w:val="24"/>
        </w:rPr>
        <w:t xml:space="preserve"> relações são baseadas na dimensão local entre produtores e consumidores, a qual é capaz de reduzir significativamente as distâncias percorridas pelos alimentos desde o local de produção até o local de consumo e, </w:t>
      </w:r>
      <w:r w:rsidR="00946007">
        <w:rPr>
          <w:rFonts w:ascii="Times New Roman" w:eastAsia="Times New Roman" w:hAnsi="Times New Roman" w:cs="Times New Roman"/>
          <w:sz w:val="24"/>
          <w:szCs w:val="24"/>
        </w:rPr>
        <w:t>consequentemente</w:t>
      </w:r>
      <w:r w:rsidR="00C85A77">
        <w:rPr>
          <w:rFonts w:ascii="Times New Roman" w:eastAsia="Times New Roman" w:hAnsi="Times New Roman" w:cs="Times New Roman"/>
          <w:sz w:val="24"/>
          <w:szCs w:val="24"/>
        </w:rPr>
        <w:t>, as externalidades negativas ligadas ao transporte, como a emis</w:t>
      </w:r>
      <w:r w:rsidR="001A6466">
        <w:rPr>
          <w:rFonts w:ascii="Times New Roman" w:eastAsia="Times New Roman" w:hAnsi="Times New Roman" w:cs="Times New Roman"/>
          <w:sz w:val="24"/>
          <w:szCs w:val="24"/>
        </w:rPr>
        <w:t>são de carbono, poluição do ar, bem como o tráfego é reduzido</w:t>
      </w:r>
      <w:r w:rsidR="00C85A77">
        <w:rPr>
          <w:rFonts w:ascii="Times New Roman" w:eastAsia="Times New Roman" w:hAnsi="Times New Roman" w:cs="Times New Roman"/>
          <w:sz w:val="24"/>
          <w:szCs w:val="24"/>
        </w:rPr>
        <w:t xml:space="preserve"> (MARINO; MASTRONARDI, 2012).</w:t>
      </w:r>
    </w:p>
    <w:p w:rsidR="006B6EAF" w:rsidRDefault="00C85A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modo geral, com os dois canais de comercialização possibilitam o escoamento produtivo semanalmente, o que é positivo, visto que as produções são perecíveis, e deste modo, quanto mais rápido for </w:t>
      </w:r>
      <w:r w:rsidR="00133040">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comerci</w:t>
      </w:r>
      <w:r w:rsidR="00574B0A">
        <w:rPr>
          <w:rFonts w:ascii="Times New Roman" w:eastAsia="Times New Roman" w:hAnsi="Times New Roman" w:cs="Times New Roman"/>
          <w:sz w:val="24"/>
          <w:szCs w:val="24"/>
        </w:rPr>
        <w:t xml:space="preserve">alização, menos </w:t>
      </w:r>
      <w:r w:rsidR="00133040">
        <w:rPr>
          <w:rFonts w:ascii="Times New Roman" w:eastAsia="Times New Roman" w:hAnsi="Times New Roman" w:cs="Times New Roman"/>
          <w:sz w:val="24"/>
          <w:szCs w:val="24"/>
        </w:rPr>
        <w:t>riscos se têm</w:t>
      </w:r>
      <w:r w:rsidR="00574B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mesmo modo que, com melhor acesso ao mercado, a produção e a renda podem ser significativamente melhoradas. Os mercados oferecem aos agricultores familiares a oportunidade de se beneficiar do comércio, de acordo com sua vantagem comparativa, já que podem vender seus excedentes ou suas produções que melhor se adaptam para produzir (</w:t>
      </w:r>
      <w:r w:rsidR="00B414DB">
        <w:rPr>
          <w:rFonts w:ascii="Times New Roman" w:eastAsia="Times New Roman" w:hAnsi="Times New Roman" w:cs="Times New Roman"/>
          <w:sz w:val="24"/>
          <w:szCs w:val="24"/>
        </w:rPr>
        <w:t>CHIFOLEAU et al., 2019</w:t>
      </w:r>
      <w:r>
        <w:rPr>
          <w:rFonts w:ascii="Times New Roman" w:eastAsia="Times New Roman" w:hAnsi="Times New Roman" w:cs="Times New Roman"/>
          <w:sz w:val="24"/>
          <w:szCs w:val="24"/>
        </w:rPr>
        <w:t>).</w:t>
      </w:r>
    </w:p>
    <w:p w:rsidR="006B6EAF" w:rsidRDefault="00C85A77" w:rsidP="00F92FA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dois canais juntos geram um montante de R$ 926,00 reais líquido</w:t>
      </w:r>
      <w:r w:rsidR="00574B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em média por semana, no qual está descontado o custo de combustíveis e embalagens. A combinação dos canais permite que o agricultor tenha mais renda do que somente quando inserido em um canal. </w:t>
      </w:r>
      <w:r w:rsidR="00340290">
        <w:rPr>
          <w:rFonts w:ascii="Times New Roman" w:eastAsia="Times New Roman" w:hAnsi="Times New Roman" w:cs="Times New Roman"/>
          <w:sz w:val="24"/>
          <w:szCs w:val="24"/>
        </w:rPr>
        <w:t xml:space="preserve">Apesar do canal de comercialização para restaurantes </w:t>
      </w:r>
      <w:r w:rsidR="00C27E71">
        <w:rPr>
          <w:rFonts w:ascii="Times New Roman" w:eastAsia="Times New Roman" w:hAnsi="Times New Roman" w:cs="Times New Roman"/>
          <w:sz w:val="24"/>
          <w:szCs w:val="24"/>
        </w:rPr>
        <w:t xml:space="preserve">representar 14%, ele é um canal que complementa o escoamento produtivo. Por outra óptica, caso não ocorra a comercialização por este canal, o produtor corre o risco de perder a produção, devido </w:t>
      </w:r>
      <w:r w:rsidR="00DE449E">
        <w:rPr>
          <w:rFonts w:ascii="Times New Roman" w:eastAsia="Times New Roman" w:hAnsi="Times New Roman" w:cs="Times New Roman"/>
          <w:sz w:val="24"/>
          <w:szCs w:val="24"/>
        </w:rPr>
        <w:t>à</w:t>
      </w:r>
      <w:r w:rsidR="00C27E71">
        <w:rPr>
          <w:rFonts w:ascii="Times New Roman" w:eastAsia="Times New Roman" w:hAnsi="Times New Roman" w:cs="Times New Roman"/>
          <w:sz w:val="24"/>
          <w:szCs w:val="24"/>
        </w:rPr>
        <w:t xml:space="preserve"> alta perecibilidade destas. </w:t>
      </w:r>
      <w:r>
        <w:rPr>
          <w:rFonts w:ascii="Times New Roman" w:eastAsia="Times New Roman" w:hAnsi="Times New Roman" w:cs="Times New Roman"/>
          <w:sz w:val="24"/>
          <w:szCs w:val="24"/>
        </w:rPr>
        <w:t>Assim, é no espaço local que as relações sociais de proximidade, conhecimento e solidariedade são acionadas para promover mecanismos de confiança que acabam por reduzir riscos e custos de transação (SCARABELOT; SCHNEIDER, 2012).</w:t>
      </w:r>
    </w:p>
    <w:p w:rsidR="00F92FA2" w:rsidRDefault="00F92FA2" w:rsidP="00F92FA2">
      <w:pPr>
        <w:spacing w:line="360" w:lineRule="auto"/>
        <w:ind w:firstLine="720"/>
        <w:jc w:val="both"/>
        <w:rPr>
          <w:rFonts w:ascii="Times New Roman" w:eastAsia="Times New Roman" w:hAnsi="Times New Roman" w:cs="Times New Roman"/>
          <w:sz w:val="24"/>
          <w:szCs w:val="24"/>
        </w:rPr>
      </w:pPr>
    </w:p>
    <w:p w:rsidR="007654D3" w:rsidRDefault="007654D3" w:rsidP="00F92FA2">
      <w:pPr>
        <w:spacing w:line="360" w:lineRule="auto"/>
        <w:ind w:firstLine="720"/>
        <w:jc w:val="both"/>
        <w:rPr>
          <w:rFonts w:ascii="Times New Roman" w:eastAsia="Times New Roman" w:hAnsi="Times New Roman" w:cs="Times New Roman"/>
          <w:sz w:val="24"/>
          <w:szCs w:val="24"/>
        </w:rPr>
      </w:pPr>
    </w:p>
    <w:p w:rsidR="007654D3" w:rsidRDefault="007654D3" w:rsidP="00F92FA2">
      <w:pPr>
        <w:spacing w:line="360" w:lineRule="auto"/>
        <w:ind w:firstLine="720"/>
        <w:jc w:val="both"/>
        <w:rPr>
          <w:rFonts w:ascii="Times New Roman" w:eastAsia="Times New Roman" w:hAnsi="Times New Roman" w:cs="Times New Roman"/>
          <w:sz w:val="24"/>
          <w:szCs w:val="24"/>
        </w:rPr>
      </w:pPr>
    </w:p>
    <w:p w:rsidR="007654D3" w:rsidRDefault="007654D3" w:rsidP="00F92FA2">
      <w:pPr>
        <w:spacing w:line="360" w:lineRule="auto"/>
        <w:ind w:firstLine="720"/>
        <w:jc w:val="both"/>
        <w:rPr>
          <w:rFonts w:ascii="Times New Roman" w:eastAsia="Times New Roman" w:hAnsi="Times New Roman" w:cs="Times New Roman"/>
          <w:sz w:val="24"/>
          <w:szCs w:val="24"/>
        </w:rPr>
      </w:pPr>
    </w:p>
    <w:p w:rsidR="006B6EAF" w:rsidRDefault="00F92FA2" w:rsidP="007654D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C85A77">
        <w:rPr>
          <w:rFonts w:ascii="Times New Roman" w:eastAsia="Times New Roman" w:hAnsi="Times New Roman" w:cs="Times New Roman"/>
          <w:b/>
          <w:sz w:val="24"/>
          <w:szCs w:val="24"/>
        </w:rPr>
        <w:t>CONCLUSÕES</w:t>
      </w:r>
    </w:p>
    <w:p w:rsidR="00F4148B" w:rsidRDefault="00F4148B" w:rsidP="007654D3">
      <w:pPr>
        <w:spacing w:after="0" w:line="360" w:lineRule="auto"/>
        <w:ind w:firstLine="709"/>
        <w:jc w:val="both"/>
        <w:rPr>
          <w:rFonts w:ascii="Times New Roman" w:eastAsia="Times New Roman" w:hAnsi="Times New Roman" w:cs="Times New Roman"/>
          <w:b/>
          <w:sz w:val="24"/>
          <w:szCs w:val="24"/>
        </w:rPr>
      </w:pPr>
    </w:p>
    <w:p w:rsidR="006B6EAF" w:rsidRDefault="00C85A77" w:rsidP="007654D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estudo demonstra que a diversificação de unidades produtivas se torna uma alternativa par</w:t>
      </w:r>
      <w:r w:rsidR="002C680E">
        <w:rPr>
          <w:rFonts w:ascii="Times New Roman" w:eastAsia="Times New Roman" w:hAnsi="Times New Roman" w:cs="Times New Roman"/>
          <w:sz w:val="24"/>
          <w:szCs w:val="24"/>
        </w:rPr>
        <w:t xml:space="preserve">a a sustentabilidade, bem como </w:t>
      </w:r>
      <w:r>
        <w:rPr>
          <w:rFonts w:ascii="Times New Roman" w:eastAsia="Times New Roman" w:hAnsi="Times New Roman" w:cs="Times New Roman"/>
          <w:sz w:val="24"/>
          <w:szCs w:val="24"/>
        </w:rPr>
        <w:t>para a permanência dos agricultores no rural. Retrata</w:t>
      </w:r>
      <w:r w:rsidR="001A6466">
        <w:rPr>
          <w:rFonts w:ascii="Times New Roman" w:eastAsia="Times New Roman" w:hAnsi="Times New Roman" w:cs="Times New Roman"/>
          <w:sz w:val="24"/>
          <w:szCs w:val="24"/>
        </w:rPr>
        <w:t>-se também</w:t>
      </w:r>
      <w:r>
        <w:rPr>
          <w:rFonts w:ascii="Times New Roman" w:eastAsia="Times New Roman" w:hAnsi="Times New Roman" w:cs="Times New Roman"/>
          <w:sz w:val="24"/>
          <w:szCs w:val="24"/>
        </w:rPr>
        <w:t xml:space="preserve"> a importância </w:t>
      </w:r>
      <w:r w:rsidR="001A6466">
        <w:rPr>
          <w:rFonts w:ascii="Times New Roman" w:eastAsia="Times New Roman" w:hAnsi="Times New Roman" w:cs="Times New Roman"/>
          <w:sz w:val="24"/>
          <w:szCs w:val="24"/>
        </w:rPr>
        <w:t>que as</w:t>
      </w:r>
      <w:r>
        <w:rPr>
          <w:rFonts w:ascii="Times New Roman" w:eastAsia="Times New Roman" w:hAnsi="Times New Roman" w:cs="Times New Roman"/>
          <w:sz w:val="24"/>
          <w:szCs w:val="24"/>
        </w:rPr>
        <w:t xml:space="preserve"> tecnologias </w:t>
      </w:r>
      <w:r w:rsidR="001A6466">
        <w:rPr>
          <w:rFonts w:ascii="Times New Roman" w:eastAsia="Times New Roman" w:hAnsi="Times New Roman" w:cs="Times New Roman"/>
          <w:sz w:val="24"/>
          <w:szCs w:val="24"/>
        </w:rPr>
        <w:t xml:space="preserve">proporcionam para as unidades produtivas, </w:t>
      </w:r>
      <w:r>
        <w:rPr>
          <w:rFonts w:ascii="Times New Roman" w:eastAsia="Times New Roman" w:hAnsi="Times New Roman" w:cs="Times New Roman"/>
          <w:sz w:val="24"/>
          <w:szCs w:val="24"/>
        </w:rPr>
        <w:t xml:space="preserve">proporcionando agilidade na comercialização dos produtos, além de possibilitar a abrangência de um número maior de clientes como demonstrado no estudo. Resultando assim, nos vários tipos de relações estabelecidas entre produtores e </w:t>
      </w:r>
      <w:r w:rsidR="001A6466">
        <w:rPr>
          <w:rFonts w:ascii="Times New Roman" w:eastAsia="Times New Roman" w:hAnsi="Times New Roman" w:cs="Times New Roman"/>
          <w:sz w:val="24"/>
          <w:szCs w:val="24"/>
        </w:rPr>
        <w:t>consumidores</w:t>
      </w:r>
      <w:r>
        <w:rPr>
          <w:rFonts w:ascii="Times New Roman" w:eastAsia="Times New Roman" w:hAnsi="Times New Roman" w:cs="Times New Roman"/>
          <w:sz w:val="24"/>
          <w:szCs w:val="24"/>
        </w:rPr>
        <w:t>, que vão desde relações de amizades até aquelas</w:t>
      </w:r>
      <w:r w:rsidR="001A6466">
        <w:rPr>
          <w:rFonts w:ascii="Times New Roman" w:eastAsia="Times New Roman" w:hAnsi="Times New Roman" w:cs="Times New Roman"/>
          <w:sz w:val="24"/>
          <w:szCs w:val="24"/>
        </w:rPr>
        <w:t xml:space="preserve"> resultantes somente em vendas. </w:t>
      </w:r>
    </w:p>
    <w:p w:rsidR="006B6EAF" w:rsidRDefault="00C85A7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destaca-se a complementariedade de canais, que possibilita o escoamento completo da produção, visto que a propriedade trabalha com produtos perecíveis e necessita comercializar todo o produto que produz com a finalidade de obter renda</w:t>
      </w:r>
      <w:r w:rsidR="001A6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complementar e evitar prejuízo oriundo de perdas de produção.</w:t>
      </w:r>
      <w:r w:rsidR="001A6466">
        <w:rPr>
          <w:rFonts w:ascii="Times New Roman" w:eastAsia="Times New Roman" w:hAnsi="Times New Roman" w:cs="Times New Roman"/>
          <w:sz w:val="24"/>
          <w:szCs w:val="24"/>
        </w:rPr>
        <w:t xml:space="preserve"> Assim, entende-se que mesmo em unidades produtivas com reduzido número de hectares, a diversificação produtiva juntamente com os mercados locais, possibilita a reprodução econômica de famílias, as quais não somente produzem, mas também convivem com o meio ambiente de forma equilibrada a partir da forma de produção orgânica. </w:t>
      </w:r>
    </w:p>
    <w:p w:rsidR="00F4148B" w:rsidRDefault="00F4148B">
      <w:pPr>
        <w:jc w:val="both"/>
        <w:rPr>
          <w:rFonts w:ascii="Times New Roman" w:eastAsia="Times New Roman" w:hAnsi="Times New Roman" w:cs="Times New Roman"/>
          <w:sz w:val="24"/>
          <w:szCs w:val="24"/>
        </w:rPr>
      </w:pPr>
      <w:bookmarkStart w:id="1" w:name="_3vbvpxsw7k07" w:colFirst="0" w:colLast="0"/>
      <w:bookmarkEnd w:id="1"/>
    </w:p>
    <w:p w:rsidR="006B6EAF" w:rsidRDefault="00C85A77">
      <w:pPr>
        <w:jc w:val="both"/>
        <w:rPr>
          <w:rFonts w:ascii="Times New Roman" w:eastAsia="Times New Roman" w:hAnsi="Times New Roman" w:cs="Times New Roman"/>
          <w:b/>
          <w:sz w:val="24"/>
          <w:szCs w:val="24"/>
        </w:rPr>
      </w:pPr>
      <w:bookmarkStart w:id="2" w:name="_abx9tbjo4rvs" w:colFirst="0" w:colLast="0"/>
      <w:bookmarkEnd w:id="2"/>
      <w:r>
        <w:rPr>
          <w:rFonts w:ascii="Times New Roman" w:eastAsia="Times New Roman" w:hAnsi="Times New Roman" w:cs="Times New Roman"/>
          <w:b/>
          <w:sz w:val="24"/>
          <w:szCs w:val="24"/>
        </w:rPr>
        <w:t xml:space="preserve">REFERÊNCIAS </w:t>
      </w:r>
    </w:p>
    <w:p w:rsidR="00F92FA2" w:rsidRDefault="00F92FA2">
      <w:pPr>
        <w:jc w:val="both"/>
        <w:rPr>
          <w:rFonts w:ascii="Times New Roman" w:eastAsia="Times New Roman" w:hAnsi="Times New Roman" w:cs="Times New Roman"/>
          <w:b/>
          <w:sz w:val="24"/>
          <w:szCs w:val="24"/>
        </w:rPr>
      </w:pPr>
    </w:p>
    <w:p w:rsidR="00086626" w:rsidRPr="00C4295F" w:rsidRDefault="004153AD" w:rsidP="00051DFD">
      <w:pPr>
        <w:shd w:val="clear" w:color="auto" w:fill="FFFFFF"/>
        <w:spacing w:after="120" w:line="240" w:lineRule="auto"/>
        <w:rPr>
          <w:rFonts w:ascii="Times New Roman" w:eastAsia="Times New Roman" w:hAnsi="Times New Roman" w:cs="Times New Roman"/>
          <w:sz w:val="24"/>
          <w:szCs w:val="24"/>
        </w:rPr>
      </w:pPr>
      <w:bookmarkStart w:id="3" w:name="_cf85tv3so04x" w:colFirst="0" w:colLast="0"/>
      <w:bookmarkEnd w:id="3"/>
      <w:r w:rsidRPr="00C4295F">
        <w:rPr>
          <w:rFonts w:ascii="Times New Roman" w:eastAsia="Times New Roman" w:hAnsi="Times New Roman" w:cs="Times New Roman"/>
          <w:sz w:val="24"/>
          <w:szCs w:val="24"/>
          <w:highlight w:val="white"/>
        </w:rPr>
        <w:t>AFFONSO, E. P.</w:t>
      </w:r>
      <w:r w:rsidR="00B414DB" w:rsidRPr="00C4295F">
        <w:rPr>
          <w:rFonts w:ascii="Times New Roman" w:eastAsia="Times New Roman" w:hAnsi="Times New Roman" w:cs="Times New Roman"/>
          <w:sz w:val="24"/>
          <w:szCs w:val="24"/>
          <w:highlight w:val="white"/>
        </w:rPr>
        <w:t xml:space="preserve"> et al. Contribuição das TIC para recuperação de dados sobre produtores da agricultura familiar. In: </w:t>
      </w:r>
      <w:r w:rsidR="00B414DB" w:rsidRPr="00C4295F">
        <w:rPr>
          <w:rFonts w:ascii="Times New Roman" w:eastAsia="Times New Roman" w:hAnsi="Times New Roman" w:cs="Times New Roman"/>
          <w:b/>
          <w:sz w:val="24"/>
          <w:szCs w:val="24"/>
          <w:highlight w:val="white"/>
        </w:rPr>
        <w:t>Colloquium Humanarum</w:t>
      </w:r>
      <w:r w:rsidR="00B414DB" w:rsidRPr="00C4295F">
        <w:rPr>
          <w:rFonts w:ascii="Times New Roman" w:eastAsia="Times New Roman" w:hAnsi="Times New Roman" w:cs="Times New Roman"/>
          <w:sz w:val="24"/>
          <w:szCs w:val="24"/>
          <w:highlight w:val="white"/>
        </w:rPr>
        <w:t>. 2015. p. 81-88.</w:t>
      </w:r>
      <w:r w:rsidRPr="00C4295F">
        <w:rPr>
          <w:rFonts w:ascii="Times New Roman" w:eastAsia="Times New Roman" w:hAnsi="Times New Roman" w:cs="Times New Roman"/>
          <w:sz w:val="24"/>
          <w:szCs w:val="24"/>
          <w:highlight w:val="white"/>
        </w:rPr>
        <w:t xml:space="preserve"> </w:t>
      </w:r>
      <w:r w:rsidR="00086626" w:rsidRPr="00C4295F">
        <w:rPr>
          <w:rFonts w:ascii="Times New Roman" w:eastAsia="Times New Roman" w:hAnsi="Times New Roman" w:cs="Times New Roman"/>
          <w:sz w:val="24"/>
          <w:szCs w:val="24"/>
          <w:highlight w:val="white"/>
        </w:rPr>
        <w:t xml:space="preserve">DOI: </w:t>
      </w:r>
      <w:r w:rsidR="00086626" w:rsidRPr="00C4295F">
        <w:rPr>
          <w:rFonts w:ascii="Times New Roman" w:eastAsia="Times New Roman" w:hAnsi="Times New Roman" w:cs="Times New Roman"/>
          <w:sz w:val="24"/>
          <w:szCs w:val="24"/>
        </w:rPr>
        <w:t>10.5747/ch.2015.v12.n1</w:t>
      </w:r>
      <w:bookmarkStart w:id="4" w:name="_luo5fs1jcqxq" w:colFirst="0" w:colLast="0"/>
      <w:bookmarkEnd w:id="4"/>
    </w:p>
    <w:p w:rsidR="00B414DB" w:rsidRPr="00C4295F" w:rsidRDefault="004153AD" w:rsidP="00051DFD">
      <w:pPr>
        <w:shd w:val="clear" w:color="auto" w:fill="FFFFFF"/>
        <w:spacing w:after="120" w:line="240" w:lineRule="auto"/>
        <w:rPr>
          <w:rFonts w:ascii="Times New Roman" w:eastAsia="Times New Roman" w:hAnsi="Times New Roman" w:cs="Times New Roman"/>
          <w:sz w:val="24"/>
          <w:szCs w:val="24"/>
        </w:rPr>
      </w:pPr>
      <w:r w:rsidRPr="00C4295F">
        <w:rPr>
          <w:rFonts w:ascii="Times New Roman" w:eastAsia="Times New Roman" w:hAnsi="Times New Roman" w:cs="Times New Roman"/>
          <w:sz w:val="24"/>
          <w:szCs w:val="24"/>
        </w:rPr>
        <w:t>AGUIAR, L. da C.</w:t>
      </w:r>
      <w:r w:rsidR="00B414DB" w:rsidRPr="00C4295F">
        <w:rPr>
          <w:rFonts w:ascii="Times New Roman" w:eastAsia="Times New Roman" w:hAnsi="Times New Roman" w:cs="Times New Roman"/>
          <w:sz w:val="24"/>
          <w:szCs w:val="24"/>
        </w:rPr>
        <w:t xml:space="preserve">; </w:t>
      </w:r>
      <w:r w:rsidRPr="00C4295F">
        <w:rPr>
          <w:rFonts w:ascii="Times New Roman" w:eastAsia="Times New Roman" w:hAnsi="Times New Roman" w:cs="Times New Roman"/>
          <w:sz w:val="24"/>
          <w:szCs w:val="24"/>
        </w:rPr>
        <w:t>DELGROSSI, M. E.</w:t>
      </w:r>
      <w:r w:rsidR="002C2323" w:rsidRPr="00C4295F">
        <w:rPr>
          <w:rFonts w:ascii="Times New Roman" w:eastAsia="Times New Roman" w:hAnsi="Times New Roman" w:cs="Times New Roman"/>
          <w:sz w:val="24"/>
          <w:szCs w:val="24"/>
        </w:rPr>
        <w:t>; THOME</w:t>
      </w:r>
      <w:r w:rsidRPr="00C4295F">
        <w:rPr>
          <w:rFonts w:ascii="Times New Roman" w:eastAsia="Times New Roman" w:hAnsi="Times New Roman" w:cs="Times New Roman"/>
          <w:sz w:val="24"/>
          <w:szCs w:val="24"/>
        </w:rPr>
        <w:t>, K. M</w:t>
      </w:r>
      <w:r w:rsidR="00B414DB" w:rsidRPr="00C4295F">
        <w:rPr>
          <w:rFonts w:ascii="Times New Roman" w:eastAsia="Times New Roman" w:hAnsi="Times New Roman" w:cs="Times New Roman"/>
          <w:sz w:val="24"/>
          <w:szCs w:val="24"/>
        </w:rPr>
        <w:t>. Short food supply chain: characteristics of a family farm.</w:t>
      </w:r>
      <w:r w:rsidR="00B414DB" w:rsidRPr="00C4295F">
        <w:rPr>
          <w:rFonts w:ascii="Times New Roman" w:eastAsia="Times New Roman" w:hAnsi="Times New Roman" w:cs="Times New Roman"/>
          <w:b/>
          <w:sz w:val="24"/>
          <w:szCs w:val="24"/>
        </w:rPr>
        <w:t xml:space="preserve"> Cienc. Rural</w:t>
      </w:r>
      <w:r w:rsidR="00B414DB" w:rsidRPr="00C4295F">
        <w:rPr>
          <w:rFonts w:ascii="Times New Roman" w:eastAsia="Times New Roman" w:hAnsi="Times New Roman" w:cs="Times New Roman"/>
          <w:sz w:val="24"/>
          <w:szCs w:val="24"/>
        </w:rPr>
        <w:t>,  Santa Maria ,  v. 48</w:t>
      </w:r>
      <w:r w:rsidR="00086626" w:rsidRPr="00C4295F">
        <w:rPr>
          <w:rFonts w:ascii="Times New Roman" w:eastAsia="Times New Roman" w:hAnsi="Times New Roman" w:cs="Times New Roman"/>
          <w:sz w:val="24"/>
          <w:szCs w:val="24"/>
        </w:rPr>
        <w:t xml:space="preserve">, n. 5,  e20170775,    2018 . DOI: </w:t>
      </w:r>
      <w:hyperlink r:id="rId18">
        <w:r w:rsidR="00B414DB" w:rsidRPr="00C4295F">
          <w:rPr>
            <w:rFonts w:ascii="Times New Roman" w:eastAsia="Times New Roman" w:hAnsi="Times New Roman" w:cs="Times New Roman"/>
            <w:sz w:val="24"/>
            <w:szCs w:val="24"/>
          </w:rPr>
          <w:t>http://dx.doi.org/10.1590/0103-8478cr20170775</w:t>
        </w:r>
      </w:hyperlink>
      <w:r w:rsidR="00B414DB" w:rsidRPr="00C4295F">
        <w:rPr>
          <w:rFonts w:ascii="Times New Roman" w:eastAsia="Times New Roman" w:hAnsi="Times New Roman" w:cs="Times New Roman"/>
          <w:sz w:val="24"/>
          <w:szCs w:val="24"/>
        </w:rPr>
        <w:t>.</w:t>
      </w:r>
    </w:p>
    <w:p w:rsidR="00C4295F" w:rsidRPr="00B17658" w:rsidRDefault="00B414DB" w:rsidP="00C4295F">
      <w:pPr>
        <w:spacing w:after="120" w:line="240" w:lineRule="auto"/>
        <w:rPr>
          <w:rFonts w:ascii="Times New Roman" w:eastAsia="Times New Roman" w:hAnsi="Times New Roman" w:cs="Times New Roman"/>
          <w:sz w:val="24"/>
          <w:szCs w:val="24"/>
          <w:lang w:val="es-AR"/>
        </w:rPr>
      </w:pPr>
      <w:bookmarkStart w:id="5" w:name="_gndweeegrap7" w:colFirst="0" w:colLast="0"/>
      <w:bookmarkEnd w:id="5"/>
      <w:r w:rsidRPr="00C4295F">
        <w:rPr>
          <w:rFonts w:ascii="Times New Roman" w:eastAsia="Times New Roman" w:hAnsi="Times New Roman" w:cs="Times New Roman"/>
          <w:sz w:val="24"/>
          <w:szCs w:val="24"/>
          <w:highlight w:val="white"/>
        </w:rPr>
        <w:t>ALCÁZAR, P. et al.</w:t>
      </w:r>
      <w:r w:rsidR="004153AD" w:rsidRPr="00C4295F">
        <w:rPr>
          <w:rFonts w:ascii="Times New Roman" w:eastAsia="Times New Roman" w:hAnsi="Times New Roman" w:cs="Times New Roman"/>
          <w:sz w:val="24"/>
          <w:szCs w:val="24"/>
          <w:highlight w:val="white"/>
        </w:rPr>
        <w:t xml:space="preserve"> </w:t>
      </w:r>
      <w:r w:rsidRPr="00C4295F">
        <w:rPr>
          <w:rFonts w:ascii="Times New Roman" w:eastAsia="Times New Roman" w:hAnsi="Times New Roman" w:cs="Times New Roman"/>
          <w:sz w:val="24"/>
          <w:szCs w:val="24"/>
          <w:highlight w:val="white"/>
        </w:rPr>
        <w:t>Retrospective assessment as a tool for the management of sustainability in diversified farms.</w:t>
      </w:r>
      <w:r w:rsidRPr="00C4295F">
        <w:rPr>
          <w:rFonts w:ascii="Times New Roman" w:eastAsia="Times New Roman" w:hAnsi="Times New Roman" w:cs="Times New Roman"/>
          <w:b/>
          <w:sz w:val="24"/>
          <w:szCs w:val="24"/>
          <w:highlight w:val="white"/>
        </w:rPr>
        <w:t xml:space="preserve"> </w:t>
      </w:r>
      <w:r w:rsidRPr="00B17658">
        <w:rPr>
          <w:rFonts w:ascii="Times New Roman" w:eastAsia="Times New Roman" w:hAnsi="Times New Roman" w:cs="Times New Roman"/>
          <w:b/>
          <w:sz w:val="24"/>
          <w:szCs w:val="24"/>
          <w:highlight w:val="white"/>
          <w:lang w:val="es-AR"/>
        </w:rPr>
        <w:t>Agroecology and Sustainable Food Systems</w:t>
      </w:r>
      <w:r w:rsidRPr="00B17658">
        <w:rPr>
          <w:rFonts w:ascii="Times New Roman" w:eastAsia="Times New Roman" w:hAnsi="Times New Roman" w:cs="Times New Roman"/>
          <w:sz w:val="24"/>
          <w:szCs w:val="24"/>
          <w:highlight w:val="white"/>
          <w:lang w:val="es-AR"/>
        </w:rPr>
        <w:t xml:space="preserve">, 2019. DOI: </w:t>
      </w:r>
      <w:hyperlink r:id="rId19">
        <w:r w:rsidRPr="00B17658">
          <w:rPr>
            <w:rFonts w:ascii="Times New Roman" w:eastAsia="Times New Roman" w:hAnsi="Times New Roman" w:cs="Times New Roman"/>
            <w:sz w:val="24"/>
            <w:szCs w:val="24"/>
            <w:highlight w:val="white"/>
            <w:lang w:val="es-AR"/>
          </w:rPr>
          <w:t>10.1080/21683565.2019.1578722</w:t>
        </w:r>
      </w:hyperlink>
      <w:bookmarkStart w:id="6" w:name="_3062fotrilr" w:colFirst="0" w:colLast="0"/>
      <w:bookmarkEnd w:id="6"/>
    </w:p>
    <w:p w:rsidR="00B414DB" w:rsidRPr="00C4295F" w:rsidRDefault="00B414DB" w:rsidP="00C4295F">
      <w:pPr>
        <w:spacing w:after="120" w:line="240" w:lineRule="auto"/>
        <w:rPr>
          <w:rFonts w:ascii="Times New Roman" w:eastAsia="Times New Roman" w:hAnsi="Times New Roman" w:cs="Times New Roman"/>
          <w:sz w:val="24"/>
          <w:szCs w:val="24"/>
          <w:highlight w:val="white"/>
        </w:rPr>
      </w:pPr>
      <w:r w:rsidRPr="00B17658">
        <w:rPr>
          <w:rFonts w:ascii="Times New Roman" w:eastAsia="Times New Roman" w:hAnsi="Times New Roman" w:cs="Times New Roman"/>
          <w:sz w:val="24"/>
          <w:szCs w:val="24"/>
          <w:lang w:val="es-AR"/>
        </w:rPr>
        <w:t xml:space="preserve">ALENCAR, G. V. de et al. </w:t>
      </w:r>
      <w:r w:rsidRPr="00C4295F">
        <w:rPr>
          <w:rFonts w:ascii="Times New Roman" w:eastAsia="Times New Roman" w:hAnsi="Times New Roman" w:cs="Times New Roman"/>
          <w:sz w:val="24"/>
          <w:szCs w:val="24"/>
        </w:rPr>
        <w:t xml:space="preserve">Percepção ambiental e uso do solo por agricultores de sistemas orgânicos e convencionais na Chapada da Ibiapaba, Ceará. </w:t>
      </w:r>
      <w:r w:rsidRPr="00C4295F">
        <w:rPr>
          <w:rFonts w:ascii="Times New Roman" w:eastAsia="Times New Roman" w:hAnsi="Times New Roman" w:cs="Times New Roman"/>
          <w:b/>
          <w:sz w:val="24"/>
          <w:szCs w:val="24"/>
        </w:rPr>
        <w:t>Revista de Economia e Sociologia Rural</w:t>
      </w:r>
      <w:r w:rsidRPr="00C4295F">
        <w:rPr>
          <w:rFonts w:ascii="Times New Roman" w:eastAsia="Times New Roman" w:hAnsi="Times New Roman" w:cs="Times New Roman"/>
          <w:sz w:val="24"/>
          <w:szCs w:val="24"/>
        </w:rPr>
        <w:t>, Piracicaba, v. 51, n. 2, p. 217-236, abr./jun. 2013.</w:t>
      </w:r>
      <w:r w:rsidR="00086626" w:rsidRPr="00C4295F">
        <w:rPr>
          <w:rFonts w:ascii="Times New Roman" w:eastAsia="Times New Roman" w:hAnsi="Times New Roman" w:cs="Times New Roman"/>
          <w:sz w:val="24"/>
          <w:szCs w:val="24"/>
        </w:rPr>
        <w:t xml:space="preserve"> DOI: </w:t>
      </w:r>
      <w:hyperlink r:id="rId20" w:history="1">
        <w:r w:rsidR="00086626" w:rsidRPr="00C4295F">
          <w:rPr>
            <w:rStyle w:val="Hyperlink"/>
            <w:rFonts w:ascii="Times New Roman" w:hAnsi="Times New Roman" w:cs="Times New Roman"/>
            <w:bCs/>
            <w:color w:val="auto"/>
            <w:sz w:val="24"/>
            <w:szCs w:val="24"/>
            <w:u w:val="none"/>
          </w:rPr>
          <w:t>http://dx.doi.org/10.1590/S0103-20032013000200001</w:t>
        </w:r>
      </w:hyperlink>
      <w:r w:rsidR="00086626" w:rsidRPr="00C4295F">
        <w:rPr>
          <w:rFonts w:ascii="Times New Roman" w:hAnsi="Times New Roman" w:cs="Times New Roman"/>
          <w:b/>
          <w:bCs/>
          <w:sz w:val="24"/>
          <w:szCs w:val="24"/>
        </w:rPr>
        <w:t xml:space="preserve"> </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bookmarkStart w:id="7" w:name="_sb6r2ambxgzs" w:colFirst="0" w:colLast="0"/>
      <w:bookmarkEnd w:id="7"/>
      <w:r w:rsidRPr="00C4295F">
        <w:rPr>
          <w:rFonts w:ascii="Times New Roman" w:eastAsia="Times New Roman" w:hAnsi="Times New Roman" w:cs="Times New Roman"/>
          <w:sz w:val="24"/>
          <w:szCs w:val="24"/>
          <w:highlight w:val="white"/>
        </w:rPr>
        <w:lastRenderedPageBreak/>
        <w:t>ASSAD, L.</w:t>
      </w:r>
      <w:r w:rsidR="00B414DB" w:rsidRPr="00C4295F">
        <w:rPr>
          <w:rFonts w:ascii="Times New Roman" w:eastAsia="Times New Roman" w:hAnsi="Times New Roman" w:cs="Times New Roman"/>
          <w:sz w:val="24"/>
          <w:szCs w:val="24"/>
          <w:highlight w:val="white"/>
        </w:rPr>
        <w:t xml:space="preserve">; PANCETTI, A. A silenciosa revolução das TICs na agricultura. </w:t>
      </w:r>
      <w:r w:rsidR="00B414DB" w:rsidRPr="00C4295F">
        <w:rPr>
          <w:rFonts w:ascii="Times New Roman" w:eastAsia="Times New Roman" w:hAnsi="Times New Roman" w:cs="Times New Roman"/>
          <w:b/>
          <w:sz w:val="24"/>
          <w:szCs w:val="24"/>
          <w:highlight w:val="white"/>
        </w:rPr>
        <w:t>ComCiência</w:t>
      </w:r>
      <w:r w:rsidR="00B414DB" w:rsidRPr="00C4295F">
        <w:rPr>
          <w:rFonts w:ascii="Times New Roman" w:eastAsia="Times New Roman" w:hAnsi="Times New Roman" w:cs="Times New Roman"/>
          <w:sz w:val="24"/>
          <w:szCs w:val="24"/>
          <w:highlight w:val="white"/>
        </w:rPr>
        <w:t>, n. 110, p. 0-0, 2009.</w:t>
      </w:r>
      <w:r w:rsidR="00086626" w:rsidRPr="00C4295F">
        <w:rPr>
          <w:rFonts w:ascii="Times New Roman" w:eastAsia="Times New Roman" w:hAnsi="Times New Roman" w:cs="Times New Roman"/>
          <w:sz w:val="24"/>
          <w:szCs w:val="24"/>
          <w:highlight w:val="white"/>
        </w:rPr>
        <w:t xml:space="preserve"> Disponível em: &lt;</w:t>
      </w:r>
      <w:r w:rsidR="00086626" w:rsidRPr="00C4295F">
        <w:rPr>
          <w:rFonts w:ascii="Times New Roman" w:hAnsi="Times New Roman" w:cs="Times New Roman"/>
          <w:sz w:val="24"/>
          <w:szCs w:val="24"/>
        </w:rPr>
        <w:t xml:space="preserve"> </w:t>
      </w:r>
      <w:hyperlink r:id="rId21" w:history="1">
        <w:r w:rsidR="00086626" w:rsidRPr="00C4295F">
          <w:rPr>
            <w:rStyle w:val="Hyperlink"/>
            <w:rFonts w:ascii="Times New Roman" w:hAnsi="Times New Roman" w:cs="Times New Roman"/>
            <w:color w:val="auto"/>
            <w:sz w:val="24"/>
            <w:szCs w:val="24"/>
            <w:u w:val="none"/>
          </w:rPr>
          <w:t>http://comciencia.scielo.br/scielo.php?script=sci_arttext&amp;pid=S1519-76542009000600005&amp;lng=pt&amp;nrm=is</w:t>
        </w:r>
      </w:hyperlink>
      <w:r w:rsidR="00086626" w:rsidRPr="00C4295F">
        <w:rPr>
          <w:rFonts w:ascii="Times New Roman" w:hAnsi="Times New Roman" w:cs="Times New Roman"/>
          <w:sz w:val="24"/>
          <w:szCs w:val="24"/>
        </w:rPr>
        <w:t xml:space="preserve">&gt; </w:t>
      </w:r>
    </w:p>
    <w:p w:rsidR="00086626" w:rsidRPr="00C4295F" w:rsidRDefault="004153AD" w:rsidP="00051DFD">
      <w:pPr>
        <w:spacing w:after="120" w:line="240" w:lineRule="auto"/>
        <w:rPr>
          <w:rFonts w:ascii="Times New Roman" w:eastAsia="Times New Roman" w:hAnsi="Times New Roman" w:cs="Times New Roman"/>
          <w:sz w:val="24"/>
          <w:szCs w:val="24"/>
          <w:highlight w:val="white"/>
        </w:rPr>
      </w:pPr>
      <w:bookmarkStart w:id="8" w:name="_mcf2fjpbd4zz" w:colFirst="0" w:colLast="0"/>
      <w:bookmarkEnd w:id="8"/>
      <w:r w:rsidRPr="00C4295F">
        <w:rPr>
          <w:rFonts w:ascii="Times New Roman" w:eastAsia="Times New Roman" w:hAnsi="Times New Roman" w:cs="Times New Roman"/>
          <w:sz w:val="24"/>
          <w:szCs w:val="24"/>
          <w:highlight w:val="white"/>
        </w:rPr>
        <w:t>BUAINAIN, A. M.;</w:t>
      </w:r>
      <w:r w:rsidR="00B414DB" w:rsidRPr="00C4295F">
        <w:rPr>
          <w:rFonts w:ascii="Times New Roman" w:eastAsia="Times New Roman" w:hAnsi="Times New Roman" w:cs="Times New Roman"/>
          <w:sz w:val="24"/>
          <w:szCs w:val="24"/>
          <w:highlight w:val="white"/>
        </w:rPr>
        <w:t xml:space="preserve"> GARCIA, J. R.</w:t>
      </w:r>
      <w:r w:rsidR="00B414DB" w:rsidRPr="00C4295F">
        <w:rPr>
          <w:rFonts w:ascii="Times New Roman" w:eastAsia="Times New Roman" w:hAnsi="Times New Roman" w:cs="Times New Roman"/>
          <w:b/>
          <w:sz w:val="24"/>
          <w:szCs w:val="24"/>
          <w:highlight w:val="white"/>
        </w:rPr>
        <w:t xml:space="preserve"> </w:t>
      </w:r>
      <w:r w:rsidR="00B414DB" w:rsidRPr="00C4295F">
        <w:rPr>
          <w:rFonts w:ascii="Times New Roman" w:eastAsia="Times New Roman" w:hAnsi="Times New Roman" w:cs="Times New Roman"/>
          <w:sz w:val="24"/>
          <w:szCs w:val="24"/>
          <w:highlight w:val="white"/>
        </w:rPr>
        <w:t xml:space="preserve">Contextos locais ou regionais: importância para a viabilidade econômica dos pequenos produtores. In: </w:t>
      </w:r>
      <w:r w:rsidR="00B414DB" w:rsidRPr="00C4295F">
        <w:rPr>
          <w:rFonts w:ascii="Times New Roman" w:eastAsia="Times New Roman" w:hAnsi="Times New Roman" w:cs="Times New Roman"/>
          <w:b/>
          <w:sz w:val="24"/>
          <w:szCs w:val="24"/>
          <w:highlight w:val="white"/>
        </w:rPr>
        <w:t>A pequena produção rural e as tendências do desenvolvimento agrário brasileiro: ganhar tempo é possível?</w:t>
      </w:r>
      <w:r w:rsidR="00B414DB" w:rsidRPr="00C4295F">
        <w:rPr>
          <w:rFonts w:ascii="Times New Roman" w:eastAsia="Times New Roman" w:hAnsi="Times New Roman" w:cs="Times New Roman"/>
          <w:sz w:val="24"/>
          <w:szCs w:val="24"/>
          <w:highlight w:val="white"/>
        </w:rPr>
        <w:t xml:space="preserve"> Organizadores: Campos, S. K;  Navarro, Z. – Brasília : CGEE, 2013. </w:t>
      </w:r>
      <w:r w:rsidR="00086626" w:rsidRPr="00C4295F">
        <w:rPr>
          <w:rFonts w:ascii="Times New Roman" w:eastAsia="Times New Roman" w:hAnsi="Times New Roman" w:cs="Times New Roman"/>
          <w:sz w:val="24"/>
          <w:szCs w:val="24"/>
          <w:highlight w:val="white"/>
        </w:rPr>
        <w:t>Disponível em: &lt;</w:t>
      </w:r>
      <w:r w:rsidR="00086626" w:rsidRPr="00C4295F">
        <w:rPr>
          <w:rFonts w:ascii="Times New Roman" w:hAnsi="Times New Roman" w:cs="Times New Roman"/>
          <w:sz w:val="24"/>
          <w:szCs w:val="24"/>
        </w:rPr>
        <w:t xml:space="preserve"> </w:t>
      </w:r>
      <w:hyperlink r:id="rId22" w:anchor="page=135" w:history="1">
        <w:r w:rsidR="00086626" w:rsidRPr="00C4295F">
          <w:rPr>
            <w:rStyle w:val="Hyperlink"/>
            <w:rFonts w:ascii="Times New Roman" w:hAnsi="Times New Roman" w:cs="Times New Roman"/>
            <w:color w:val="auto"/>
            <w:sz w:val="24"/>
            <w:szCs w:val="24"/>
            <w:u w:val="none"/>
          </w:rPr>
          <w:t>http://www.ceca.ufal.br/professor/jhqc/LivroPequenaProduRural.pdf#page=135</w:t>
        </w:r>
      </w:hyperlink>
      <w:r w:rsidR="00086626" w:rsidRPr="00C4295F">
        <w:rPr>
          <w:rFonts w:ascii="Times New Roman" w:hAnsi="Times New Roman" w:cs="Times New Roman"/>
          <w:sz w:val="24"/>
          <w:szCs w:val="24"/>
        </w:rPr>
        <w:t xml:space="preserve">&gt; </w:t>
      </w:r>
      <w:bookmarkStart w:id="9" w:name="_8v6uu5avzu28" w:colFirst="0" w:colLast="0"/>
      <w:bookmarkEnd w:id="9"/>
    </w:p>
    <w:p w:rsidR="00B414DB" w:rsidRPr="00C4295F" w:rsidRDefault="004153AD" w:rsidP="00051DFD">
      <w:pPr>
        <w:spacing w:after="120" w:line="240" w:lineRule="auto"/>
        <w:rPr>
          <w:rFonts w:ascii="Times New Roman" w:eastAsia="Times New Roman" w:hAnsi="Times New Roman" w:cs="Times New Roman"/>
          <w:sz w:val="24"/>
          <w:szCs w:val="24"/>
        </w:rPr>
      </w:pPr>
      <w:r w:rsidRPr="00C4295F">
        <w:rPr>
          <w:rFonts w:ascii="Times New Roman" w:eastAsia="Times New Roman" w:hAnsi="Times New Roman" w:cs="Times New Roman"/>
          <w:sz w:val="24"/>
          <w:szCs w:val="24"/>
          <w:highlight w:val="white"/>
        </w:rPr>
        <w:t>CARBONE, A</w:t>
      </w:r>
      <w:r w:rsidR="00B414DB" w:rsidRPr="00C4295F">
        <w:rPr>
          <w:rFonts w:ascii="Times New Roman" w:eastAsia="Times New Roman" w:hAnsi="Times New Roman" w:cs="Times New Roman"/>
          <w:sz w:val="24"/>
          <w:szCs w:val="24"/>
          <w:highlight w:val="white"/>
        </w:rPr>
        <w:t xml:space="preserve">. Foods and Places: Comparing Different Supply Chains. </w:t>
      </w:r>
      <w:r w:rsidR="00B414DB" w:rsidRPr="00C4295F">
        <w:rPr>
          <w:rFonts w:ascii="Times New Roman" w:eastAsia="Times New Roman" w:hAnsi="Times New Roman" w:cs="Times New Roman"/>
          <w:b/>
          <w:sz w:val="24"/>
          <w:szCs w:val="24"/>
          <w:highlight w:val="white"/>
        </w:rPr>
        <w:t>Agriculture</w:t>
      </w:r>
      <w:r w:rsidR="00B414DB" w:rsidRPr="00C4295F">
        <w:rPr>
          <w:rFonts w:ascii="Times New Roman" w:eastAsia="Times New Roman" w:hAnsi="Times New Roman" w:cs="Times New Roman"/>
          <w:sz w:val="24"/>
          <w:szCs w:val="24"/>
          <w:highlight w:val="white"/>
        </w:rPr>
        <w:t>, v. 8, n. 1, p. 6, 2018.</w:t>
      </w:r>
      <w:r w:rsidR="00086626" w:rsidRPr="00C4295F">
        <w:rPr>
          <w:rFonts w:ascii="Times New Roman" w:eastAsia="Times New Roman" w:hAnsi="Times New Roman" w:cs="Times New Roman"/>
          <w:sz w:val="24"/>
          <w:szCs w:val="24"/>
        </w:rPr>
        <w:t xml:space="preserve"> DOI: &lt;</w:t>
      </w:r>
      <w:r w:rsidR="00086626" w:rsidRPr="00C4295F">
        <w:rPr>
          <w:rFonts w:ascii="Times New Roman" w:hAnsi="Times New Roman" w:cs="Times New Roman"/>
          <w:sz w:val="24"/>
          <w:szCs w:val="24"/>
        </w:rPr>
        <w:t xml:space="preserve"> </w:t>
      </w:r>
      <w:hyperlink r:id="rId23" w:history="1">
        <w:r w:rsidR="00086626" w:rsidRPr="00C4295F">
          <w:rPr>
            <w:rStyle w:val="Hyperlink"/>
            <w:rFonts w:ascii="Times New Roman" w:hAnsi="Times New Roman" w:cs="Times New Roman"/>
            <w:color w:val="auto"/>
            <w:sz w:val="24"/>
            <w:szCs w:val="24"/>
            <w:u w:val="none"/>
            <w:shd w:val="clear" w:color="auto" w:fill="FFFFFF"/>
          </w:rPr>
          <w:t>https://doi.org/10.3390/agriculture8010006</w:t>
        </w:r>
      </w:hyperlink>
      <w:r w:rsidR="00086626" w:rsidRPr="00C4295F">
        <w:rPr>
          <w:rFonts w:ascii="Times New Roman" w:hAnsi="Times New Roman" w:cs="Times New Roman"/>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rPr>
      </w:pPr>
      <w:bookmarkStart w:id="10" w:name="_7z0pxv6ki9pf" w:colFirst="0" w:colLast="0"/>
      <w:bookmarkEnd w:id="10"/>
      <w:r w:rsidRPr="00C4295F">
        <w:rPr>
          <w:rFonts w:ascii="Times New Roman" w:eastAsia="Times New Roman" w:hAnsi="Times New Roman" w:cs="Times New Roman"/>
          <w:sz w:val="24"/>
          <w:szCs w:val="24"/>
        </w:rPr>
        <w:t>CASSOL, A. P.; SCHNEIDER, S</w:t>
      </w:r>
      <w:r w:rsidR="00B414DB" w:rsidRPr="00C4295F">
        <w:rPr>
          <w:rFonts w:ascii="Times New Roman" w:eastAsia="Times New Roman" w:hAnsi="Times New Roman" w:cs="Times New Roman"/>
          <w:sz w:val="24"/>
          <w:szCs w:val="24"/>
        </w:rPr>
        <w:t xml:space="preserve">. Produção e consumo de alimentos: novas redes e atores. </w:t>
      </w:r>
      <w:r w:rsidR="00B414DB" w:rsidRPr="00C4295F">
        <w:rPr>
          <w:rFonts w:ascii="Times New Roman" w:eastAsia="Times New Roman" w:hAnsi="Times New Roman" w:cs="Times New Roman"/>
          <w:b/>
          <w:sz w:val="24"/>
          <w:szCs w:val="24"/>
        </w:rPr>
        <w:t>Lua nova: revista de cultura e política</w:t>
      </w:r>
      <w:r w:rsidRPr="00C4295F">
        <w:rPr>
          <w:rFonts w:ascii="Times New Roman" w:eastAsia="Times New Roman" w:hAnsi="Times New Roman" w:cs="Times New Roman"/>
          <w:sz w:val="24"/>
          <w:szCs w:val="24"/>
        </w:rPr>
        <w:t xml:space="preserve">. São Paulo, SP. N. 95, pg. </w:t>
      </w:r>
      <w:r w:rsidR="00B414DB" w:rsidRPr="00C4295F">
        <w:rPr>
          <w:rFonts w:ascii="Times New Roman" w:eastAsia="Times New Roman" w:hAnsi="Times New Roman" w:cs="Times New Roman"/>
          <w:sz w:val="24"/>
          <w:szCs w:val="24"/>
        </w:rPr>
        <w:t>177, 2 p., 2015.</w:t>
      </w:r>
      <w:r w:rsidR="00086626" w:rsidRPr="00C4295F">
        <w:rPr>
          <w:rFonts w:ascii="Times New Roman" w:eastAsia="Times New Roman" w:hAnsi="Times New Roman" w:cs="Times New Roman"/>
          <w:sz w:val="24"/>
          <w:szCs w:val="24"/>
        </w:rPr>
        <w:t xml:space="preserve"> Disponível em:&lt;</w:t>
      </w:r>
      <w:r w:rsidR="00086626" w:rsidRPr="00C4295F">
        <w:rPr>
          <w:rFonts w:ascii="Times New Roman" w:hAnsi="Times New Roman" w:cs="Times New Roman"/>
          <w:sz w:val="24"/>
          <w:szCs w:val="24"/>
        </w:rPr>
        <w:t xml:space="preserve"> </w:t>
      </w:r>
      <w:hyperlink r:id="rId24" w:history="1">
        <w:r w:rsidR="00086626" w:rsidRPr="00C4295F">
          <w:rPr>
            <w:rStyle w:val="Hyperlink"/>
            <w:rFonts w:ascii="Times New Roman" w:hAnsi="Times New Roman" w:cs="Times New Roman"/>
            <w:color w:val="auto"/>
            <w:sz w:val="24"/>
            <w:szCs w:val="24"/>
            <w:u w:val="none"/>
            <w:shd w:val="clear" w:color="auto" w:fill="FFFFFF"/>
          </w:rPr>
          <w:t>http://hdl.handle.net/10183/151087</w:t>
        </w:r>
      </w:hyperlink>
      <w:r w:rsidR="00086626" w:rsidRPr="00C4295F">
        <w:rPr>
          <w:rFonts w:ascii="Times New Roman" w:hAnsi="Times New Roman" w:cs="Times New Roman"/>
          <w:sz w:val="24"/>
          <w:szCs w:val="24"/>
        </w:rPr>
        <w:t>&gt;</w:t>
      </w:r>
    </w:p>
    <w:p w:rsidR="00086626" w:rsidRPr="00C4295F" w:rsidRDefault="004153AD" w:rsidP="00051DFD">
      <w:pPr>
        <w:spacing w:after="120" w:line="240" w:lineRule="auto"/>
        <w:rPr>
          <w:rFonts w:ascii="Times New Roman" w:eastAsia="Times New Roman" w:hAnsi="Times New Roman" w:cs="Times New Roman"/>
          <w:sz w:val="24"/>
          <w:szCs w:val="24"/>
        </w:rPr>
      </w:pPr>
      <w:bookmarkStart w:id="11" w:name="_izddu96x7mth" w:colFirst="0" w:colLast="0"/>
      <w:bookmarkEnd w:id="11"/>
      <w:r w:rsidRPr="00C4295F">
        <w:rPr>
          <w:rFonts w:ascii="Times New Roman" w:eastAsia="Times New Roman" w:hAnsi="Times New Roman" w:cs="Times New Roman"/>
          <w:sz w:val="24"/>
          <w:szCs w:val="24"/>
          <w:highlight w:val="white"/>
        </w:rPr>
        <w:t>CAUMO, A. J.; STADUTO, J. A. R</w:t>
      </w:r>
      <w:r w:rsidR="00B414DB" w:rsidRPr="00C4295F">
        <w:rPr>
          <w:rFonts w:ascii="Times New Roman" w:eastAsia="Times New Roman" w:hAnsi="Times New Roman" w:cs="Times New Roman"/>
          <w:sz w:val="24"/>
          <w:szCs w:val="24"/>
          <w:highlight w:val="white"/>
        </w:rPr>
        <w:t xml:space="preserve">. Produção Orgânica: uma alternativa na agricultura familiar. </w:t>
      </w:r>
      <w:r w:rsidR="00B414DB" w:rsidRPr="00C4295F">
        <w:rPr>
          <w:rFonts w:ascii="Times New Roman" w:eastAsia="Times New Roman" w:hAnsi="Times New Roman" w:cs="Times New Roman"/>
          <w:b/>
          <w:sz w:val="24"/>
          <w:szCs w:val="24"/>
          <w:highlight w:val="white"/>
        </w:rPr>
        <w:t>Revista Cap</w:t>
      </w:r>
      <w:r w:rsidRPr="00C4295F">
        <w:rPr>
          <w:rFonts w:ascii="Times New Roman" w:eastAsia="Times New Roman" w:hAnsi="Times New Roman" w:cs="Times New Roman"/>
          <w:b/>
          <w:sz w:val="24"/>
          <w:szCs w:val="24"/>
          <w:highlight w:val="white"/>
        </w:rPr>
        <w:t>ital Científico-Eletrônica (RCCe</w:t>
      </w:r>
      <w:r w:rsidR="00B414DB" w:rsidRPr="00C4295F">
        <w:rPr>
          <w:rFonts w:ascii="Times New Roman" w:eastAsia="Times New Roman" w:hAnsi="Times New Roman" w:cs="Times New Roman"/>
          <w:b/>
          <w:sz w:val="24"/>
          <w:szCs w:val="24"/>
          <w:highlight w:val="white"/>
        </w:rPr>
        <w:t>)</w:t>
      </w:r>
      <w:r w:rsidR="00B414DB" w:rsidRPr="00C4295F">
        <w:rPr>
          <w:rFonts w:ascii="Times New Roman" w:eastAsia="Times New Roman" w:hAnsi="Times New Roman" w:cs="Times New Roman"/>
          <w:sz w:val="24"/>
          <w:szCs w:val="24"/>
          <w:highlight w:val="white"/>
        </w:rPr>
        <w:t>-ISSN 2177-4153, v. 12, n. 2, p. 45-64, 2014.</w:t>
      </w:r>
      <w:r w:rsidR="00086626" w:rsidRPr="00C4295F">
        <w:rPr>
          <w:rFonts w:ascii="Times New Roman" w:eastAsia="Times New Roman" w:hAnsi="Times New Roman" w:cs="Times New Roman"/>
          <w:sz w:val="24"/>
          <w:szCs w:val="24"/>
          <w:highlight w:val="white"/>
        </w:rPr>
        <w:t xml:space="preserve"> </w:t>
      </w:r>
      <w:bookmarkStart w:id="12" w:name="_wuj7ifayzopj" w:colFirst="0" w:colLast="0"/>
      <w:bookmarkEnd w:id="12"/>
      <w:r w:rsidR="00086626" w:rsidRPr="00C4295F">
        <w:rPr>
          <w:rFonts w:ascii="Times New Roman" w:eastAsia="Times New Roman" w:hAnsi="Times New Roman" w:cs="Times New Roman"/>
          <w:sz w:val="24"/>
          <w:szCs w:val="24"/>
        </w:rPr>
        <w:t>DOI: &lt;</w:t>
      </w:r>
      <w:r w:rsidR="00086626" w:rsidRPr="00C4295F">
        <w:rPr>
          <w:rFonts w:ascii="Times New Roman" w:hAnsi="Times New Roman" w:cs="Times New Roman"/>
          <w:sz w:val="24"/>
          <w:szCs w:val="24"/>
        </w:rPr>
        <w:t xml:space="preserve"> DOI:10.5935/2177-4153.20140011&gt;</w:t>
      </w:r>
    </w:p>
    <w:p w:rsidR="00B414DB" w:rsidRPr="00C4295F" w:rsidRDefault="004153AD" w:rsidP="00051DFD">
      <w:pPr>
        <w:spacing w:after="120" w:line="240" w:lineRule="auto"/>
        <w:rPr>
          <w:rFonts w:ascii="Times New Roman" w:eastAsia="Times New Roman" w:hAnsi="Times New Roman" w:cs="Times New Roman"/>
          <w:sz w:val="24"/>
          <w:szCs w:val="24"/>
        </w:rPr>
      </w:pPr>
      <w:r w:rsidRPr="00B17658">
        <w:rPr>
          <w:rFonts w:ascii="Times New Roman" w:eastAsia="Times New Roman" w:hAnsi="Times New Roman" w:cs="Times New Roman"/>
          <w:sz w:val="24"/>
          <w:szCs w:val="24"/>
          <w:lang w:val="es-AR"/>
        </w:rPr>
        <w:t>CHIFFOLEAU, Y.</w:t>
      </w:r>
      <w:r w:rsidR="00B414DB" w:rsidRPr="00B17658">
        <w:rPr>
          <w:rFonts w:ascii="Times New Roman" w:eastAsia="Times New Roman" w:hAnsi="Times New Roman" w:cs="Times New Roman"/>
          <w:sz w:val="24"/>
          <w:szCs w:val="24"/>
          <w:lang w:val="es-AR"/>
        </w:rPr>
        <w:t xml:space="preserve"> et al. The participatory construction of new economic models in short food supply chains. </w:t>
      </w:r>
      <w:r w:rsidR="00B414DB" w:rsidRPr="00C4295F">
        <w:rPr>
          <w:rFonts w:ascii="Times New Roman" w:eastAsia="Times New Roman" w:hAnsi="Times New Roman" w:cs="Times New Roman"/>
          <w:b/>
          <w:sz w:val="24"/>
          <w:szCs w:val="24"/>
        </w:rPr>
        <w:t>Journal of Rural Studies,</w:t>
      </w:r>
      <w:r w:rsidR="00B414DB" w:rsidRPr="00C4295F">
        <w:rPr>
          <w:rFonts w:ascii="Times New Roman" w:eastAsia="Times New Roman" w:hAnsi="Times New Roman" w:cs="Times New Roman"/>
          <w:sz w:val="24"/>
          <w:szCs w:val="24"/>
        </w:rPr>
        <w:t xml:space="preserve"> 2019.</w:t>
      </w:r>
      <w:r w:rsidR="00086626" w:rsidRPr="00C4295F">
        <w:rPr>
          <w:rFonts w:ascii="Times New Roman" w:eastAsia="Times New Roman" w:hAnsi="Times New Roman" w:cs="Times New Roman"/>
          <w:sz w:val="24"/>
          <w:szCs w:val="24"/>
        </w:rPr>
        <w:t xml:space="preserve"> DOI:&lt;</w:t>
      </w:r>
      <w:r w:rsidR="00086626" w:rsidRPr="00C4295F">
        <w:rPr>
          <w:rFonts w:ascii="Times New Roman" w:hAnsi="Times New Roman" w:cs="Times New Roman"/>
          <w:sz w:val="24"/>
          <w:szCs w:val="24"/>
        </w:rPr>
        <w:t xml:space="preserve"> </w:t>
      </w:r>
      <w:hyperlink r:id="rId25" w:tgtFrame="_blank" w:tooltip="Persistent link using digital object identifier" w:history="1">
        <w:r w:rsidR="00086626" w:rsidRPr="00C4295F">
          <w:rPr>
            <w:rStyle w:val="Hyperlink"/>
            <w:rFonts w:ascii="Times New Roman" w:hAnsi="Times New Roman" w:cs="Times New Roman"/>
            <w:color w:val="auto"/>
            <w:sz w:val="24"/>
            <w:szCs w:val="24"/>
            <w:u w:val="none"/>
          </w:rPr>
          <w:t>https://doi.org/10.1016/j.jrurstud.2019.01.019</w:t>
        </w:r>
      </w:hyperlink>
      <w:r w:rsidR="00086626" w:rsidRPr="00C4295F">
        <w:rPr>
          <w:rFonts w:ascii="Times New Roman" w:hAnsi="Times New Roman" w:cs="Times New Roman"/>
          <w:sz w:val="24"/>
          <w:szCs w:val="24"/>
        </w:rPr>
        <w:t>&gt;</w:t>
      </w:r>
    </w:p>
    <w:p w:rsidR="00086626" w:rsidRPr="00C4295F" w:rsidRDefault="00B414DB" w:rsidP="00C4295F">
      <w:pPr>
        <w:spacing w:after="120" w:line="240" w:lineRule="auto"/>
        <w:rPr>
          <w:rFonts w:ascii="Times New Roman" w:eastAsia="Times New Roman" w:hAnsi="Times New Roman" w:cs="Times New Roman"/>
          <w:sz w:val="24"/>
          <w:szCs w:val="24"/>
        </w:rPr>
      </w:pPr>
      <w:bookmarkStart w:id="13" w:name="_tmna4bqnlltz" w:colFirst="0" w:colLast="0"/>
      <w:bookmarkEnd w:id="13"/>
      <w:r w:rsidRPr="00C4295F">
        <w:rPr>
          <w:rFonts w:ascii="Times New Roman" w:eastAsia="Times New Roman" w:hAnsi="Times New Roman" w:cs="Times New Roman"/>
          <w:sz w:val="24"/>
          <w:szCs w:val="24"/>
          <w:highlight w:val="white"/>
        </w:rPr>
        <w:t xml:space="preserve">CHIFFOLEAU, Yuna. From politics to co‐operation: the dynamics of embeddedness in alternative food supply chains. </w:t>
      </w:r>
      <w:r w:rsidRPr="00C4295F">
        <w:rPr>
          <w:rFonts w:ascii="Times New Roman" w:eastAsia="Times New Roman" w:hAnsi="Times New Roman" w:cs="Times New Roman"/>
          <w:b/>
          <w:sz w:val="24"/>
          <w:szCs w:val="24"/>
          <w:highlight w:val="white"/>
        </w:rPr>
        <w:t>Sociologia ruralis</w:t>
      </w:r>
      <w:r w:rsidRPr="00C4295F">
        <w:rPr>
          <w:rFonts w:ascii="Times New Roman" w:eastAsia="Times New Roman" w:hAnsi="Times New Roman" w:cs="Times New Roman"/>
          <w:sz w:val="24"/>
          <w:szCs w:val="24"/>
          <w:highlight w:val="white"/>
        </w:rPr>
        <w:t>, v. 49, n. 3, p. 218-235, 2009.</w:t>
      </w:r>
      <w:r w:rsidR="00086626" w:rsidRPr="00C4295F">
        <w:rPr>
          <w:rFonts w:ascii="Times New Roman" w:eastAsia="Times New Roman" w:hAnsi="Times New Roman" w:cs="Times New Roman"/>
          <w:sz w:val="24"/>
          <w:szCs w:val="24"/>
        </w:rPr>
        <w:t xml:space="preserve"> DOI:&lt;</w:t>
      </w:r>
      <w:r w:rsidR="00086626" w:rsidRPr="00C4295F">
        <w:rPr>
          <w:rFonts w:ascii="Times New Roman" w:hAnsi="Times New Roman" w:cs="Times New Roman"/>
          <w:sz w:val="24"/>
          <w:szCs w:val="24"/>
          <w:shd w:val="clear" w:color="auto" w:fill="FFFFFF"/>
        </w:rPr>
        <w:t xml:space="preserve"> </w:t>
      </w:r>
      <w:hyperlink r:id="rId26" w:history="1">
        <w:r w:rsidR="00086626" w:rsidRPr="00C4295F">
          <w:rPr>
            <w:rFonts w:ascii="Times New Roman" w:eastAsia="Times New Roman" w:hAnsi="Times New Roman" w:cs="Times New Roman"/>
            <w:bCs/>
            <w:sz w:val="24"/>
            <w:szCs w:val="24"/>
          </w:rPr>
          <w:t>https://doi.org/10.1111/j.1467-9523.2009.00491.x</w:t>
        </w:r>
      </w:hyperlink>
      <w:r w:rsidR="00086626" w:rsidRPr="00C4295F">
        <w:rPr>
          <w:rFonts w:ascii="Times New Roman" w:eastAsia="Times New Roman" w:hAnsi="Times New Roman" w:cs="Times New Roman"/>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rPr>
      </w:pPr>
      <w:bookmarkStart w:id="14" w:name="_x66rq5mz1pjb" w:colFirst="0" w:colLast="0"/>
      <w:bookmarkEnd w:id="14"/>
      <w:r w:rsidRPr="00B17658">
        <w:rPr>
          <w:rFonts w:ascii="Times New Roman" w:eastAsia="Times New Roman" w:hAnsi="Times New Roman" w:cs="Times New Roman"/>
          <w:sz w:val="24"/>
          <w:szCs w:val="24"/>
          <w:lang w:val="es-AR"/>
        </w:rPr>
        <w:t xml:space="preserve">CLEVELAND, D. </w:t>
      </w:r>
      <w:r w:rsidR="00B414DB" w:rsidRPr="00B17658">
        <w:rPr>
          <w:rFonts w:ascii="Times New Roman" w:eastAsia="Times New Roman" w:hAnsi="Times New Roman" w:cs="Times New Roman"/>
          <w:sz w:val="24"/>
          <w:szCs w:val="24"/>
          <w:lang w:val="es-AR"/>
        </w:rPr>
        <w:t xml:space="preserve">A. et al. </w:t>
      </w:r>
      <w:r w:rsidR="00B414DB" w:rsidRPr="00C4295F">
        <w:rPr>
          <w:rFonts w:ascii="Times New Roman" w:eastAsia="Times New Roman" w:hAnsi="Times New Roman" w:cs="Times New Roman"/>
          <w:sz w:val="24"/>
          <w:szCs w:val="24"/>
        </w:rPr>
        <w:t xml:space="preserve">Local food hubs for alternative food systems: A case study from Santa Barbara County, California. </w:t>
      </w:r>
      <w:r w:rsidR="00B414DB" w:rsidRPr="00C4295F">
        <w:rPr>
          <w:rFonts w:ascii="Times New Roman" w:eastAsia="Times New Roman" w:hAnsi="Times New Roman" w:cs="Times New Roman"/>
          <w:b/>
          <w:sz w:val="24"/>
          <w:szCs w:val="24"/>
        </w:rPr>
        <w:t>Journal of rural studies</w:t>
      </w:r>
      <w:r w:rsidR="00B414DB" w:rsidRPr="00C4295F">
        <w:rPr>
          <w:rFonts w:ascii="Times New Roman" w:eastAsia="Times New Roman" w:hAnsi="Times New Roman" w:cs="Times New Roman"/>
          <w:sz w:val="24"/>
          <w:szCs w:val="24"/>
        </w:rPr>
        <w:t>, v. 35, p. 26-36, 2014.</w:t>
      </w:r>
      <w:r w:rsidR="00086626" w:rsidRPr="00C4295F">
        <w:rPr>
          <w:rFonts w:ascii="Times New Roman" w:eastAsia="Times New Roman" w:hAnsi="Times New Roman" w:cs="Times New Roman"/>
          <w:sz w:val="24"/>
          <w:szCs w:val="24"/>
        </w:rPr>
        <w:t xml:space="preserve"> DOI:&lt;</w:t>
      </w:r>
      <w:r w:rsidR="00086626" w:rsidRPr="00C4295F">
        <w:rPr>
          <w:rFonts w:ascii="Times New Roman" w:hAnsi="Times New Roman" w:cs="Times New Roman"/>
          <w:sz w:val="24"/>
          <w:szCs w:val="24"/>
        </w:rPr>
        <w:t xml:space="preserve"> </w:t>
      </w:r>
      <w:hyperlink r:id="rId27" w:tgtFrame="_blank" w:tooltip="Persistent link using digital object identifier" w:history="1">
        <w:r w:rsidR="00086626" w:rsidRPr="00C4295F">
          <w:rPr>
            <w:rStyle w:val="Hyperlink"/>
            <w:rFonts w:ascii="Times New Roman" w:hAnsi="Times New Roman" w:cs="Times New Roman"/>
            <w:color w:val="auto"/>
            <w:sz w:val="24"/>
            <w:szCs w:val="24"/>
            <w:u w:val="none"/>
          </w:rPr>
          <w:t>https://doi.org/10.1016/j.jrurstud.2014.03.008</w:t>
        </w:r>
      </w:hyperlink>
      <w:r w:rsidR="00086626" w:rsidRPr="00C4295F">
        <w:rPr>
          <w:rFonts w:ascii="Times New Roman" w:hAnsi="Times New Roman" w:cs="Times New Roman"/>
          <w:sz w:val="24"/>
          <w:szCs w:val="24"/>
        </w:rPr>
        <w:t>&gt;</w:t>
      </w:r>
    </w:p>
    <w:p w:rsidR="00C4295F" w:rsidRDefault="00B414DB" w:rsidP="00C4295F">
      <w:pPr>
        <w:spacing w:after="120" w:line="240" w:lineRule="auto"/>
        <w:rPr>
          <w:rFonts w:ascii="Times New Roman" w:hAnsi="Times New Roman" w:cs="Times New Roman"/>
          <w:sz w:val="24"/>
          <w:szCs w:val="24"/>
        </w:rPr>
      </w:pPr>
      <w:bookmarkStart w:id="15" w:name="_4mw01hfjtsk7" w:colFirst="0" w:colLast="0"/>
      <w:bookmarkEnd w:id="15"/>
      <w:r w:rsidRPr="00C4295F">
        <w:rPr>
          <w:rFonts w:ascii="Times New Roman" w:eastAsia="Times New Roman" w:hAnsi="Times New Roman" w:cs="Times New Roman"/>
          <w:sz w:val="24"/>
          <w:szCs w:val="24"/>
          <w:highlight w:val="white"/>
        </w:rPr>
        <w:t>COSTA</w:t>
      </w:r>
      <w:r w:rsidR="004153AD" w:rsidRPr="00C4295F">
        <w:rPr>
          <w:rFonts w:ascii="Times New Roman" w:eastAsia="Times New Roman" w:hAnsi="Times New Roman" w:cs="Times New Roman"/>
          <w:sz w:val="24"/>
          <w:szCs w:val="24"/>
          <w:highlight w:val="white"/>
        </w:rPr>
        <w:t>, E. G. Da; KLEIN, A. Z.; VIEIRA, L. M.</w:t>
      </w:r>
      <w:r w:rsidRPr="00C4295F">
        <w:rPr>
          <w:rFonts w:ascii="Times New Roman" w:eastAsia="Times New Roman" w:hAnsi="Times New Roman" w:cs="Times New Roman"/>
          <w:sz w:val="24"/>
          <w:szCs w:val="24"/>
          <w:highlight w:val="white"/>
        </w:rPr>
        <w:t xml:space="preserve"> </w:t>
      </w:r>
      <w:r w:rsidRPr="00C4295F">
        <w:rPr>
          <w:rFonts w:ascii="Times New Roman" w:eastAsia="Times New Roman" w:hAnsi="Times New Roman" w:cs="Times New Roman"/>
          <w:b/>
          <w:sz w:val="24"/>
          <w:szCs w:val="24"/>
          <w:highlight w:val="white"/>
        </w:rPr>
        <w:t>Análise da utilização de tecnologias da informação móveis e sem fio (TIMS) na cadeia bovina: um estudo de caso no Estado de Goiás</w:t>
      </w:r>
      <w:r w:rsidRPr="00C4295F">
        <w:rPr>
          <w:rFonts w:ascii="Times New Roman" w:eastAsia="Times New Roman" w:hAnsi="Times New Roman" w:cs="Times New Roman"/>
          <w:sz w:val="24"/>
          <w:szCs w:val="24"/>
          <w:highlight w:val="white"/>
        </w:rPr>
        <w:t xml:space="preserve">. </w:t>
      </w:r>
      <w:r w:rsidR="004153AD" w:rsidRPr="00C4295F">
        <w:rPr>
          <w:rFonts w:ascii="Times New Roman" w:eastAsia="Times New Roman" w:hAnsi="Times New Roman" w:cs="Times New Roman"/>
          <w:sz w:val="24"/>
          <w:szCs w:val="24"/>
          <w:highlight w:val="white"/>
        </w:rPr>
        <w:t xml:space="preserve">Biblioteca digital FGV. </w:t>
      </w:r>
      <w:r w:rsidRPr="00C4295F">
        <w:rPr>
          <w:rFonts w:ascii="Times New Roman" w:eastAsia="Times New Roman" w:hAnsi="Times New Roman" w:cs="Times New Roman"/>
          <w:sz w:val="24"/>
          <w:szCs w:val="24"/>
          <w:highlight w:val="white"/>
        </w:rPr>
        <w:t>2014.</w:t>
      </w:r>
      <w:r w:rsidR="00051DFD" w:rsidRPr="00C4295F">
        <w:rPr>
          <w:rFonts w:ascii="Times New Roman" w:eastAsia="Times New Roman" w:hAnsi="Times New Roman" w:cs="Times New Roman"/>
          <w:sz w:val="24"/>
          <w:szCs w:val="24"/>
          <w:highlight w:val="white"/>
        </w:rPr>
        <w:t xml:space="preserve"> Disponível em:&lt;</w:t>
      </w:r>
      <w:r w:rsidR="00051DFD" w:rsidRPr="00C4295F">
        <w:rPr>
          <w:rFonts w:ascii="Times New Roman" w:hAnsi="Times New Roman" w:cs="Times New Roman"/>
          <w:sz w:val="24"/>
          <w:szCs w:val="24"/>
        </w:rPr>
        <w:t xml:space="preserve"> </w:t>
      </w:r>
      <w:hyperlink r:id="rId28" w:history="1">
        <w:r w:rsidR="00051DFD" w:rsidRPr="00C4295F">
          <w:rPr>
            <w:rStyle w:val="Hyperlink"/>
            <w:rFonts w:ascii="Times New Roman" w:hAnsi="Times New Roman" w:cs="Times New Roman"/>
            <w:color w:val="auto"/>
            <w:sz w:val="24"/>
            <w:szCs w:val="24"/>
            <w:u w:val="none"/>
          </w:rPr>
          <w:t>https://bibliotecadigital.fgv.br/dspace/handle/10438/20902</w:t>
        </w:r>
      </w:hyperlink>
      <w:r w:rsidR="00051DFD" w:rsidRPr="00C4295F">
        <w:rPr>
          <w:rFonts w:ascii="Times New Roman" w:hAnsi="Times New Roman" w:cs="Times New Roman"/>
          <w:sz w:val="24"/>
          <w:szCs w:val="24"/>
        </w:rPr>
        <w:t>&gt;</w:t>
      </w:r>
      <w:bookmarkStart w:id="16" w:name="_mqg0b9p708mx" w:colFirst="0" w:colLast="0"/>
      <w:bookmarkEnd w:id="16"/>
    </w:p>
    <w:p w:rsidR="00C4295F" w:rsidRPr="00B17658" w:rsidRDefault="004153AD" w:rsidP="00051DFD">
      <w:pPr>
        <w:spacing w:after="120" w:line="240" w:lineRule="auto"/>
        <w:rPr>
          <w:rFonts w:ascii="Times New Roman" w:eastAsia="Times New Roman" w:hAnsi="Times New Roman" w:cs="Times New Roman"/>
          <w:sz w:val="24"/>
          <w:szCs w:val="24"/>
          <w:lang w:val="es-AR"/>
        </w:rPr>
      </w:pPr>
      <w:r w:rsidRPr="00B17658">
        <w:rPr>
          <w:rFonts w:ascii="Times New Roman" w:eastAsia="Times New Roman" w:hAnsi="Times New Roman" w:cs="Times New Roman"/>
          <w:sz w:val="24"/>
          <w:szCs w:val="24"/>
          <w:lang w:val="es-AR"/>
        </w:rPr>
        <w:t>DAROLT, M. R.</w:t>
      </w:r>
      <w:r w:rsidR="00B414DB" w:rsidRPr="00B17658">
        <w:rPr>
          <w:rFonts w:ascii="Times New Roman" w:eastAsia="Times New Roman" w:hAnsi="Times New Roman" w:cs="Times New Roman"/>
          <w:sz w:val="24"/>
          <w:szCs w:val="24"/>
          <w:lang w:val="es-AR"/>
        </w:rPr>
        <w:t xml:space="preserve"> et al. </w:t>
      </w:r>
      <w:r w:rsidR="00B414DB" w:rsidRPr="00C4295F">
        <w:rPr>
          <w:rFonts w:ascii="Times New Roman" w:eastAsia="Times New Roman" w:hAnsi="Times New Roman" w:cs="Times New Roman"/>
          <w:sz w:val="24"/>
          <w:szCs w:val="24"/>
        </w:rPr>
        <w:t xml:space="preserve">Redes alimentares alternativas e novas relações produção-consumo na França e no Brasil. </w:t>
      </w:r>
      <w:r w:rsidR="00B414DB" w:rsidRPr="00C4295F">
        <w:rPr>
          <w:rFonts w:ascii="Times New Roman" w:eastAsia="Times New Roman" w:hAnsi="Times New Roman" w:cs="Times New Roman"/>
          <w:b/>
          <w:sz w:val="24"/>
          <w:szCs w:val="24"/>
        </w:rPr>
        <w:t>Ambiente &amp; Sociedade</w:t>
      </w:r>
      <w:r w:rsidR="00B414DB" w:rsidRPr="00C4295F">
        <w:rPr>
          <w:rFonts w:ascii="Times New Roman" w:eastAsia="Times New Roman" w:hAnsi="Times New Roman" w:cs="Times New Roman"/>
          <w:sz w:val="24"/>
          <w:szCs w:val="24"/>
        </w:rPr>
        <w:t>, v. 19, n. 2, 2016.</w:t>
      </w:r>
      <w:r w:rsidR="00051DFD" w:rsidRPr="00C4295F">
        <w:rPr>
          <w:rFonts w:ascii="Times New Roman" w:eastAsia="Times New Roman" w:hAnsi="Times New Roman" w:cs="Times New Roman"/>
          <w:sz w:val="24"/>
          <w:szCs w:val="24"/>
        </w:rPr>
        <w:t xml:space="preserve"> </w:t>
      </w:r>
      <w:r w:rsidR="00051DFD" w:rsidRPr="00B17658">
        <w:rPr>
          <w:rFonts w:ascii="Times New Roman" w:eastAsia="Times New Roman" w:hAnsi="Times New Roman" w:cs="Times New Roman"/>
          <w:sz w:val="24"/>
          <w:szCs w:val="24"/>
          <w:lang w:val="es-AR"/>
        </w:rPr>
        <w:t>DOI: &lt;</w:t>
      </w:r>
      <w:r w:rsidR="00051DFD" w:rsidRPr="00B17658">
        <w:rPr>
          <w:rFonts w:ascii="Times New Roman" w:hAnsi="Times New Roman" w:cs="Times New Roman"/>
          <w:b/>
          <w:bCs/>
          <w:sz w:val="24"/>
          <w:szCs w:val="24"/>
          <w:lang w:val="es-AR"/>
        </w:rPr>
        <w:t xml:space="preserve"> </w:t>
      </w:r>
      <w:hyperlink r:id="rId29" w:history="1">
        <w:r w:rsidR="00051DFD" w:rsidRPr="00B17658">
          <w:rPr>
            <w:rStyle w:val="Hyperlink"/>
            <w:rFonts w:ascii="Times New Roman" w:hAnsi="Times New Roman" w:cs="Times New Roman"/>
            <w:bCs/>
            <w:color w:val="auto"/>
            <w:sz w:val="24"/>
            <w:szCs w:val="24"/>
            <w:u w:val="none"/>
            <w:lang w:val="es-AR"/>
          </w:rPr>
          <w:t>http://dx.doi.org/10.1590/1809-4422ASOC121132V1922016</w:t>
        </w:r>
      </w:hyperlink>
      <w:r w:rsidR="00051DFD" w:rsidRPr="00B17658">
        <w:rPr>
          <w:rFonts w:ascii="Times New Roman" w:hAnsi="Times New Roman" w:cs="Times New Roman"/>
          <w:bCs/>
          <w:sz w:val="24"/>
          <w:szCs w:val="24"/>
          <w:lang w:val="es-AR"/>
        </w:rPr>
        <w:t>&gt;</w:t>
      </w:r>
      <w:r w:rsidR="00051DFD" w:rsidRPr="00B17658">
        <w:rPr>
          <w:rFonts w:ascii="Times New Roman" w:hAnsi="Times New Roman" w:cs="Times New Roman"/>
          <w:b/>
          <w:bCs/>
          <w:sz w:val="24"/>
          <w:szCs w:val="24"/>
          <w:lang w:val="es-AR"/>
        </w:rPr>
        <w:t xml:space="preserve"> </w:t>
      </w:r>
      <w:bookmarkStart w:id="17" w:name="_95sh0vnpmx8l" w:colFirst="0" w:colLast="0"/>
      <w:bookmarkEnd w:id="17"/>
    </w:p>
    <w:p w:rsidR="00B414DB" w:rsidRPr="00C4295F" w:rsidRDefault="00B414DB" w:rsidP="00051DFD">
      <w:pPr>
        <w:spacing w:after="120" w:line="240" w:lineRule="auto"/>
        <w:rPr>
          <w:rFonts w:ascii="Times New Roman" w:eastAsia="Times New Roman" w:hAnsi="Times New Roman" w:cs="Times New Roman"/>
          <w:sz w:val="24"/>
          <w:szCs w:val="24"/>
        </w:rPr>
      </w:pPr>
      <w:r w:rsidRPr="00B17658">
        <w:rPr>
          <w:rFonts w:ascii="Times New Roman" w:eastAsia="Times New Roman" w:hAnsi="Times New Roman" w:cs="Times New Roman"/>
          <w:sz w:val="24"/>
          <w:szCs w:val="24"/>
          <w:lang w:val="es-AR"/>
        </w:rPr>
        <w:t xml:space="preserve">DEVERRE C.; LAMINE C. Les systèmes agroalimentaires alternatifs: Une revue de travaux anglophones en sciences sociales. </w:t>
      </w:r>
      <w:r w:rsidRPr="00C4295F">
        <w:rPr>
          <w:rFonts w:ascii="Times New Roman" w:eastAsia="Times New Roman" w:hAnsi="Times New Roman" w:cs="Times New Roman"/>
          <w:b/>
          <w:sz w:val="24"/>
          <w:szCs w:val="24"/>
        </w:rPr>
        <w:t>Economie Rurale</w:t>
      </w:r>
      <w:r w:rsidRPr="00C4295F">
        <w:rPr>
          <w:rFonts w:ascii="Times New Roman" w:eastAsia="Times New Roman" w:hAnsi="Times New Roman" w:cs="Times New Roman"/>
          <w:sz w:val="24"/>
          <w:szCs w:val="24"/>
        </w:rPr>
        <w:t xml:space="preserve"> 3, n. 317, pp. 57-73, 2010.</w:t>
      </w:r>
      <w:r w:rsidR="00051DFD" w:rsidRPr="00C4295F">
        <w:rPr>
          <w:rFonts w:ascii="Times New Roman" w:eastAsia="Times New Roman" w:hAnsi="Times New Roman" w:cs="Times New Roman"/>
          <w:sz w:val="24"/>
          <w:szCs w:val="24"/>
        </w:rPr>
        <w:t xml:space="preserve"> Disponível em :&lt;</w:t>
      </w:r>
      <w:r w:rsidR="00051DFD" w:rsidRPr="00C4295F">
        <w:rPr>
          <w:rFonts w:ascii="Times New Roman" w:hAnsi="Times New Roman" w:cs="Times New Roman"/>
          <w:sz w:val="24"/>
          <w:szCs w:val="24"/>
        </w:rPr>
        <w:t xml:space="preserve"> </w:t>
      </w:r>
      <w:hyperlink r:id="rId30" w:history="1">
        <w:r w:rsidR="00051DFD" w:rsidRPr="00C4295F">
          <w:rPr>
            <w:rStyle w:val="Hyperlink"/>
            <w:rFonts w:ascii="Times New Roman" w:hAnsi="Times New Roman" w:cs="Times New Roman"/>
            <w:color w:val="auto"/>
            <w:sz w:val="24"/>
            <w:szCs w:val="24"/>
            <w:u w:val="none"/>
          </w:rPr>
          <w:t>https://journals.openedition.org/economierurale/2676</w:t>
        </w:r>
      </w:hyperlink>
      <w:r w:rsidR="00051DFD" w:rsidRPr="00C4295F">
        <w:rPr>
          <w:rFonts w:ascii="Times New Roman" w:hAnsi="Times New Roman" w:cs="Times New Roman"/>
          <w:sz w:val="24"/>
          <w:szCs w:val="24"/>
        </w:rPr>
        <w:t>&gt;</w:t>
      </w:r>
    </w:p>
    <w:p w:rsidR="00B414DB" w:rsidRPr="00C4295F" w:rsidRDefault="00B414DB" w:rsidP="00051DFD">
      <w:pPr>
        <w:spacing w:after="120" w:line="240" w:lineRule="auto"/>
        <w:rPr>
          <w:rFonts w:ascii="Times New Roman" w:eastAsia="Times New Roman" w:hAnsi="Times New Roman" w:cs="Times New Roman"/>
          <w:sz w:val="24"/>
          <w:szCs w:val="24"/>
          <w:highlight w:val="white"/>
        </w:rPr>
      </w:pPr>
      <w:bookmarkStart w:id="18" w:name="_v2kwuani1pil" w:colFirst="0" w:colLast="0"/>
      <w:bookmarkEnd w:id="18"/>
      <w:r w:rsidRPr="00C4295F">
        <w:rPr>
          <w:rFonts w:ascii="Times New Roman" w:eastAsia="Times New Roman" w:hAnsi="Times New Roman" w:cs="Times New Roman"/>
          <w:sz w:val="24"/>
          <w:szCs w:val="24"/>
          <w:highlight w:val="white"/>
        </w:rPr>
        <w:t xml:space="preserve">DUFUMIER, M. </w:t>
      </w:r>
      <w:r w:rsidRPr="00C4295F">
        <w:rPr>
          <w:rFonts w:ascii="Times New Roman" w:eastAsia="Times New Roman" w:hAnsi="Times New Roman" w:cs="Times New Roman"/>
          <w:b/>
          <w:sz w:val="24"/>
          <w:szCs w:val="24"/>
          <w:highlight w:val="white"/>
        </w:rPr>
        <w:t>Projetos de desenvolvimento agrícola: manual para especialistas</w:t>
      </w:r>
      <w:r w:rsidRPr="00C4295F">
        <w:rPr>
          <w:rFonts w:ascii="Times New Roman" w:eastAsia="Times New Roman" w:hAnsi="Times New Roman" w:cs="Times New Roman"/>
          <w:sz w:val="24"/>
          <w:szCs w:val="24"/>
          <w:highlight w:val="white"/>
        </w:rPr>
        <w:t xml:space="preserve"> / Marc Dufumier ; tradução Vitor de Athayde Couto ; prefácio René Dumont. - 2. ed. - Salvador : Edufba, 2010. 330 p</w:t>
      </w:r>
      <w:r w:rsidR="00051DFD" w:rsidRPr="00C4295F">
        <w:rPr>
          <w:rFonts w:ascii="Times New Roman" w:eastAsia="Times New Roman" w:hAnsi="Times New Roman" w:cs="Times New Roman"/>
          <w:sz w:val="24"/>
          <w:szCs w:val="24"/>
          <w:highlight w:val="white"/>
        </w:rPr>
        <w:t>.</w:t>
      </w:r>
    </w:p>
    <w:p w:rsidR="00B414DB" w:rsidRPr="00C4295F" w:rsidRDefault="004153AD" w:rsidP="00051DFD">
      <w:pPr>
        <w:spacing w:after="120" w:line="240" w:lineRule="auto"/>
        <w:rPr>
          <w:rFonts w:ascii="Times New Roman" w:eastAsia="Times New Roman" w:hAnsi="Times New Roman" w:cs="Times New Roman"/>
          <w:sz w:val="24"/>
          <w:szCs w:val="24"/>
        </w:rPr>
      </w:pPr>
      <w:bookmarkStart w:id="19" w:name="_yumyxujvj96p" w:colFirst="0" w:colLast="0"/>
      <w:bookmarkEnd w:id="19"/>
      <w:r w:rsidRPr="00C4295F">
        <w:rPr>
          <w:rFonts w:ascii="Times New Roman" w:eastAsia="Times New Roman" w:hAnsi="Times New Roman" w:cs="Times New Roman"/>
          <w:sz w:val="24"/>
          <w:szCs w:val="24"/>
        </w:rPr>
        <w:t>JANDREY, W. F.; SCHULTZ, G.</w:t>
      </w:r>
      <w:r w:rsidR="00B414DB" w:rsidRPr="00C4295F">
        <w:rPr>
          <w:rFonts w:ascii="Times New Roman" w:eastAsia="Times New Roman" w:hAnsi="Times New Roman" w:cs="Times New Roman"/>
          <w:sz w:val="24"/>
          <w:szCs w:val="24"/>
        </w:rPr>
        <w:t xml:space="preserve">; </w:t>
      </w:r>
      <w:r w:rsidRPr="00C4295F">
        <w:rPr>
          <w:rFonts w:ascii="Times New Roman" w:eastAsia="Times New Roman" w:hAnsi="Times New Roman" w:cs="Times New Roman"/>
          <w:sz w:val="24"/>
          <w:szCs w:val="24"/>
        </w:rPr>
        <w:t>DE SOUZA, M</w:t>
      </w:r>
      <w:r w:rsidR="00B414DB" w:rsidRPr="00C4295F">
        <w:rPr>
          <w:rFonts w:ascii="Times New Roman" w:eastAsia="Times New Roman" w:hAnsi="Times New Roman" w:cs="Times New Roman"/>
          <w:sz w:val="24"/>
          <w:szCs w:val="24"/>
        </w:rPr>
        <w:t>. Canais de comercialização em sistemas orgânicos de produção famili</w:t>
      </w:r>
      <w:r w:rsidR="00C4295F">
        <w:rPr>
          <w:rFonts w:ascii="Times New Roman" w:eastAsia="Times New Roman" w:hAnsi="Times New Roman" w:cs="Times New Roman"/>
          <w:sz w:val="24"/>
          <w:szCs w:val="24"/>
        </w:rPr>
        <w:t xml:space="preserve">ares na região da Serra Gaúcha. </w:t>
      </w:r>
      <w:r w:rsidR="00B414DB" w:rsidRPr="00C4295F">
        <w:rPr>
          <w:rFonts w:ascii="Times New Roman" w:eastAsia="Times New Roman" w:hAnsi="Times New Roman" w:cs="Times New Roman"/>
          <w:b/>
          <w:sz w:val="24"/>
          <w:szCs w:val="24"/>
        </w:rPr>
        <w:t>Desenvolvimento Regional em debate:</w:t>
      </w:r>
      <w:r w:rsidRPr="00C4295F">
        <w:rPr>
          <w:rFonts w:ascii="Times New Roman" w:eastAsia="Times New Roman" w:hAnsi="Times New Roman" w:cs="Times New Roman"/>
          <w:sz w:val="24"/>
          <w:szCs w:val="24"/>
        </w:rPr>
        <w:t xml:space="preserve"> </w:t>
      </w:r>
      <w:r w:rsidRPr="00C4295F">
        <w:rPr>
          <w:rFonts w:ascii="Times New Roman" w:eastAsia="Times New Roman" w:hAnsi="Times New Roman" w:cs="Times New Roman"/>
          <w:b/>
          <w:sz w:val="24"/>
          <w:szCs w:val="24"/>
        </w:rPr>
        <w:t>DRD</w:t>
      </w:r>
      <w:r w:rsidR="00B414DB" w:rsidRPr="00C4295F">
        <w:rPr>
          <w:rFonts w:ascii="Times New Roman" w:eastAsia="Times New Roman" w:hAnsi="Times New Roman" w:cs="Times New Roman"/>
          <w:sz w:val="24"/>
          <w:szCs w:val="24"/>
        </w:rPr>
        <w:t>, v. 8, n. 1, p. 25-47, 2018.</w:t>
      </w:r>
      <w:r w:rsidR="00051DFD" w:rsidRPr="00C4295F">
        <w:rPr>
          <w:rFonts w:ascii="Times New Roman" w:eastAsia="Times New Roman" w:hAnsi="Times New Roman" w:cs="Times New Roman"/>
          <w:sz w:val="24"/>
          <w:szCs w:val="24"/>
        </w:rPr>
        <w:t xml:space="preserve"> Disponível em:&lt; </w:t>
      </w:r>
      <w:hyperlink r:id="rId31" w:history="1">
        <w:r w:rsidR="00051DFD" w:rsidRPr="00C4295F">
          <w:rPr>
            <w:rStyle w:val="Hyperlink"/>
            <w:rFonts w:ascii="Times New Roman" w:hAnsi="Times New Roman" w:cs="Times New Roman"/>
            <w:color w:val="auto"/>
            <w:sz w:val="24"/>
            <w:szCs w:val="24"/>
            <w:u w:val="none"/>
          </w:rPr>
          <w:t>https://dialnet.unirioja.es/servlet/articulo?codigo=6717275</w:t>
        </w:r>
      </w:hyperlink>
      <w:r w:rsidR="00051DFD" w:rsidRPr="00C4295F">
        <w:rPr>
          <w:rFonts w:ascii="Times New Roman" w:hAnsi="Times New Roman" w:cs="Times New Roman"/>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bookmarkStart w:id="20" w:name="_f46v93oeojdk" w:colFirst="0" w:colLast="0"/>
      <w:bookmarkEnd w:id="20"/>
      <w:r w:rsidRPr="00C4295F">
        <w:rPr>
          <w:rFonts w:ascii="Times New Roman" w:eastAsia="Times New Roman" w:hAnsi="Times New Roman" w:cs="Times New Roman"/>
          <w:sz w:val="24"/>
          <w:szCs w:val="24"/>
          <w:highlight w:val="white"/>
        </w:rPr>
        <w:lastRenderedPageBreak/>
        <w:t>KASSAI, M.</w:t>
      </w:r>
      <w:r w:rsidR="00B414DB" w:rsidRPr="00C4295F">
        <w:rPr>
          <w:rFonts w:ascii="Times New Roman" w:eastAsia="Times New Roman" w:hAnsi="Times New Roman" w:cs="Times New Roman"/>
          <w:sz w:val="24"/>
          <w:szCs w:val="24"/>
          <w:highlight w:val="white"/>
        </w:rPr>
        <w:t xml:space="preserve"> et al. Exploring farmers markets as a temporary cluster to improve local food economy. </w:t>
      </w:r>
      <w:r w:rsidR="00B414DB" w:rsidRPr="00C4295F">
        <w:rPr>
          <w:rFonts w:ascii="Times New Roman" w:eastAsia="Times New Roman" w:hAnsi="Times New Roman" w:cs="Times New Roman"/>
          <w:b/>
          <w:sz w:val="24"/>
          <w:szCs w:val="24"/>
          <w:highlight w:val="white"/>
        </w:rPr>
        <w:t>British Food Journal,</w:t>
      </w:r>
      <w:r w:rsidR="00B414DB" w:rsidRPr="00C4295F">
        <w:rPr>
          <w:rFonts w:ascii="Times New Roman" w:eastAsia="Times New Roman" w:hAnsi="Times New Roman" w:cs="Times New Roman"/>
          <w:sz w:val="24"/>
          <w:szCs w:val="24"/>
          <w:highlight w:val="white"/>
        </w:rPr>
        <w:t xml:space="preserve"> v. 120, n. 8, p. 1844-1858, 2018.</w:t>
      </w:r>
      <w:r w:rsidR="00051DFD" w:rsidRPr="00C4295F">
        <w:rPr>
          <w:rFonts w:ascii="Times New Roman" w:eastAsia="Times New Roman" w:hAnsi="Times New Roman" w:cs="Times New Roman"/>
          <w:sz w:val="24"/>
          <w:szCs w:val="24"/>
          <w:highlight w:val="white"/>
        </w:rPr>
        <w:t xml:space="preserve"> DOI:&lt;</w:t>
      </w:r>
      <w:r w:rsidR="00051DFD" w:rsidRPr="00C4295F">
        <w:rPr>
          <w:rFonts w:ascii="Times New Roman" w:hAnsi="Times New Roman" w:cs="Times New Roman"/>
          <w:sz w:val="24"/>
          <w:szCs w:val="24"/>
        </w:rPr>
        <w:t xml:space="preserve"> </w:t>
      </w:r>
      <w:hyperlink r:id="rId32" w:tooltip="DOI: https://doi.org/10.1108/BFJ-03-2018-0169." w:history="1">
        <w:r w:rsidR="00051DFD" w:rsidRPr="00C4295F">
          <w:rPr>
            <w:rStyle w:val="intentdoilinktext"/>
            <w:rFonts w:ascii="Times New Roman" w:hAnsi="Times New Roman" w:cs="Times New Roman"/>
            <w:sz w:val="24"/>
            <w:szCs w:val="24"/>
            <w:shd w:val="clear" w:color="auto" w:fill="FFFFFF"/>
          </w:rPr>
          <w:t>https://doi.org/10.1108/BFJ-03-2018-0169</w:t>
        </w:r>
      </w:hyperlink>
      <w:r w:rsidR="00051DFD" w:rsidRPr="00C4295F">
        <w:rPr>
          <w:rFonts w:ascii="Times New Roman" w:hAnsi="Times New Roman" w:cs="Times New Roman"/>
          <w:sz w:val="24"/>
          <w:szCs w:val="24"/>
        </w:rPr>
        <w:t>&gt;</w:t>
      </w:r>
    </w:p>
    <w:p w:rsidR="00B414DB" w:rsidRPr="00C4295F" w:rsidRDefault="00B414DB" w:rsidP="00051DFD">
      <w:pPr>
        <w:spacing w:after="120" w:line="240" w:lineRule="auto"/>
        <w:rPr>
          <w:rFonts w:ascii="Times New Roman" w:eastAsia="Times New Roman" w:hAnsi="Times New Roman" w:cs="Times New Roman"/>
          <w:sz w:val="24"/>
          <w:szCs w:val="24"/>
          <w:highlight w:val="white"/>
        </w:rPr>
      </w:pPr>
      <w:bookmarkStart w:id="21" w:name="_u0hu7kapr6ej" w:colFirst="0" w:colLast="0"/>
      <w:bookmarkEnd w:id="21"/>
      <w:r w:rsidRPr="00B17658">
        <w:rPr>
          <w:rFonts w:ascii="Times New Roman" w:eastAsia="Times New Roman" w:hAnsi="Times New Roman" w:cs="Times New Roman"/>
          <w:sz w:val="24"/>
          <w:szCs w:val="24"/>
          <w:highlight w:val="white"/>
          <w:lang w:val="es-AR"/>
        </w:rPr>
        <w:t xml:space="preserve">LIMA, A. P. de. </w:t>
      </w:r>
      <w:r w:rsidR="004153AD" w:rsidRPr="00B17658">
        <w:rPr>
          <w:rFonts w:ascii="Times New Roman" w:eastAsia="Times New Roman" w:hAnsi="Times New Roman" w:cs="Times New Roman"/>
          <w:sz w:val="24"/>
          <w:szCs w:val="24"/>
          <w:highlight w:val="white"/>
          <w:lang w:val="es-AR"/>
        </w:rPr>
        <w:t>et al</w:t>
      </w:r>
      <w:r w:rsidRPr="00B17658">
        <w:rPr>
          <w:rFonts w:ascii="Times New Roman" w:eastAsia="Times New Roman" w:hAnsi="Times New Roman" w:cs="Times New Roman"/>
          <w:sz w:val="24"/>
          <w:szCs w:val="24"/>
          <w:highlight w:val="white"/>
          <w:lang w:val="es-AR"/>
        </w:rPr>
        <w:t xml:space="preserve">. </w:t>
      </w:r>
      <w:r w:rsidRPr="00C4295F">
        <w:rPr>
          <w:rFonts w:ascii="Times New Roman" w:eastAsia="Times New Roman" w:hAnsi="Times New Roman" w:cs="Times New Roman"/>
          <w:b/>
          <w:sz w:val="24"/>
          <w:szCs w:val="24"/>
          <w:highlight w:val="white"/>
        </w:rPr>
        <w:t>Administração da unidade de produção familiar; modalidades de trabalho com agricultores</w:t>
      </w:r>
      <w:r w:rsidRPr="00C4295F">
        <w:rPr>
          <w:rFonts w:ascii="Times New Roman" w:eastAsia="Times New Roman" w:hAnsi="Times New Roman" w:cs="Times New Roman"/>
          <w:sz w:val="24"/>
          <w:szCs w:val="24"/>
          <w:highlight w:val="white"/>
        </w:rPr>
        <w:t>. 3º edição. Ijuí; Editora Unijuí, 2005, 224 p.</w:t>
      </w:r>
    </w:p>
    <w:p w:rsidR="00B414DB" w:rsidRPr="00C4295F" w:rsidRDefault="00B414DB" w:rsidP="00051DFD">
      <w:pPr>
        <w:spacing w:after="120" w:line="240" w:lineRule="auto"/>
        <w:rPr>
          <w:rFonts w:ascii="Times New Roman" w:eastAsia="Times New Roman" w:hAnsi="Times New Roman" w:cs="Times New Roman"/>
          <w:sz w:val="24"/>
          <w:szCs w:val="24"/>
          <w:highlight w:val="white"/>
        </w:rPr>
      </w:pPr>
      <w:bookmarkStart w:id="22" w:name="_cw8a82q4wvic" w:colFirst="0" w:colLast="0"/>
      <w:bookmarkEnd w:id="22"/>
      <w:r w:rsidRPr="00C4295F">
        <w:rPr>
          <w:rFonts w:ascii="Times New Roman" w:eastAsia="Times New Roman" w:hAnsi="Times New Roman" w:cs="Times New Roman"/>
          <w:sz w:val="24"/>
          <w:szCs w:val="24"/>
          <w:highlight w:val="white"/>
        </w:rPr>
        <w:t xml:space="preserve">LIZZONI, L. FEIDEN, A. FEIDEN, A. Sistemas de Informação como ferramenta de apoio à diversificação rural. RECoDAF </w:t>
      </w:r>
      <w:r w:rsidRPr="00C4295F">
        <w:rPr>
          <w:rFonts w:ascii="Times New Roman" w:eastAsia="Times New Roman" w:hAnsi="Times New Roman" w:cs="Times New Roman"/>
          <w:b/>
          <w:sz w:val="24"/>
          <w:szCs w:val="24"/>
          <w:highlight w:val="white"/>
        </w:rPr>
        <w:t>– Revista Eletrônica Competências Digitais para Agricultura Familiarv.</w:t>
      </w:r>
      <w:r w:rsidRPr="00C4295F">
        <w:rPr>
          <w:rFonts w:ascii="Times New Roman" w:eastAsia="Times New Roman" w:hAnsi="Times New Roman" w:cs="Times New Roman"/>
          <w:sz w:val="24"/>
          <w:szCs w:val="24"/>
          <w:highlight w:val="white"/>
        </w:rPr>
        <w:t xml:space="preserve"> 4, n. 1. 2018. </w:t>
      </w:r>
      <w:r w:rsidR="00051DFD" w:rsidRPr="00C4295F">
        <w:rPr>
          <w:rFonts w:ascii="Times New Roman" w:eastAsia="Times New Roman" w:hAnsi="Times New Roman" w:cs="Times New Roman"/>
          <w:sz w:val="24"/>
          <w:szCs w:val="24"/>
          <w:highlight w:val="white"/>
        </w:rPr>
        <w:t>Disponível</w:t>
      </w:r>
      <w:r w:rsidRPr="00C4295F">
        <w:rPr>
          <w:rFonts w:ascii="Times New Roman" w:eastAsia="Times New Roman" w:hAnsi="Times New Roman" w:cs="Times New Roman"/>
          <w:sz w:val="24"/>
          <w:szCs w:val="24"/>
          <w:highlight w:val="white"/>
        </w:rPr>
        <w:t xml:space="preserve"> em: &lt;</w:t>
      </w:r>
      <w:hyperlink r:id="rId33">
        <w:r w:rsidRPr="00C4295F">
          <w:rPr>
            <w:rFonts w:ascii="Times New Roman" w:eastAsia="Times New Roman" w:hAnsi="Times New Roman" w:cs="Times New Roman"/>
            <w:sz w:val="24"/>
            <w:szCs w:val="24"/>
            <w:highlight w:val="white"/>
          </w:rPr>
          <w:t>http://codaf.tupa.unesp.br:8082/index.php/recodaf/article/view/66/12</w:t>
        </w:r>
      </w:hyperlink>
      <w:r w:rsidRPr="00C4295F">
        <w:rPr>
          <w:rFonts w:ascii="Times New Roman" w:eastAsia="Times New Roman" w:hAnsi="Times New Roman" w:cs="Times New Roman"/>
          <w:sz w:val="24"/>
          <w:szCs w:val="24"/>
          <w:highlight w:val="white"/>
        </w:rPr>
        <w:t>&gt;</w:t>
      </w:r>
    </w:p>
    <w:p w:rsidR="00B414DB" w:rsidRPr="00C4295F" w:rsidRDefault="00B414DB" w:rsidP="00051DFD">
      <w:pPr>
        <w:spacing w:after="120" w:line="240" w:lineRule="auto"/>
        <w:rPr>
          <w:rFonts w:ascii="Times New Roman" w:eastAsia="Times New Roman" w:hAnsi="Times New Roman" w:cs="Times New Roman"/>
          <w:sz w:val="24"/>
          <w:szCs w:val="24"/>
          <w:highlight w:val="white"/>
        </w:rPr>
      </w:pPr>
      <w:bookmarkStart w:id="23" w:name="_ii2miq2hytda" w:colFirst="0" w:colLast="0"/>
      <w:bookmarkEnd w:id="23"/>
      <w:r w:rsidRPr="00C4295F">
        <w:rPr>
          <w:rFonts w:ascii="Times New Roman" w:eastAsia="Times New Roman" w:hAnsi="Times New Roman" w:cs="Times New Roman"/>
          <w:sz w:val="24"/>
          <w:szCs w:val="24"/>
          <w:highlight w:val="white"/>
        </w:rPr>
        <w:t xml:space="preserve">MARINO, D.; MASTRONARDI, L. Gli aspetti ambientali della filiera corta: i risultati di un’indagine direta sui farmers Market italiani. IN: GIARÈ, F.; GIUCA, S. </w:t>
      </w:r>
      <w:r w:rsidRPr="00C4295F">
        <w:rPr>
          <w:rFonts w:ascii="Times New Roman" w:eastAsia="Times New Roman" w:hAnsi="Times New Roman" w:cs="Times New Roman"/>
          <w:b/>
          <w:sz w:val="24"/>
          <w:szCs w:val="24"/>
          <w:highlight w:val="white"/>
        </w:rPr>
        <w:t>Agricoltori e filiera corta:</w:t>
      </w:r>
      <w:r w:rsidRPr="00C4295F">
        <w:rPr>
          <w:rFonts w:ascii="Times New Roman" w:eastAsia="Times New Roman" w:hAnsi="Times New Roman" w:cs="Times New Roman"/>
          <w:sz w:val="24"/>
          <w:szCs w:val="24"/>
          <w:highlight w:val="white"/>
        </w:rPr>
        <w:t xml:space="preserve"> Profili giuridici e dinamiche socio-economiche. INEA, 2012.</w:t>
      </w:r>
    </w:p>
    <w:p w:rsidR="004153AD" w:rsidRPr="00B17658" w:rsidRDefault="004153AD" w:rsidP="00C4295F">
      <w:pPr>
        <w:spacing w:after="120" w:line="240" w:lineRule="auto"/>
        <w:rPr>
          <w:rFonts w:ascii="Times New Roman" w:eastAsia="Times New Roman" w:hAnsi="Times New Roman" w:cs="Times New Roman"/>
          <w:sz w:val="24"/>
          <w:szCs w:val="24"/>
          <w:lang w:val="es-AR"/>
        </w:rPr>
      </w:pPr>
      <w:bookmarkStart w:id="24" w:name="_qhz25kwlo1x4" w:colFirst="0" w:colLast="0"/>
      <w:bookmarkStart w:id="25" w:name="_hpya2vhmqqcy" w:colFirst="0" w:colLast="0"/>
      <w:bookmarkEnd w:id="24"/>
      <w:bookmarkEnd w:id="25"/>
      <w:r w:rsidRPr="00C4295F">
        <w:rPr>
          <w:rFonts w:ascii="Times New Roman" w:eastAsia="Times New Roman" w:hAnsi="Times New Roman" w:cs="Times New Roman"/>
          <w:sz w:val="24"/>
          <w:szCs w:val="24"/>
        </w:rPr>
        <w:t xml:space="preserve">MARSDEN, T.; BANKS, J.; BRISTOW, G. Food supply chain approaches: exploring their role in rural development. </w:t>
      </w:r>
      <w:r w:rsidRPr="00B17658">
        <w:rPr>
          <w:rFonts w:ascii="Times New Roman" w:eastAsia="Times New Roman" w:hAnsi="Times New Roman" w:cs="Times New Roman"/>
          <w:b/>
          <w:sz w:val="24"/>
          <w:szCs w:val="24"/>
          <w:lang w:val="es-AR"/>
        </w:rPr>
        <w:t>Sociologia ruralis</w:t>
      </w:r>
      <w:r w:rsidRPr="00B17658">
        <w:rPr>
          <w:rFonts w:ascii="Times New Roman" w:eastAsia="Times New Roman" w:hAnsi="Times New Roman" w:cs="Times New Roman"/>
          <w:sz w:val="24"/>
          <w:szCs w:val="24"/>
          <w:lang w:val="es-AR"/>
        </w:rPr>
        <w:t>, v. 40, n. 4, p. 424-438, 2000.</w:t>
      </w:r>
      <w:r w:rsidR="00051DFD" w:rsidRPr="00B17658">
        <w:rPr>
          <w:rFonts w:ascii="Times New Roman" w:eastAsia="Times New Roman" w:hAnsi="Times New Roman" w:cs="Times New Roman"/>
          <w:sz w:val="24"/>
          <w:szCs w:val="24"/>
          <w:lang w:val="es-AR"/>
        </w:rPr>
        <w:t xml:space="preserve"> DOI: </w:t>
      </w:r>
      <w:hyperlink r:id="rId34" w:history="1">
        <w:r w:rsidR="00051DFD" w:rsidRPr="00B17658">
          <w:rPr>
            <w:rFonts w:ascii="Times New Roman" w:eastAsia="Times New Roman" w:hAnsi="Times New Roman" w:cs="Times New Roman"/>
            <w:bCs/>
            <w:sz w:val="24"/>
            <w:szCs w:val="24"/>
            <w:lang w:val="es-AR"/>
          </w:rPr>
          <w:t>https://doi.org/10.1111/1467-9523.00158</w:t>
        </w:r>
      </w:hyperlink>
      <w:r w:rsidR="00051DFD" w:rsidRPr="00B17658">
        <w:rPr>
          <w:rFonts w:ascii="Times New Roman" w:eastAsia="Times New Roman" w:hAnsi="Times New Roman" w:cs="Times New Roman"/>
          <w:sz w:val="24"/>
          <w:szCs w:val="24"/>
          <w:lang w:val="es-AR"/>
        </w:rPr>
        <w:t xml:space="preserve">&gt; </w:t>
      </w:r>
    </w:p>
    <w:p w:rsidR="00B414DB" w:rsidRPr="00C4295F" w:rsidRDefault="00B414DB" w:rsidP="00051DFD">
      <w:pPr>
        <w:spacing w:after="120" w:line="240" w:lineRule="auto"/>
        <w:rPr>
          <w:rFonts w:ascii="Times New Roman" w:eastAsia="Times New Roman" w:hAnsi="Times New Roman" w:cs="Times New Roman"/>
          <w:sz w:val="24"/>
          <w:szCs w:val="24"/>
        </w:rPr>
      </w:pPr>
      <w:r w:rsidRPr="00B17658">
        <w:rPr>
          <w:rFonts w:ascii="Times New Roman" w:eastAsia="Times New Roman" w:hAnsi="Times New Roman" w:cs="Times New Roman"/>
          <w:sz w:val="24"/>
          <w:szCs w:val="24"/>
          <w:highlight w:val="white"/>
          <w:lang w:val="es-AR"/>
        </w:rPr>
        <w:t>MÉN</w:t>
      </w:r>
      <w:r w:rsidR="004153AD" w:rsidRPr="00B17658">
        <w:rPr>
          <w:rFonts w:ascii="Times New Roman" w:eastAsia="Times New Roman" w:hAnsi="Times New Roman" w:cs="Times New Roman"/>
          <w:sz w:val="24"/>
          <w:szCs w:val="24"/>
          <w:highlight w:val="white"/>
          <w:lang w:val="es-AR"/>
        </w:rPr>
        <w:t>DEZ GUTIÉRREZ DEL VALLE, R.; MONTESERÍN ABELLA, O</w:t>
      </w:r>
      <w:r w:rsidRPr="00B17658">
        <w:rPr>
          <w:rFonts w:ascii="Times New Roman" w:eastAsia="Times New Roman" w:hAnsi="Times New Roman" w:cs="Times New Roman"/>
          <w:sz w:val="24"/>
          <w:szCs w:val="24"/>
          <w:highlight w:val="white"/>
          <w:lang w:val="es-AR"/>
        </w:rPr>
        <w:t xml:space="preserve">. Redes alimentarias alternativas en grandes ciudades: los mercados de productores agrarios en Madrid. </w:t>
      </w:r>
      <w:r w:rsidRPr="00C4295F">
        <w:rPr>
          <w:rFonts w:ascii="Times New Roman" w:eastAsia="Times New Roman" w:hAnsi="Times New Roman" w:cs="Times New Roman"/>
          <w:b/>
          <w:sz w:val="24"/>
          <w:szCs w:val="24"/>
          <w:highlight w:val="white"/>
        </w:rPr>
        <w:t>Cuadernos Geográficos</w:t>
      </w:r>
      <w:r w:rsidRPr="00C4295F">
        <w:rPr>
          <w:rFonts w:ascii="Times New Roman" w:eastAsia="Times New Roman" w:hAnsi="Times New Roman" w:cs="Times New Roman"/>
          <w:sz w:val="24"/>
          <w:szCs w:val="24"/>
          <w:highlight w:val="white"/>
        </w:rPr>
        <w:t>, v. 56, n. 1, 2017.</w:t>
      </w:r>
      <w:r w:rsidR="00051DFD" w:rsidRPr="00C4295F">
        <w:rPr>
          <w:rFonts w:ascii="Times New Roman" w:eastAsia="Times New Roman" w:hAnsi="Times New Roman" w:cs="Times New Roman"/>
          <w:sz w:val="24"/>
          <w:szCs w:val="24"/>
        </w:rPr>
        <w:t xml:space="preserve"> Disponível em:&lt;</w:t>
      </w:r>
      <w:r w:rsidR="00051DFD" w:rsidRPr="00C4295F">
        <w:rPr>
          <w:rFonts w:ascii="Times New Roman" w:hAnsi="Times New Roman" w:cs="Times New Roman"/>
          <w:sz w:val="24"/>
          <w:szCs w:val="24"/>
        </w:rPr>
        <w:t xml:space="preserve"> </w:t>
      </w:r>
      <w:hyperlink r:id="rId35" w:history="1">
        <w:r w:rsidR="00051DFD" w:rsidRPr="00C4295F">
          <w:rPr>
            <w:rStyle w:val="Hyperlink"/>
            <w:rFonts w:ascii="Times New Roman" w:hAnsi="Times New Roman" w:cs="Times New Roman"/>
            <w:color w:val="auto"/>
            <w:sz w:val="24"/>
            <w:szCs w:val="24"/>
            <w:u w:val="none"/>
          </w:rPr>
          <w:t>https://www.redalyc.org/pdf/171/17150675009.pdf</w:t>
        </w:r>
      </w:hyperlink>
      <w:r w:rsidR="00051DFD" w:rsidRPr="00C4295F">
        <w:rPr>
          <w:rFonts w:ascii="Times New Roman" w:hAnsi="Times New Roman" w:cs="Times New Roman"/>
          <w:sz w:val="24"/>
          <w:szCs w:val="24"/>
        </w:rPr>
        <w:t>&gt;</w:t>
      </w:r>
    </w:p>
    <w:p w:rsidR="00B414DB" w:rsidRPr="00C4295F" w:rsidRDefault="00B414DB" w:rsidP="00051DFD">
      <w:pPr>
        <w:spacing w:after="120" w:line="240" w:lineRule="auto"/>
        <w:rPr>
          <w:rFonts w:ascii="Times New Roman" w:eastAsia="Times New Roman" w:hAnsi="Times New Roman" w:cs="Times New Roman"/>
          <w:sz w:val="24"/>
          <w:szCs w:val="24"/>
          <w:highlight w:val="white"/>
          <w:vertAlign w:val="superscript"/>
        </w:rPr>
      </w:pPr>
      <w:bookmarkStart w:id="26" w:name="_614slngnd3wa" w:colFirst="0" w:colLast="0"/>
      <w:bookmarkEnd w:id="26"/>
      <w:r w:rsidRPr="00C4295F">
        <w:rPr>
          <w:rFonts w:ascii="Times New Roman" w:eastAsia="Times New Roman" w:hAnsi="Times New Roman" w:cs="Times New Roman"/>
          <w:sz w:val="24"/>
          <w:szCs w:val="24"/>
          <w:highlight w:val="white"/>
        </w:rPr>
        <w:t>MONTEZANO, M. PEIL, S. Sistemas de cons</w:t>
      </w:r>
      <w:r w:rsidR="00C4295F">
        <w:rPr>
          <w:rFonts w:ascii="Times New Roman" w:eastAsia="Times New Roman" w:hAnsi="Times New Roman" w:cs="Times New Roman"/>
          <w:sz w:val="24"/>
          <w:szCs w:val="24"/>
          <w:highlight w:val="white"/>
        </w:rPr>
        <w:t>órcio na produção de hortaliças</w:t>
      </w:r>
      <w:r w:rsidRPr="00C4295F">
        <w:rPr>
          <w:rFonts w:ascii="Times New Roman" w:eastAsia="Times New Roman" w:hAnsi="Times New Roman" w:cs="Times New Roman"/>
          <w:sz w:val="24"/>
          <w:szCs w:val="24"/>
          <w:highlight w:val="white"/>
        </w:rPr>
        <w:t xml:space="preserve">. </w:t>
      </w:r>
      <w:r w:rsidRPr="00C4295F">
        <w:rPr>
          <w:rFonts w:ascii="Times New Roman" w:eastAsia="Times New Roman" w:hAnsi="Times New Roman" w:cs="Times New Roman"/>
          <w:b/>
          <w:sz w:val="24"/>
          <w:szCs w:val="24"/>
          <w:highlight w:val="white"/>
        </w:rPr>
        <w:t>R. Bras. Agrociência,</w:t>
      </w:r>
      <w:r w:rsidRPr="00C4295F">
        <w:rPr>
          <w:rFonts w:ascii="Times New Roman" w:eastAsia="Times New Roman" w:hAnsi="Times New Roman" w:cs="Times New Roman"/>
          <w:sz w:val="24"/>
          <w:szCs w:val="24"/>
          <w:highlight w:val="white"/>
        </w:rPr>
        <w:t xml:space="preserve"> Pelotas, v. 12, n. 2, p. 129 -132, abr-jun, 2006 . </w:t>
      </w:r>
      <w:r w:rsidR="00051DFD" w:rsidRPr="00C4295F">
        <w:rPr>
          <w:rFonts w:ascii="Times New Roman" w:eastAsia="Times New Roman" w:hAnsi="Times New Roman" w:cs="Times New Roman"/>
          <w:sz w:val="24"/>
          <w:szCs w:val="24"/>
          <w:highlight w:val="white"/>
        </w:rPr>
        <w:t>Disponível</w:t>
      </w:r>
      <w:r w:rsidRPr="00C4295F">
        <w:rPr>
          <w:rFonts w:ascii="Times New Roman" w:eastAsia="Times New Roman" w:hAnsi="Times New Roman" w:cs="Times New Roman"/>
          <w:sz w:val="24"/>
          <w:szCs w:val="24"/>
          <w:highlight w:val="white"/>
        </w:rPr>
        <w:t xml:space="preserve"> em: &lt;</w:t>
      </w:r>
      <w:hyperlink r:id="rId36">
        <w:r w:rsidRPr="00C4295F">
          <w:rPr>
            <w:rFonts w:ascii="Times New Roman" w:eastAsia="Times New Roman" w:hAnsi="Times New Roman" w:cs="Times New Roman"/>
            <w:sz w:val="24"/>
            <w:szCs w:val="24"/>
            <w:highlight w:val="white"/>
          </w:rPr>
          <w:t>https://periodicos.ufpel.edu.br/ojs2/index.php/CAST/article/view/4502/3376</w:t>
        </w:r>
      </w:hyperlink>
      <w:r w:rsidRPr="00C4295F">
        <w:rPr>
          <w:rFonts w:ascii="Times New Roman" w:eastAsia="Times New Roman" w:hAnsi="Times New Roman" w:cs="Times New Roman"/>
          <w:sz w:val="24"/>
          <w:szCs w:val="24"/>
          <w:highlight w:val="white"/>
        </w:rPr>
        <w:t>&gt;</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bookmarkStart w:id="27" w:name="_brcu8cpoqilh" w:colFirst="0" w:colLast="0"/>
      <w:bookmarkEnd w:id="27"/>
      <w:r w:rsidRPr="00C4295F">
        <w:rPr>
          <w:rFonts w:ascii="Times New Roman" w:eastAsia="Times New Roman" w:hAnsi="Times New Roman" w:cs="Times New Roman"/>
          <w:sz w:val="24"/>
          <w:szCs w:val="24"/>
          <w:highlight w:val="white"/>
        </w:rPr>
        <w:t>PANCETTI, A.; ASSAD, L.</w:t>
      </w:r>
      <w:r w:rsidR="00B414DB" w:rsidRPr="00C4295F">
        <w:rPr>
          <w:rFonts w:ascii="Times New Roman" w:eastAsia="Times New Roman" w:hAnsi="Times New Roman" w:cs="Times New Roman"/>
          <w:sz w:val="24"/>
          <w:szCs w:val="24"/>
          <w:highlight w:val="white"/>
        </w:rPr>
        <w:t xml:space="preserve">. Os desafios de (d) escrever povos. </w:t>
      </w:r>
      <w:r w:rsidR="00B414DB" w:rsidRPr="00C4295F">
        <w:rPr>
          <w:rFonts w:ascii="Times New Roman" w:eastAsia="Times New Roman" w:hAnsi="Times New Roman" w:cs="Times New Roman"/>
          <w:b/>
          <w:sz w:val="24"/>
          <w:szCs w:val="24"/>
          <w:highlight w:val="white"/>
        </w:rPr>
        <w:t>ComCiência</w:t>
      </w:r>
      <w:r w:rsidR="00B414DB" w:rsidRPr="00C4295F">
        <w:rPr>
          <w:rFonts w:ascii="Times New Roman" w:eastAsia="Times New Roman" w:hAnsi="Times New Roman" w:cs="Times New Roman"/>
          <w:sz w:val="24"/>
          <w:szCs w:val="24"/>
          <w:highlight w:val="white"/>
        </w:rPr>
        <w:t>, n. 108, p. 0-0, 2009.</w:t>
      </w:r>
      <w:r w:rsidR="00051DFD" w:rsidRPr="00C4295F">
        <w:rPr>
          <w:rFonts w:ascii="Times New Roman" w:eastAsia="Times New Roman" w:hAnsi="Times New Roman" w:cs="Times New Roman"/>
          <w:sz w:val="24"/>
          <w:szCs w:val="24"/>
          <w:highlight w:val="white"/>
        </w:rPr>
        <w:t xml:space="preserve"> Disponível em:&lt;</w:t>
      </w:r>
      <w:r w:rsidR="00051DFD" w:rsidRPr="00C4295F">
        <w:rPr>
          <w:rFonts w:ascii="Times New Roman" w:hAnsi="Times New Roman" w:cs="Times New Roman"/>
          <w:sz w:val="24"/>
          <w:szCs w:val="24"/>
        </w:rPr>
        <w:t xml:space="preserve"> </w:t>
      </w:r>
      <w:hyperlink r:id="rId37" w:history="1">
        <w:r w:rsidR="00051DFD" w:rsidRPr="00C4295F">
          <w:rPr>
            <w:rStyle w:val="Hyperlink"/>
            <w:rFonts w:ascii="Times New Roman" w:hAnsi="Times New Roman" w:cs="Times New Roman"/>
            <w:color w:val="auto"/>
            <w:sz w:val="24"/>
            <w:szCs w:val="24"/>
            <w:u w:val="none"/>
          </w:rPr>
          <w:t>http://comciencia.scielo.br/scielo.php?script=sci_arttext&amp;pid=S1519-76542009000400003&amp;lng=en&amp;nrm=iso&amp;tlng=en</w:t>
        </w:r>
      </w:hyperlink>
      <w:r w:rsidR="00051DFD" w:rsidRPr="00C4295F">
        <w:rPr>
          <w:rFonts w:ascii="Times New Roman" w:hAnsi="Times New Roman" w:cs="Times New Roman"/>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r w:rsidRPr="00C4295F">
        <w:rPr>
          <w:rFonts w:ascii="Times New Roman" w:eastAsia="Times New Roman" w:hAnsi="Times New Roman" w:cs="Times New Roman"/>
          <w:sz w:val="24"/>
          <w:szCs w:val="24"/>
          <w:highlight w:val="white"/>
        </w:rPr>
        <w:t>PEREZ-CASSARINO, J.; FERREIRA, A. D. D</w:t>
      </w:r>
      <w:r w:rsidR="00B414DB" w:rsidRPr="00C4295F">
        <w:rPr>
          <w:rFonts w:ascii="Times New Roman" w:eastAsia="Times New Roman" w:hAnsi="Times New Roman" w:cs="Times New Roman"/>
          <w:sz w:val="24"/>
          <w:szCs w:val="24"/>
          <w:highlight w:val="white"/>
        </w:rPr>
        <w:t xml:space="preserve">. Redesenhando os mercados: a proposta dos circuitos de proximidade. </w:t>
      </w:r>
      <w:r w:rsidR="00B414DB" w:rsidRPr="00C4295F">
        <w:rPr>
          <w:rFonts w:ascii="Times New Roman" w:eastAsia="Times New Roman" w:hAnsi="Times New Roman" w:cs="Times New Roman"/>
          <w:b/>
          <w:sz w:val="24"/>
          <w:szCs w:val="24"/>
          <w:highlight w:val="white"/>
        </w:rPr>
        <w:t>Espacio Regional, Revista de Estudios Sociales.</w:t>
      </w:r>
      <w:r w:rsidR="00B414DB" w:rsidRPr="00C4295F">
        <w:rPr>
          <w:rFonts w:ascii="Times New Roman" w:eastAsia="Times New Roman" w:hAnsi="Times New Roman" w:cs="Times New Roman"/>
          <w:sz w:val="24"/>
          <w:szCs w:val="24"/>
          <w:highlight w:val="white"/>
        </w:rPr>
        <w:t>, v. 1.</w:t>
      </w:r>
      <w:r w:rsidR="00051DFD" w:rsidRPr="00C4295F">
        <w:rPr>
          <w:rFonts w:ascii="Times New Roman" w:eastAsia="Times New Roman" w:hAnsi="Times New Roman" w:cs="Times New Roman"/>
          <w:sz w:val="24"/>
          <w:szCs w:val="24"/>
          <w:highlight w:val="white"/>
        </w:rPr>
        <w:t xml:space="preserve"> Disponível em:&lt;</w:t>
      </w:r>
      <w:r w:rsidR="00051DFD" w:rsidRPr="00C4295F">
        <w:rPr>
          <w:rFonts w:ascii="Times New Roman" w:hAnsi="Times New Roman" w:cs="Times New Roman"/>
          <w:sz w:val="24"/>
          <w:szCs w:val="24"/>
        </w:rPr>
        <w:t xml:space="preserve"> </w:t>
      </w:r>
      <w:hyperlink r:id="rId38" w:history="1">
        <w:r w:rsidR="00051DFD" w:rsidRPr="00C4295F">
          <w:rPr>
            <w:rStyle w:val="Hyperlink"/>
            <w:rFonts w:ascii="Times New Roman" w:hAnsi="Times New Roman" w:cs="Times New Roman"/>
            <w:color w:val="auto"/>
            <w:sz w:val="24"/>
            <w:szCs w:val="24"/>
            <w:u w:val="none"/>
          </w:rPr>
          <w:t>https://www.researchgate.net/profile/Julian_Perez-Cassarino/publication/322327469_REDESENHANDO_OS_MERCADOS_a_proposta_dos_circuitos_de_proximidade/links/5a541777aca2725638cb5c0e/REDESENHANDO-OS-MERCADOS-a-proposta-dos-circuitos-de-proximidade.pdf</w:t>
        </w:r>
      </w:hyperlink>
      <w:r w:rsidR="00051DFD" w:rsidRPr="00C4295F">
        <w:rPr>
          <w:rFonts w:ascii="Times New Roman" w:hAnsi="Times New Roman" w:cs="Times New Roman"/>
          <w:sz w:val="24"/>
          <w:szCs w:val="24"/>
        </w:rPr>
        <w:t xml:space="preserve">&gt; </w:t>
      </w:r>
    </w:p>
    <w:p w:rsidR="00C4295F" w:rsidRDefault="004153AD" w:rsidP="00C4295F">
      <w:pPr>
        <w:spacing w:after="120" w:line="240" w:lineRule="auto"/>
        <w:rPr>
          <w:rFonts w:ascii="Times New Roman" w:hAnsi="Times New Roman" w:cs="Times New Roman"/>
          <w:sz w:val="24"/>
          <w:szCs w:val="24"/>
        </w:rPr>
      </w:pPr>
      <w:r w:rsidRPr="00B17658">
        <w:rPr>
          <w:rFonts w:ascii="Times New Roman" w:eastAsia="Times New Roman" w:hAnsi="Times New Roman" w:cs="Times New Roman"/>
          <w:sz w:val="24"/>
          <w:szCs w:val="24"/>
          <w:highlight w:val="white"/>
          <w:lang w:val="es-AR"/>
        </w:rPr>
        <w:t>ROSSI, A.</w:t>
      </w:r>
      <w:r w:rsidR="00B414DB" w:rsidRPr="00B17658">
        <w:rPr>
          <w:rFonts w:ascii="Times New Roman" w:eastAsia="Times New Roman" w:hAnsi="Times New Roman" w:cs="Times New Roman"/>
          <w:sz w:val="24"/>
          <w:szCs w:val="24"/>
          <w:highlight w:val="white"/>
          <w:lang w:val="es-AR"/>
        </w:rPr>
        <w:t xml:space="preserve"> et al. Drivers of transformation in the agro-food system. </w:t>
      </w:r>
      <w:r w:rsidR="00B414DB" w:rsidRPr="00C4295F">
        <w:rPr>
          <w:rFonts w:ascii="Times New Roman" w:eastAsia="Times New Roman" w:hAnsi="Times New Roman" w:cs="Times New Roman"/>
          <w:sz w:val="24"/>
          <w:szCs w:val="24"/>
          <w:highlight w:val="white"/>
        </w:rPr>
        <w:t xml:space="preserve">GAS as co-production of Alternative Food Networks. In: </w:t>
      </w:r>
      <w:r w:rsidR="00B414DB" w:rsidRPr="00C4295F">
        <w:rPr>
          <w:rFonts w:ascii="Times New Roman" w:eastAsia="Times New Roman" w:hAnsi="Times New Roman" w:cs="Times New Roman"/>
          <w:b/>
          <w:sz w:val="24"/>
          <w:szCs w:val="24"/>
          <w:highlight w:val="white"/>
        </w:rPr>
        <w:t>Proceedings of the 9th European IFSA Symposium</w:t>
      </w:r>
      <w:r w:rsidR="00B414DB" w:rsidRPr="00C4295F">
        <w:rPr>
          <w:rFonts w:ascii="Times New Roman" w:eastAsia="Times New Roman" w:hAnsi="Times New Roman" w:cs="Times New Roman"/>
          <w:sz w:val="24"/>
          <w:szCs w:val="24"/>
          <w:highlight w:val="white"/>
        </w:rPr>
        <w:t>. Vienna: Universität für Bodenkultur, 2010.</w:t>
      </w:r>
      <w:r w:rsidR="00051DFD" w:rsidRPr="00C4295F">
        <w:rPr>
          <w:rFonts w:ascii="Times New Roman" w:eastAsia="Times New Roman" w:hAnsi="Times New Roman" w:cs="Times New Roman"/>
          <w:sz w:val="24"/>
          <w:szCs w:val="24"/>
          <w:highlight w:val="white"/>
        </w:rPr>
        <w:t xml:space="preserve"> Disponível em: &lt;</w:t>
      </w:r>
      <w:r w:rsidR="00051DFD" w:rsidRPr="00C4295F">
        <w:rPr>
          <w:rFonts w:ascii="Times New Roman" w:hAnsi="Times New Roman" w:cs="Times New Roman"/>
          <w:sz w:val="24"/>
          <w:szCs w:val="24"/>
        </w:rPr>
        <w:t xml:space="preserve"> </w:t>
      </w:r>
      <w:hyperlink r:id="rId39" w:history="1">
        <w:r w:rsidR="00051DFD" w:rsidRPr="00C4295F">
          <w:rPr>
            <w:rStyle w:val="Hyperlink"/>
            <w:rFonts w:ascii="Times New Roman" w:hAnsi="Times New Roman" w:cs="Times New Roman"/>
            <w:color w:val="auto"/>
            <w:sz w:val="24"/>
            <w:szCs w:val="24"/>
            <w:u w:val="none"/>
          </w:rPr>
          <w:t>https://www.researchgate.net/profile/Adanella_Rossi/publication/265337099_Drivers_of_transformation_in_the_agro-food_system_GAS_as_co-production_of_Alternative_Food_Networks/links/5409514f0cf2187a6a6eb2c3/Drivers-of-transformation-in-the-agro-food-system-GAS-as-co-production-of-Alternative-Food-Networks.pdf</w:t>
        </w:r>
      </w:hyperlink>
      <w:r w:rsidR="00051DFD" w:rsidRPr="00C4295F">
        <w:rPr>
          <w:rFonts w:ascii="Times New Roman" w:hAnsi="Times New Roman" w:cs="Times New Roman"/>
          <w:sz w:val="24"/>
          <w:szCs w:val="24"/>
        </w:rPr>
        <w:t>&gt;</w:t>
      </w:r>
    </w:p>
    <w:p w:rsidR="00051DFD" w:rsidRPr="00C4295F" w:rsidRDefault="004153AD" w:rsidP="00C4295F">
      <w:pPr>
        <w:spacing w:after="120" w:line="240" w:lineRule="auto"/>
        <w:rPr>
          <w:rFonts w:ascii="Times New Roman" w:eastAsia="Times New Roman" w:hAnsi="Times New Roman" w:cs="Times New Roman"/>
          <w:sz w:val="24"/>
          <w:szCs w:val="24"/>
          <w:highlight w:val="white"/>
        </w:rPr>
      </w:pPr>
      <w:r w:rsidRPr="00B17658">
        <w:rPr>
          <w:rFonts w:ascii="Times New Roman" w:eastAsia="Times New Roman" w:hAnsi="Times New Roman" w:cs="Times New Roman"/>
          <w:sz w:val="24"/>
          <w:szCs w:val="24"/>
          <w:highlight w:val="white"/>
          <w:lang w:val="es-AR"/>
        </w:rPr>
        <w:t>SCALCO, A. R.</w:t>
      </w:r>
      <w:r w:rsidR="00B414DB" w:rsidRPr="00B17658">
        <w:rPr>
          <w:rFonts w:ascii="Times New Roman" w:eastAsia="Times New Roman" w:hAnsi="Times New Roman" w:cs="Times New Roman"/>
          <w:sz w:val="24"/>
          <w:szCs w:val="24"/>
          <w:highlight w:val="white"/>
          <w:lang w:val="es-AR"/>
        </w:rPr>
        <w:t xml:space="preserve"> et al. </w:t>
      </w:r>
      <w:r w:rsidR="00B414DB" w:rsidRPr="00C4295F">
        <w:rPr>
          <w:rFonts w:ascii="Times New Roman" w:eastAsia="Times New Roman" w:hAnsi="Times New Roman" w:cs="Times New Roman"/>
          <w:sz w:val="24"/>
          <w:szCs w:val="24"/>
          <w:highlight w:val="white"/>
        </w:rPr>
        <w:t xml:space="preserve">A Independência da Escolha dos Canais de Marketing nas Rendas dos Produtores Orgânicos Americanos. </w:t>
      </w:r>
      <w:r w:rsidR="00B414DB" w:rsidRPr="00C4295F">
        <w:rPr>
          <w:rFonts w:ascii="Times New Roman" w:eastAsia="Times New Roman" w:hAnsi="Times New Roman" w:cs="Times New Roman"/>
          <w:b/>
          <w:sz w:val="24"/>
          <w:szCs w:val="24"/>
          <w:highlight w:val="white"/>
        </w:rPr>
        <w:t>Revista de Economia e Sociologia Rural,</w:t>
      </w:r>
      <w:r w:rsidR="00B414DB" w:rsidRPr="00C4295F">
        <w:rPr>
          <w:rFonts w:ascii="Times New Roman" w:eastAsia="Times New Roman" w:hAnsi="Times New Roman" w:cs="Times New Roman"/>
          <w:sz w:val="24"/>
          <w:szCs w:val="24"/>
          <w:highlight w:val="white"/>
        </w:rPr>
        <w:t xml:space="preserve"> v. 55, n. 4, p. 767-782, 2017.</w:t>
      </w:r>
      <w:r w:rsidR="00051DFD" w:rsidRPr="00C4295F">
        <w:rPr>
          <w:rFonts w:ascii="Times New Roman" w:eastAsia="Times New Roman" w:hAnsi="Times New Roman" w:cs="Times New Roman"/>
          <w:sz w:val="24"/>
          <w:szCs w:val="24"/>
          <w:highlight w:val="white"/>
        </w:rPr>
        <w:t xml:space="preserve"> DOI:&lt;</w:t>
      </w:r>
      <w:r w:rsidR="00051DFD" w:rsidRPr="00C4295F">
        <w:rPr>
          <w:rFonts w:ascii="Times New Roman" w:hAnsi="Times New Roman" w:cs="Times New Roman"/>
          <w:bCs/>
          <w:sz w:val="24"/>
          <w:szCs w:val="24"/>
        </w:rPr>
        <w:t xml:space="preserve"> </w:t>
      </w:r>
      <w:hyperlink r:id="rId40" w:history="1">
        <w:r w:rsidR="00051DFD" w:rsidRPr="00C4295F">
          <w:rPr>
            <w:rStyle w:val="Hyperlink"/>
            <w:rFonts w:ascii="Times New Roman" w:hAnsi="Times New Roman" w:cs="Times New Roman"/>
            <w:bCs/>
            <w:color w:val="auto"/>
            <w:sz w:val="24"/>
            <w:szCs w:val="24"/>
            <w:u w:val="none"/>
          </w:rPr>
          <w:t>http://dx.doi.org/10.1590/1234-56781806-94790550409</w:t>
        </w:r>
      </w:hyperlink>
      <w:r w:rsidR="00051DFD" w:rsidRPr="00C4295F">
        <w:rPr>
          <w:rFonts w:ascii="Times New Roman" w:hAnsi="Times New Roman" w:cs="Times New Roman"/>
          <w:bCs/>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r w:rsidRPr="00C4295F">
        <w:rPr>
          <w:rFonts w:ascii="Times New Roman" w:eastAsia="Times New Roman" w:hAnsi="Times New Roman" w:cs="Times New Roman"/>
          <w:sz w:val="24"/>
          <w:szCs w:val="24"/>
        </w:rPr>
        <w:lastRenderedPageBreak/>
        <w:t>SCARABELOT, M.; SCHNEIDER, S</w:t>
      </w:r>
      <w:r w:rsidR="00B414DB" w:rsidRPr="00C4295F">
        <w:rPr>
          <w:rFonts w:ascii="Times New Roman" w:eastAsia="Times New Roman" w:hAnsi="Times New Roman" w:cs="Times New Roman"/>
          <w:sz w:val="24"/>
          <w:szCs w:val="24"/>
        </w:rPr>
        <w:t xml:space="preserve">. As cadeias agroalimentares curtas e desenvolvimento local–um estudo de caso no município de Nova Veneza/SC. </w:t>
      </w:r>
      <w:r w:rsidR="00B414DB" w:rsidRPr="00C4295F">
        <w:rPr>
          <w:rFonts w:ascii="Times New Roman" w:eastAsia="Times New Roman" w:hAnsi="Times New Roman" w:cs="Times New Roman"/>
          <w:b/>
          <w:sz w:val="24"/>
          <w:szCs w:val="24"/>
        </w:rPr>
        <w:t>Revista Faz Ciência</w:t>
      </w:r>
      <w:r w:rsidR="00B414DB" w:rsidRPr="00C4295F">
        <w:rPr>
          <w:rFonts w:ascii="Times New Roman" w:eastAsia="Times New Roman" w:hAnsi="Times New Roman" w:cs="Times New Roman"/>
          <w:sz w:val="24"/>
          <w:szCs w:val="24"/>
        </w:rPr>
        <w:t>, v. 14, n. 19, p. 101, 2012.</w:t>
      </w:r>
      <w:r w:rsidR="00051DFD" w:rsidRPr="00C4295F">
        <w:rPr>
          <w:rFonts w:ascii="Times New Roman" w:eastAsia="Times New Roman" w:hAnsi="Times New Roman" w:cs="Times New Roman"/>
          <w:sz w:val="24"/>
          <w:szCs w:val="24"/>
        </w:rPr>
        <w:t xml:space="preserve"> Disponível em:&lt;</w:t>
      </w:r>
      <w:r w:rsidR="00051DFD" w:rsidRPr="00C4295F">
        <w:rPr>
          <w:rFonts w:ascii="Times New Roman" w:hAnsi="Times New Roman" w:cs="Times New Roman"/>
          <w:sz w:val="24"/>
          <w:szCs w:val="24"/>
        </w:rPr>
        <w:t xml:space="preserve"> </w:t>
      </w:r>
      <w:hyperlink r:id="rId41" w:history="1">
        <w:r w:rsidR="00051DFD" w:rsidRPr="00C4295F">
          <w:rPr>
            <w:rStyle w:val="Hyperlink"/>
            <w:rFonts w:ascii="Times New Roman" w:hAnsi="Times New Roman" w:cs="Times New Roman"/>
            <w:color w:val="auto"/>
            <w:sz w:val="24"/>
            <w:szCs w:val="24"/>
            <w:u w:val="none"/>
          </w:rPr>
          <w:t>http://saber.unioeste.br/index.php/fazciencia/article/view/8028</w:t>
        </w:r>
      </w:hyperlink>
      <w:r w:rsidR="00051DFD" w:rsidRPr="00C4295F">
        <w:rPr>
          <w:rFonts w:ascii="Times New Roman" w:hAnsi="Times New Roman" w:cs="Times New Roman"/>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r w:rsidRPr="00C4295F">
        <w:rPr>
          <w:rFonts w:ascii="Times New Roman" w:eastAsia="Times New Roman" w:hAnsi="Times New Roman" w:cs="Times New Roman"/>
          <w:sz w:val="24"/>
          <w:szCs w:val="24"/>
          <w:highlight w:val="white"/>
        </w:rPr>
        <w:t>SCHNEIDER, S</w:t>
      </w:r>
      <w:r w:rsidR="00B414DB" w:rsidRPr="00C4295F">
        <w:rPr>
          <w:rFonts w:ascii="Times New Roman" w:eastAsia="Times New Roman" w:hAnsi="Times New Roman" w:cs="Times New Roman"/>
          <w:sz w:val="24"/>
          <w:szCs w:val="24"/>
          <w:highlight w:val="white"/>
        </w:rPr>
        <w:t xml:space="preserve">. Reflexões sobre diversidade e diversificação-agricultura, formas familiares e desenvolvimento rural. </w:t>
      </w:r>
      <w:r w:rsidR="00B414DB" w:rsidRPr="00C4295F">
        <w:rPr>
          <w:rFonts w:ascii="Times New Roman" w:eastAsia="Times New Roman" w:hAnsi="Times New Roman" w:cs="Times New Roman"/>
          <w:b/>
          <w:sz w:val="24"/>
          <w:szCs w:val="24"/>
          <w:highlight w:val="white"/>
        </w:rPr>
        <w:t>RURIS-Revista do Centro de Estudos Rurais-UNICAMP</w:t>
      </w:r>
      <w:r w:rsidR="00B414DB" w:rsidRPr="00C4295F">
        <w:rPr>
          <w:rFonts w:ascii="Times New Roman" w:eastAsia="Times New Roman" w:hAnsi="Times New Roman" w:cs="Times New Roman"/>
          <w:sz w:val="24"/>
          <w:szCs w:val="24"/>
          <w:highlight w:val="white"/>
        </w:rPr>
        <w:t>, v. 4, n. 1, 2010.</w:t>
      </w:r>
      <w:r w:rsidR="00051DFD" w:rsidRPr="00C4295F">
        <w:rPr>
          <w:rFonts w:ascii="Times New Roman" w:eastAsia="Times New Roman" w:hAnsi="Times New Roman" w:cs="Times New Roman"/>
          <w:sz w:val="24"/>
          <w:szCs w:val="24"/>
          <w:highlight w:val="white"/>
        </w:rPr>
        <w:t xml:space="preserve"> Disponível em: &lt;</w:t>
      </w:r>
      <w:r w:rsidR="00051DFD" w:rsidRPr="00C4295F">
        <w:rPr>
          <w:rFonts w:ascii="Times New Roman" w:hAnsi="Times New Roman" w:cs="Times New Roman"/>
          <w:sz w:val="24"/>
          <w:szCs w:val="24"/>
        </w:rPr>
        <w:t xml:space="preserve"> </w:t>
      </w:r>
      <w:hyperlink r:id="rId42" w:history="1">
        <w:r w:rsidR="00051DFD" w:rsidRPr="00C4295F">
          <w:rPr>
            <w:rStyle w:val="Hyperlink"/>
            <w:rFonts w:ascii="Times New Roman" w:hAnsi="Times New Roman" w:cs="Times New Roman"/>
            <w:color w:val="auto"/>
            <w:sz w:val="24"/>
            <w:szCs w:val="24"/>
            <w:u w:val="none"/>
          </w:rPr>
          <w:t>https://www.ifch.unicamp.br/ojs/index.php/ruris/article/view/708</w:t>
        </w:r>
      </w:hyperlink>
      <w:r w:rsidR="00051DFD" w:rsidRPr="00C4295F">
        <w:rPr>
          <w:rFonts w:ascii="Times New Roman" w:hAnsi="Times New Roman" w:cs="Times New Roman"/>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r w:rsidRPr="00B17658">
        <w:rPr>
          <w:rFonts w:ascii="Times New Roman" w:eastAsia="Times New Roman" w:hAnsi="Times New Roman" w:cs="Times New Roman"/>
          <w:sz w:val="24"/>
          <w:szCs w:val="24"/>
          <w:highlight w:val="white"/>
          <w:lang w:val="es-AR"/>
        </w:rPr>
        <w:t>VALLE, R, M. G.</w:t>
      </w:r>
      <w:r w:rsidR="00B414DB" w:rsidRPr="00B17658">
        <w:rPr>
          <w:rFonts w:ascii="Times New Roman" w:eastAsia="Times New Roman" w:hAnsi="Times New Roman" w:cs="Times New Roman"/>
          <w:sz w:val="24"/>
          <w:szCs w:val="24"/>
          <w:highlight w:val="white"/>
          <w:lang w:val="es-AR"/>
        </w:rPr>
        <w:t xml:space="preserve">; ABELLA, O. M. Redes alimentarias alternativas en grandes ciudades: los mercados de productores agrarios en Madrid. </w:t>
      </w:r>
      <w:r w:rsidR="00B414DB" w:rsidRPr="00C4295F">
        <w:rPr>
          <w:rFonts w:ascii="Times New Roman" w:eastAsia="Times New Roman" w:hAnsi="Times New Roman" w:cs="Times New Roman"/>
          <w:b/>
          <w:sz w:val="24"/>
          <w:szCs w:val="24"/>
          <w:highlight w:val="white"/>
        </w:rPr>
        <w:t>Cuadernos Geográficos</w:t>
      </w:r>
      <w:r w:rsidR="00B414DB" w:rsidRPr="00C4295F">
        <w:rPr>
          <w:rFonts w:ascii="Times New Roman" w:eastAsia="Times New Roman" w:hAnsi="Times New Roman" w:cs="Times New Roman"/>
          <w:sz w:val="24"/>
          <w:szCs w:val="24"/>
          <w:highlight w:val="white"/>
        </w:rPr>
        <w:t>, v. 56, n. 1, 2017.</w:t>
      </w:r>
      <w:r w:rsidR="00051DFD" w:rsidRPr="00C4295F">
        <w:rPr>
          <w:rFonts w:ascii="Times New Roman" w:eastAsia="Times New Roman" w:hAnsi="Times New Roman" w:cs="Times New Roman"/>
          <w:sz w:val="24"/>
          <w:szCs w:val="24"/>
          <w:highlight w:val="white"/>
        </w:rPr>
        <w:t xml:space="preserve"> Disponível em:&lt;</w:t>
      </w:r>
      <w:r w:rsidR="00051DFD" w:rsidRPr="00C4295F">
        <w:rPr>
          <w:rFonts w:ascii="Times New Roman" w:hAnsi="Times New Roman" w:cs="Times New Roman"/>
          <w:sz w:val="24"/>
          <w:szCs w:val="24"/>
        </w:rPr>
        <w:t xml:space="preserve"> </w:t>
      </w:r>
      <w:hyperlink r:id="rId43" w:history="1">
        <w:r w:rsidR="00051DFD" w:rsidRPr="00C4295F">
          <w:rPr>
            <w:rStyle w:val="Hyperlink"/>
            <w:rFonts w:ascii="Times New Roman" w:hAnsi="Times New Roman" w:cs="Times New Roman"/>
            <w:color w:val="auto"/>
            <w:sz w:val="24"/>
            <w:szCs w:val="24"/>
            <w:u w:val="none"/>
          </w:rPr>
          <w:t>https://www.redalyc.org/pdf/171/17150675009.pdf</w:t>
        </w:r>
      </w:hyperlink>
      <w:r w:rsidR="00051DFD" w:rsidRPr="00C4295F">
        <w:rPr>
          <w:rFonts w:ascii="Times New Roman" w:hAnsi="Times New Roman" w:cs="Times New Roman"/>
          <w:sz w:val="24"/>
          <w:szCs w:val="24"/>
        </w:rPr>
        <w:t>&gt;</w:t>
      </w:r>
    </w:p>
    <w:p w:rsidR="00B414DB" w:rsidRPr="00C4295F" w:rsidRDefault="004153AD" w:rsidP="00051DFD">
      <w:pPr>
        <w:spacing w:after="120" w:line="240" w:lineRule="auto"/>
        <w:rPr>
          <w:rFonts w:ascii="Times New Roman" w:eastAsia="Times New Roman" w:hAnsi="Times New Roman" w:cs="Times New Roman"/>
          <w:sz w:val="24"/>
          <w:szCs w:val="24"/>
          <w:highlight w:val="white"/>
        </w:rPr>
      </w:pPr>
      <w:r w:rsidRPr="00C4295F">
        <w:rPr>
          <w:rFonts w:ascii="Times New Roman" w:eastAsia="Times New Roman" w:hAnsi="Times New Roman" w:cs="Times New Roman"/>
          <w:sz w:val="24"/>
          <w:szCs w:val="24"/>
          <w:highlight w:val="white"/>
        </w:rPr>
        <w:t>VELOSO, F.; HESPANHOL, R. A. de M</w:t>
      </w:r>
      <w:r w:rsidR="00B414DB" w:rsidRPr="00C4295F">
        <w:rPr>
          <w:rFonts w:ascii="Times New Roman" w:eastAsia="Times New Roman" w:hAnsi="Times New Roman" w:cs="Times New Roman"/>
          <w:sz w:val="24"/>
          <w:szCs w:val="24"/>
          <w:highlight w:val="white"/>
        </w:rPr>
        <w:t>. A diversificação produtiva e as alternativas desenvolvidas no espaço rural do município de Junqueirópolis (SP</w:t>
      </w:r>
      <w:r w:rsidR="00B414DB" w:rsidRPr="00C4295F">
        <w:rPr>
          <w:rFonts w:ascii="Times New Roman" w:eastAsia="Times New Roman" w:hAnsi="Times New Roman" w:cs="Times New Roman"/>
          <w:b/>
          <w:sz w:val="24"/>
          <w:szCs w:val="24"/>
          <w:highlight w:val="white"/>
        </w:rPr>
        <w:t>).</w:t>
      </w:r>
      <w:r w:rsidR="00051DFD" w:rsidRPr="00C4295F">
        <w:rPr>
          <w:rFonts w:ascii="Times New Roman" w:eastAsia="Times New Roman" w:hAnsi="Times New Roman" w:cs="Times New Roman"/>
          <w:b/>
          <w:sz w:val="24"/>
          <w:szCs w:val="24"/>
          <w:highlight w:val="white"/>
        </w:rPr>
        <w:t xml:space="preserve"> Revista Geografia em Atos</w:t>
      </w:r>
      <w:r w:rsidR="00051DFD" w:rsidRPr="00C4295F">
        <w:rPr>
          <w:rFonts w:ascii="Times New Roman" w:eastAsia="Times New Roman" w:hAnsi="Times New Roman" w:cs="Times New Roman"/>
          <w:sz w:val="24"/>
          <w:szCs w:val="24"/>
          <w:highlight w:val="white"/>
        </w:rPr>
        <w:t>.</w:t>
      </w:r>
      <w:r w:rsidR="00B414DB" w:rsidRPr="00C4295F">
        <w:rPr>
          <w:rFonts w:ascii="Times New Roman" w:eastAsia="Times New Roman" w:hAnsi="Times New Roman" w:cs="Times New Roman"/>
          <w:sz w:val="24"/>
          <w:szCs w:val="24"/>
          <w:highlight w:val="white"/>
        </w:rPr>
        <w:t xml:space="preserve"> 2009. </w:t>
      </w:r>
      <w:r w:rsidR="00051DFD" w:rsidRPr="00C4295F">
        <w:rPr>
          <w:rFonts w:ascii="Times New Roman" w:eastAsia="Times New Roman" w:hAnsi="Times New Roman" w:cs="Times New Roman"/>
          <w:sz w:val="24"/>
          <w:szCs w:val="24"/>
          <w:highlight w:val="white"/>
        </w:rPr>
        <w:t>DOI:&lt;</w:t>
      </w:r>
      <w:r w:rsidR="00051DFD" w:rsidRPr="00C4295F">
        <w:rPr>
          <w:rFonts w:ascii="Times New Roman" w:hAnsi="Times New Roman" w:cs="Times New Roman"/>
          <w:sz w:val="24"/>
          <w:szCs w:val="24"/>
        </w:rPr>
        <w:t xml:space="preserve"> </w:t>
      </w:r>
      <w:hyperlink r:id="rId44" w:history="1">
        <w:r w:rsidR="00051DFD" w:rsidRPr="00C4295F">
          <w:rPr>
            <w:rStyle w:val="Hyperlink"/>
            <w:rFonts w:ascii="Times New Roman" w:hAnsi="Times New Roman" w:cs="Times New Roman"/>
            <w:color w:val="auto"/>
            <w:sz w:val="24"/>
            <w:szCs w:val="24"/>
            <w:u w:val="none"/>
            <w:shd w:val="clear" w:color="auto" w:fill="FFFFFF"/>
          </w:rPr>
          <w:t>https://doi.org/10.35416/geoatos.v2i12.1723</w:t>
        </w:r>
      </w:hyperlink>
      <w:r w:rsidR="00051DFD" w:rsidRPr="00C4295F">
        <w:rPr>
          <w:rFonts w:ascii="Times New Roman" w:hAnsi="Times New Roman" w:cs="Times New Roman"/>
          <w:sz w:val="24"/>
          <w:szCs w:val="24"/>
        </w:rPr>
        <w:t>&gt;</w:t>
      </w:r>
    </w:p>
    <w:sectPr w:rsidR="00B414DB" w:rsidRPr="00C4295F" w:rsidSect="008261DD">
      <w:headerReference w:type="default" r:id="rId45"/>
      <w:footerReference w:type="default" r:id="rId46"/>
      <w:pgSz w:w="11906" w:h="16838"/>
      <w:pgMar w:top="1417" w:right="1701" w:bottom="1417" w:left="1701" w:header="680"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84" w:rsidRDefault="00096A84">
      <w:pPr>
        <w:spacing w:after="0" w:line="240" w:lineRule="auto"/>
      </w:pPr>
      <w:r>
        <w:separator/>
      </w:r>
    </w:p>
  </w:endnote>
  <w:endnote w:type="continuationSeparator" w:id="0">
    <w:p w:rsidR="00096A84" w:rsidRDefault="0009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FD" w:rsidRDefault="009B2A76">
    <w:pPr>
      <w:pStyle w:val="Rodap"/>
    </w:pPr>
    <w:r>
      <w:rPr>
        <w:noProof/>
      </w:rPr>
      <mc:AlternateContent>
        <mc:Choice Requires="wps">
          <w:drawing>
            <wp:anchor distT="0" distB="0" distL="114300" distR="114300" simplePos="0" relativeHeight="251658240" behindDoc="0" locked="0" layoutInCell="1" allowOverlap="1" wp14:anchorId="654BDAAD" wp14:editId="2A10FA0A">
              <wp:simplePos x="0" y="0"/>
              <wp:positionH relativeFrom="column">
                <wp:posOffset>-1099186</wp:posOffset>
              </wp:positionH>
              <wp:positionV relativeFrom="paragraph">
                <wp:posOffset>-165735</wp:posOffset>
              </wp:positionV>
              <wp:extent cx="7553325" cy="19050"/>
              <wp:effectExtent l="38100" t="38100" r="66675" b="95250"/>
              <wp:wrapNone/>
              <wp:docPr id="2" name="Conector reto 2"/>
              <wp:cNvGraphicFramePr/>
              <a:graphic xmlns:a="http://schemas.openxmlformats.org/drawingml/2006/main">
                <a:graphicData uri="http://schemas.microsoft.com/office/word/2010/wordprocessingShape">
                  <wps:wsp>
                    <wps:cNvCnPr/>
                    <wps:spPr>
                      <a:xfrm flipV="1">
                        <a:off x="0" y="0"/>
                        <a:ext cx="7553325" cy="190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C536FE" id="Conector reto 2" o:spid="_x0000_s1026" style="position:absolute;flip:y;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5pt,-13.05pt" to="508.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" strokecolor="black [3213]" strokeweight="1pt">
              <v:shadow on="t" color="black" opacity="24903f" origin=",.5" offset="0,.55556mm"/>
            </v:line>
          </w:pict>
        </mc:Fallback>
      </mc:AlternateContent>
    </w:r>
    <w:r>
      <w:rPr>
        <w:noProof/>
      </w:rPr>
      <mc:AlternateContent>
        <mc:Choice Requires="wps">
          <w:drawing>
            <wp:anchor distT="0" distB="0" distL="114300" distR="114300" simplePos="0" relativeHeight="251656192" behindDoc="0" locked="0" layoutInCell="1" allowOverlap="1" wp14:anchorId="08355ACD" wp14:editId="01E9115D">
              <wp:simplePos x="0" y="0"/>
              <wp:positionH relativeFrom="column">
                <wp:posOffset>-994410</wp:posOffset>
              </wp:positionH>
              <wp:positionV relativeFrom="paragraph">
                <wp:posOffset>-51435</wp:posOffset>
              </wp:positionV>
              <wp:extent cx="7448550" cy="386715"/>
              <wp:effectExtent l="0" t="0" r="0" b="0"/>
              <wp:wrapNone/>
              <wp:docPr id="8" name="object 8"/>
              <wp:cNvGraphicFramePr/>
              <a:graphic xmlns:a="http://schemas.openxmlformats.org/drawingml/2006/main">
                <a:graphicData uri="http://schemas.microsoft.com/office/word/2010/wordprocessingShape">
                  <wps:wsp>
                    <wps:cNvSpPr txBox="1"/>
                    <wps:spPr>
                      <a:xfrm>
                        <a:off x="0" y="0"/>
                        <a:ext cx="7448550" cy="386715"/>
                      </a:xfrm>
                      <a:prstGeom prst="rect">
                        <a:avLst/>
                      </a:prstGeom>
                    </wps:spPr>
                    <wps:txbx>
                      <w:txbxContent>
                        <w:p w:rsidR="00051DFD" w:rsidRPr="006426DF" w:rsidRDefault="00051DFD" w:rsidP="006426DF">
                          <w:pPr>
                            <w:pStyle w:val="NormalWeb"/>
                            <w:spacing w:before="36" w:beforeAutospacing="0" w:after="0" w:afterAutospacing="0" w:line="280" w:lineRule="exact"/>
                            <w:ind w:left="14" w:right="14"/>
                            <w:jc w:val="center"/>
                            <w:rPr>
                              <w:color w:val="000000" w:themeColor="text1"/>
                              <w:spacing w:val="5"/>
                              <w:kern w:val="24"/>
                              <w:sz w:val="20"/>
                              <w:lang w:val="es-AR"/>
                            </w:rPr>
                          </w:pPr>
                          <w:r w:rsidRPr="006426DF">
                            <w:rPr>
                              <w:color w:val="000000" w:themeColor="text1"/>
                              <w:spacing w:val="6"/>
                              <w:kern w:val="24"/>
                              <w:sz w:val="20"/>
                              <w:lang w:val="es-AR"/>
                            </w:rPr>
                            <w:t>Centro</w:t>
                          </w:r>
                          <w:r w:rsidRPr="006426DF">
                            <w:rPr>
                              <w:color w:val="000000" w:themeColor="text1"/>
                              <w:spacing w:val="-8"/>
                              <w:kern w:val="24"/>
                              <w:sz w:val="20"/>
                              <w:lang w:val="es-AR"/>
                            </w:rPr>
                            <w:t xml:space="preserve"> </w:t>
                          </w:r>
                          <w:r w:rsidRPr="006426DF">
                            <w:rPr>
                              <w:color w:val="000000" w:themeColor="text1"/>
                              <w:spacing w:val="7"/>
                              <w:kern w:val="24"/>
                              <w:sz w:val="20"/>
                              <w:lang w:val="es-AR"/>
                            </w:rPr>
                            <w:t>Interdisciplinario</w:t>
                          </w:r>
                          <w:r w:rsidRPr="006426DF">
                            <w:rPr>
                              <w:color w:val="000000" w:themeColor="text1"/>
                              <w:spacing w:val="-7"/>
                              <w:kern w:val="24"/>
                              <w:sz w:val="20"/>
                              <w:lang w:val="es-AR"/>
                            </w:rPr>
                            <w:t xml:space="preserve"> </w:t>
                          </w:r>
                          <w:r w:rsidRPr="006426DF">
                            <w:rPr>
                              <w:color w:val="000000" w:themeColor="text1"/>
                              <w:spacing w:val="11"/>
                              <w:kern w:val="24"/>
                              <w:sz w:val="20"/>
                              <w:lang w:val="es-AR"/>
                            </w:rPr>
                            <w:t>de</w:t>
                          </w:r>
                          <w:r w:rsidRPr="006426DF">
                            <w:rPr>
                              <w:color w:val="000000" w:themeColor="text1"/>
                              <w:spacing w:val="-7"/>
                              <w:kern w:val="24"/>
                              <w:sz w:val="20"/>
                              <w:lang w:val="es-AR"/>
                            </w:rPr>
                            <w:t xml:space="preserve"> </w:t>
                          </w:r>
                          <w:r w:rsidRPr="006426DF">
                            <w:rPr>
                              <w:color w:val="000000" w:themeColor="text1"/>
                              <w:spacing w:val="7"/>
                              <w:kern w:val="24"/>
                              <w:sz w:val="20"/>
                              <w:lang w:val="es-AR"/>
                            </w:rPr>
                            <w:t>Estudios</w:t>
                          </w:r>
                          <w:r w:rsidRPr="006426DF">
                            <w:rPr>
                              <w:color w:val="000000" w:themeColor="text1"/>
                              <w:spacing w:val="-7"/>
                              <w:kern w:val="24"/>
                              <w:sz w:val="20"/>
                              <w:lang w:val="es-AR"/>
                            </w:rPr>
                            <w:t xml:space="preserve"> </w:t>
                          </w:r>
                          <w:r w:rsidRPr="006426DF">
                            <w:rPr>
                              <w:color w:val="000000" w:themeColor="text1"/>
                              <w:spacing w:val="4"/>
                              <w:kern w:val="24"/>
                              <w:sz w:val="20"/>
                              <w:lang w:val="es-AR"/>
                            </w:rPr>
                            <w:t>Agrarios</w:t>
                          </w:r>
                          <w:r w:rsidRPr="006426DF">
                            <w:rPr>
                              <w:color w:val="000000" w:themeColor="text1"/>
                              <w:spacing w:val="-6"/>
                              <w:kern w:val="24"/>
                              <w:sz w:val="20"/>
                              <w:lang w:val="es-AR"/>
                            </w:rPr>
                            <w:t xml:space="preserve"> </w:t>
                          </w:r>
                          <w:r w:rsidRPr="006426DF">
                            <w:rPr>
                              <w:color w:val="000000" w:themeColor="text1"/>
                              <w:spacing w:val="-7"/>
                              <w:kern w:val="24"/>
                              <w:sz w:val="20"/>
                              <w:lang w:val="es-AR"/>
                            </w:rPr>
                            <w:t>(CIEA)</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6"/>
                              <w:kern w:val="24"/>
                              <w:sz w:val="20"/>
                              <w:lang w:val="es-AR"/>
                            </w:rPr>
                            <w:t>Facultad</w:t>
                          </w:r>
                          <w:r w:rsidRPr="006426DF">
                            <w:rPr>
                              <w:color w:val="000000" w:themeColor="text1"/>
                              <w:spacing w:val="-7"/>
                              <w:kern w:val="24"/>
                              <w:sz w:val="20"/>
                              <w:lang w:val="es-AR"/>
                            </w:rPr>
                            <w:t xml:space="preserve"> </w:t>
                          </w:r>
                          <w:r w:rsidRPr="006426DF">
                            <w:rPr>
                              <w:color w:val="000000" w:themeColor="text1"/>
                              <w:spacing w:val="10"/>
                              <w:kern w:val="24"/>
                              <w:sz w:val="20"/>
                              <w:lang w:val="es-AR"/>
                            </w:rPr>
                            <w:t>de</w:t>
                          </w:r>
                          <w:r w:rsidRPr="006426DF">
                            <w:rPr>
                              <w:color w:val="000000" w:themeColor="text1"/>
                              <w:spacing w:val="-6"/>
                              <w:kern w:val="24"/>
                              <w:sz w:val="20"/>
                              <w:lang w:val="es-AR"/>
                            </w:rPr>
                            <w:t xml:space="preserve"> </w:t>
                          </w:r>
                          <w:r w:rsidRPr="006426DF">
                            <w:rPr>
                              <w:color w:val="000000" w:themeColor="text1"/>
                              <w:spacing w:val="2"/>
                              <w:kern w:val="24"/>
                              <w:sz w:val="20"/>
                              <w:lang w:val="es-AR"/>
                            </w:rPr>
                            <w:t>Ciencias</w:t>
                          </w:r>
                          <w:r w:rsidRPr="006426DF">
                            <w:rPr>
                              <w:color w:val="000000" w:themeColor="text1"/>
                              <w:spacing w:val="-7"/>
                              <w:kern w:val="24"/>
                              <w:sz w:val="20"/>
                              <w:lang w:val="es-AR"/>
                            </w:rPr>
                            <w:t xml:space="preserve"> </w:t>
                          </w:r>
                          <w:r w:rsidRPr="006426DF">
                            <w:rPr>
                              <w:color w:val="000000" w:themeColor="text1"/>
                              <w:spacing w:val="5"/>
                              <w:kern w:val="24"/>
                              <w:sz w:val="20"/>
                              <w:lang w:val="es-AR"/>
                            </w:rPr>
                            <w:t>Económicas</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20"/>
                              <w:kern w:val="24"/>
                              <w:sz w:val="20"/>
                              <w:lang w:val="es-AR"/>
                            </w:rPr>
                            <w:t>UBA</w:t>
                          </w:r>
                          <w:r w:rsidRPr="006426DF">
                            <w:rPr>
                              <w:color w:val="000000" w:themeColor="text1"/>
                              <w:spacing w:val="-7"/>
                              <w:kern w:val="24"/>
                              <w:sz w:val="20"/>
                              <w:lang w:val="es-AR"/>
                            </w:rPr>
                            <w:t xml:space="preserve"> </w:t>
                          </w:r>
                          <w:r w:rsidRPr="006426DF">
                            <w:rPr>
                              <w:color w:val="000000" w:themeColor="text1"/>
                              <w:spacing w:val="31"/>
                              <w:kern w:val="24"/>
                              <w:sz w:val="20"/>
                              <w:lang w:val="es-AR"/>
                            </w:rPr>
                            <w:t>–</w:t>
                          </w:r>
                          <w:r w:rsidRPr="006426DF">
                            <w:rPr>
                              <w:color w:val="000000" w:themeColor="text1"/>
                              <w:spacing w:val="-18"/>
                              <w:kern w:val="24"/>
                              <w:sz w:val="20"/>
                              <w:lang w:val="es-AR"/>
                            </w:rPr>
                            <w:t xml:space="preserve"> </w:t>
                          </w:r>
                          <w:r w:rsidRPr="006426DF">
                            <w:rPr>
                              <w:color w:val="000000" w:themeColor="text1"/>
                              <w:spacing w:val="5"/>
                              <w:kern w:val="24"/>
                              <w:sz w:val="20"/>
                              <w:lang w:val="es-AR"/>
                            </w:rPr>
                            <w:t>Argentina</w:t>
                          </w:r>
                        </w:p>
                        <w:p w:rsidR="00051DFD" w:rsidRPr="006426DF" w:rsidRDefault="00051DFD" w:rsidP="006426DF">
                          <w:pPr>
                            <w:pStyle w:val="NormalWeb"/>
                            <w:spacing w:before="36" w:beforeAutospacing="0" w:after="0" w:afterAutospacing="0" w:line="280" w:lineRule="exact"/>
                            <w:ind w:left="14" w:right="14"/>
                            <w:jc w:val="center"/>
                            <w:rPr>
                              <w:sz w:val="20"/>
                              <w:lang w:val="es-AR"/>
                            </w:rPr>
                          </w:pPr>
                          <w:r w:rsidRPr="006426DF">
                            <w:rPr>
                              <w:color w:val="000000" w:themeColor="text1"/>
                              <w:spacing w:val="5"/>
                              <w:kern w:val="24"/>
                              <w:sz w:val="20"/>
                              <w:lang w:val="es-AR"/>
                            </w:rPr>
                            <w:t>5 al 8 noviembre 2019</w:t>
                          </w:r>
                        </w:p>
                      </w:txbxContent>
                    </wps:txbx>
                    <wps:bodyPr vert="horz" wrap="square" lIns="0" tIns="22860" rIns="0" bIns="0" rtlCol="0">
                      <a:spAutoFit/>
                    </wps:bodyPr>
                  </wps:wsp>
                </a:graphicData>
              </a:graphic>
              <wp14:sizeRelH relativeFrom="margin">
                <wp14:pctWidth>0</wp14:pctWidth>
              </wp14:sizeRelH>
            </wp:anchor>
          </w:drawing>
        </mc:Choice>
        <mc:Fallback>
          <w:pict>
            <v:shapetype w14:anchorId="08355ACD" id="_x0000_t202" coordsize="21600,21600" o:spt="202" path="m,l,21600r21600,l21600,xe">
              <v:stroke joinstyle="miter"/>
              <v:path gradientshapeok="t" o:connecttype="rect"/>
            </v:shapetype>
            <v:shape id="object 8" o:spid="_x0000_s1026" type="#_x0000_t202" style="position:absolute;margin-left:-78.3pt;margin-top:-4.05pt;width:586.5pt;height:30.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" filled="f" stroked="f">
              <v:textbox style="mso-fit-shape-to-text:t" inset="0,1.8pt,0,0">
                <w:txbxContent>
                  <w:p w:rsidR="00051DFD" w:rsidRPr="006426DF" w:rsidRDefault="00051DFD" w:rsidP="006426DF">
                    <w:pPr>
                      <w:pStyle w:val="NormalWeb"/>
                      <w:spacing w:before="36" w:beforeAutospacing="0" w:after="0" w:afterAutospacing="0" w:line="280" w:lineRule="exact"/>
                      <w:ind w:left="14" w:right="14"/>
                      <w:jc w:val="center"/>
                      <w:rPr>
                        <w:color w:val="000000" w:themeColor="text1"/>
                        <w:spacing w:val="5"/>
                        <w:kern w:val="24"/>
                        <w:sz w:val="20"/>
                        <w:lang w:val="es-AR"/>
                      </w:rPr>
                    </w:pPr>
                    <w:r w:rsidRPr="006426DF">
                      <w:rPr>
                        <w:color w:val="000000" w:themeColor="text1"/>
                        <w:spacing w:val="6"/>
                        <w:kern w:val="24"/>
                        <w:sz w:val="20"/>
                        <w:lang w:val="es-AR"/>
                      </w:rPr>
                      <w:t>Centro</w:t>
                    </w:r>
                    <w:r w:rsidRPr="006426DF">
                      <w:rPr>
                        <w:color w:val="000000" w:themeColor="text1"/>
                        <w:spacing w:val="-8"/>
                        <w:kern w:val="24"/>
                        <w:sz w:val="20"/>
                        <w:lang w:val="es-AR"/>
                      </w:rPr>
                      <w:t xml:space="preserve"> </w:t>
                    </w:r>
                    <w:r w:rsidRPr="006426DF">
                      <w:rPr>
                        <w:color w:val="000000" w:themeColor="text1"/>
                        <w:spacing w:val="7"/>
                        <w:kern w:val="24"/>
                        <w:sz w:val="20"/>
                        <w:lang w:val="es-AR"/>
                      </w:rPr>
                      <w:t>Interdisciplinario</w:t>
                    </w:r>
                    <w:r w:rsidRPr="006426DF">
                      <w:rPr>
                        <w:color w:val="000000" w:themeColor="text1"/>
                        <w:spacing w:val="-7"/>
                        <w:kern w:val="24"/>
                        <w:sz w:val="20"/>
                        <w:lang w:val="es-AR"/>
                      </w:rPr>
                      <w:t xml:space="preserve"> </w:t>
                    </w:r>
                    <w:r w:rsidRPr="006426DF">
                      <w:rPr>
                        <w:color w:val="000000" w:themeColor="text1"/>
                        <w:spacing w:val="11"/>
                        <w:kern w:val="24"/>
                        <w:sz w:val="20"/>
                        <w:lang w:val="es-AR"/>
                      </w:rPr>
                      <w:t>de</w:t>
                    </w:r>
                    <w:r w:rsidRPr="006426DF">
                      <w:rPr>
                        <w:color w:val="000000" w:themeColor="text1"/>
                        <w:spacing w:val="-7"/>
                        <w:kern w:val="24"/>
                        <w:sz w:val="20"/>
                        <w:lang w:val="es-AR"/>
                      </w:rPr>
                      <w:t xml:space="preserve"> </w:t>
                    </w:r>
                    <w:r w:rsidRPr="006426DF">
                      <w:rPr>
                        <w:color w:val="000000" w:themeColor="text1"/>
                        <w:spacing w:val="7"/>
                        <w:kern w:val="24"/>
                        <w:sz w:val="20"/>
                        <w:lang w:val="es-AR"/>
                      </w:rPr>
                      <w:t>Estudios</w:t>
                    </w:r>
                    <w:r w:rsidRPr="006426DF">
                      <w:rPr>
                        <w:color w:val="000000" w:themeColor="text1"/>
                        <w:spacing w:val="-7"/>
                        <w:kern w:val="24"/>
                        <w:sz w:val="20"/>
                        <w:lang w:val="es-AR"/>
                      </w:rPr>
                      <w:t xml:space="preserve"> </w:t>
                    </w:r>
                    <w:r w:rsidRPr="006426DF">
                      <w:rPr>
                        <w:color w:val="000000" w:themeColor="text1"/>
                        <w:spacing w:val="4"/>
                        <w:kern w:val="24"/>
                        <w:sz w:val="20"/>
                        <w:lang w:val="es-AR"/>
                      </w:rPr>
                      <w:t>Agrarios</w:t>
                    </w:r>
                    <w:r w:rsidRPr="006426DF">
                      <w:rPr>
                        <w:color w:val="000000" w:themeColor="text1"/>
                        <w:spacing w:val="-6"/>
                        <w:kern w:val="24"/>
                        <w:sz w:val="20"/>
                        <w:lang w:val="es-AR"/>
                      </w:rPr>
                      <w:t xml:space="preserve"> </w:t>
                    </w:r>
                    <w:r w:rsidRPr="006426DF">
                      <w:rPr>
                        <w:color w:val="000000" w:themeColor="text1"/>
                        <w:spacing w:val="-7"/>
                        <w:kern w:val="24"/>
                        <w:sz w:val="20"/>
                        <w:lang w:val="es-AR"/>
                      </w:rPr>
                      <w:t>(CIEA)</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6"/>
                        <w:kern w:val="24"/>
                        <w:sz w:val="20"/>
                        <w:lang w:val="es-AR"/>
                      </w:rPr>
                      <w:t>Facultad</w:t>
                    </w:r>
                    <w:r w:rsidRPr="006426DF">
                      <w:rPr>
                        <w:color w:val="000000" w:themeColor="text1"/>
                        <w:spacing w:val="-7"/>
                        <w:kern w:val="24"/>
                        <w:sz w:val="20"/>
                        <w:lang w:val="es-AR"/>
                      </w:rPr>
                      <w:t xml:space="preserve"> </w:t>
                    </w:r>
                    <w:r w:rsidRPr="006426DF">
                      <w:rPr>
                        <w:color w:val="000000" w:themeColor="text1"/>
                        <w:spacing w:val="10"/>
                        <w:kern w:val="24"/>
                        <w:sz w:val="20"/>
                        <w:lang w:val="es-AR"/>
                      </w:rPr>
                      <w:t>de</w:t>
                    </w:r>
                    <w:r w:rsidRPr="006426DF">
                      <w:rPr>
                        <w:color w:val="000000" w:themeColor="text1"/>
                        <w:spacing w:val="-6"/>
                        <w:kern w:val="24"/>
                        <w:sz w:val="20"/>
                        <w:lang w:val="es-AR"/>
                      </w:rPr>
                      <w:t xml:space="preserve"> </w:t>
                    </w:r>
                    <w:r w:rsidRPr="006426DF">
                      <w:rPr>
                        <w:color w:val="000000" w:themeColor="text1"/>
                        <w:spacing w:val="2"/>
                        <w:kern w:val="24"/>
                        <w:sz w:val="20"/>
                        <w:lang w:val="es-AR"/>
                      </w:rPr>
                      <w:t>Ciencias</w:t>
                    </w:r>
                    <w:r w:rsidRPr="006426DF">
                      <w:rPr>
                        <w:color w:val="000000" w:themeColor="text1"/>
                        <w:spacing w:val="-7"/>
                        <w:kern w:val="24"/>
                        <w:sz w:val="20"/>
                        <w:lang w:val="es-AR"/>
                      </w:rPr>
                      <w:t xml:space="preserve"> </w:t>
                    </w:r>
                    <w:r w:rsidRPr="006426DF">
                      <w:rPr>
                        <w:color w:val="000000" w:themeColor="text1"/>
                        <w:spacing w:val="5"/>
                        <w:kern w:val="24"/>
                        <w:sz w:val="20"/>
                        <w:lang w:val="es-AR"/>
                      </w:rPr>
                      <w:t>Económicas</w:t>
                    </w:r>
                    <w:r w:rsidRPr="006426DF">
                      <w:rPr>
                        <w:color w:val="000000" w:themeColor="text1"/>
                        <w:spacing w:val="-5"/>
                        <w:kern w:val="24"/>
                        <w:sz w:val="20"/>
                        <w:lang w:val="es-AR"/>
                      </w:rPr>
                      <w:t xml:space="preserve"> </w:t>
                    </w:r>
                    <w:r w:rsidRPr="006426DF">
                      <w:rPr>
                        <w:color w:val="000000" w:themeColor="text1"/>
                        <w:spacing w:val="31"/>
                        <w:kern w:val="24"/>
                        <w:sz w:val="20"/>
                        <w:lang w:val="es-AR"/>
                      </w:rPr>
                      <w:t>–</w:t>
                    </w:r>
                    <w:r w:rsidRPr="006426DF">
                      <w:rPr>
                        <w:color w:val="000000" w:themeColor="text1"/>
                        <w:spacing w:val="-19"/>
                        <w:kern w:val="24"/>
                        <w:sz w:val="20"/>
                        <w:lang w:val="es-AR"/>
                      </w:rPr>
                      <w:t xml:space="preserve"> </w:t>
                    </w:r>
                    <w:r w:rsidRPr="006426DF">
                      <w:rPr>
                        <w:color w:val="000000" w:themeColor="text1"/>
                        <w:spacing w:val="-20"/>
                        <w:kern w:val="24"/>
                        <w:sz w:val="20"/>
                        <w:lang w:val="es-AR"/>
                      </w:rPr>
                      <w:t>UBA</w:t>
                    </w:r>
                    <w:r w:rsidRPr="006426DF">
                      <w:rPr>
                        <w:color w:val="000000" w:themeColor="text1"/>
                        <w:spacing w:val="-7"/>
                        <w:kern w:val="24"/>
                        <w:sz w:val="20"/>
                        <w:lang w:val="es-AR"/>
                      </w:rPr>
                      <w:t xml:space="preserve"> </w:t>
                    </w:r>
                    <w:r w:rsidRPr="006426DF">
                      <w:rPr>
                        <w:color w:val="000000" w:themeColor="text1"/>
                        <w:spacing w:val="31"/>
                        <w:kern w:val="24"/>
                        <w:sz w:val="20"/>
                        <w:lang w:val="es-AR"/>
                      </w:rPr>
                      <w:t>–</w:t>
                    </w:r>
                    <w:r w:rsidRPr="006426DF">
                      <w:rPr>
                        <w:color w:val="000000" w:themeColor="text1"/>
                        <w:spacing w:val="-18"/>
                        <w:kern w:val="24"/>
                        <w:sz w:val="20"/>
                        <w:lang w:val="es-AR"/>
                      </w:rPr>
                      <w:t xml:space="preserve"> </w:t>
                    </w:r>
                    <w:r w:rsidRPr="006426DF">
                      <w:rPr>
                        <w:color w:val="000000" w:themeColor="text1"/>
                        <w:spacing w:val="5"/>
                        <w:kern w:val="24"/>
                        <w:sz w:val="20"/>
                        <w:lang w:val="es-AR"/>
                      </w:rPr>
                      <w:t>Argentina</w:t>
                    </w:r>
                  </w:p>
                  <w:p w:rsidR="00051DFD" w:rsidRPr="006426DF" w:rsidRDefault="00051DFD" w:rsidP="006426DF">
                    <w:pPr>
                      <w:pStyle w:val="NormalWeb"/>
                      <w:spacing w:before="36" w:beforeAutospacing="0" w:after="0" w:afterAutospacing="0" w:line="280" w:lineRule="exact"/>
                      <w:ind w:left="14" w:right="14"/>
                      <w:jc w:val="center"/>
                      <w:rPr>
                        <w:sz w:val="20"/>
                        <w:lang w:val="es-AR"/>
                      </w:rPr>
                    </w:pPr>
                    <w:r w:rsidRPr="006426DF">
                      <w:rPr>
                        <w:color w:val="000000" w:themeColor="text1"/>
                        <w:spacing w:val="5"/>
                        <w:kern w:val="24"/>
                        <w:sz w:val="20"/>
                        <w:lang w:val="es-AR"/>
                      </w:rPr>
                      <w:t>5 al 8 noviembre 2019</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84" w:rsidRDefault="00096A84">
      <w:pPr>
        <w:spacing w:after="0" w:line="240" w:lineRule="auto"/>
      </w:pPr>
      <w:r>
        <w:separator/>
      </w:r>
    </w:p>
  </w:footnote>
  <w:footnote w:type="continuationSeparator" w:id="0">
    <w:p w:rsidR="00096A84" w:rsidRDefault="00096A84">
      <w:pPr>
        <w:spacing w:after="0" w:line="240" w:lineRule="auto"/>
      </w:pPr>
      <w:r>
        <w:continuationSeparator/>
      </w:r>
    </w:p>
  </w:footnote>
  <w:footnote w:id="1">
    <w:p w:rsidR="00660F6C" w:rsidRPr="00660F6C" w:rsidRDefault="00660F6C">
      <w:pPr>
        <w:pStyle w:val="Textodenotaderodap"/>
        <w:rPr>
          <w:rFonts w:ascii="Times New Roman" w:hAnsi="Times New Roman" w:cs="Times New Roman"/>
        </w:rPr>
      </w:pPr>
      <w:r w:rsidRPr="00660F6C">
        <w:rPr>
          <w:rStyle w:val="Refdenotaderodap"/>
          <w:rFonts w:ascii="Times New Roman" w:hAnsi="Times New Roman" w:cs="Times New Roman"/>
        </w:rPr>
        <w:footnoteRef/>
      </w:r>
      <w:r w:rsidRPr="00660F6C">
        <w:rPr>
          <w:rFonts w:ascii="Times New Roman" w:hAnsi="Times New Roman" w:cs="Times New Roman"/>
        </w:rPr>
        <w:t xml:space="preserve"> Utilizou o valor de 2000 m</w:t>
      </w:r>
      <w:r w:rsidRPr="00660F6C">
        <w:rPr>
          <w:rFonts w:ascii="Times New Roman" w:hAnsi="Times New Roman" w:cs="Times New Roman"/>
          <w:vertAlign w:val="superscript"/>
        </w:rPr>
        <w:t>2</w:t>
      </w:r>
      <w:r w:rsidRPr="00660F6C">
        <w:rPr>
          <w:rFonts w:ascii="Times New Roman" w:hAnsi="Times New Roman" w:cs="Times New Roman"/>
        </w:rPr>
        <w:t xml:space="preserve"> para corresponder à área agrícola </w:t>
      </w:r>
      <w:r>
        <w:rPr>
          <w:rFonts w:ascii="Times New Roman" w:hAnsi="Times New Roman" w:cs="Times New Roman"/>
        </w:rPr>
        <w:t>total (há) e superfície agrícola útil (SAU).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FD" w:rsidRDefault="00051DFD">
    <w:pPr>
      <w:pStyle w:val="Cabealho"/>
    </w:pPr>
    <w:r w:rsidRPr="008261DD">
      <w:rPr>
        <w:noProof/>
      </w:rPr>
      <mc:AlternateContent>
        <mc:Choice Requires="wps">
          <w:drawing>
            <wp:anchor distT="0" distB="0" distL="114300" distR="114300" simplePos="0" relativeHeight="251657728" behindDoc="0" locked="0" layoutInCell="1" allowOverlap="1" wp14:anchorId="6877E95B" wp14:editId="4C186466">
              <wp:simplePos x="0" y="0"/>
              <wp:positionH relativeFrom="column">
                <wp:posOffset>-1089660</wp:posOffset>
              </wp:positionH>
              <wp:positionV relativeFrom="paragraph">
                <wp:posOffset>-441325</wp:posOffset>
              </wp:positionV>
              <wp:extent cx="7543800" cy="904875"/>
              <wp:effectExtent l="0" t="0" r="0" b="9525"/>
              <wp:wrapNone/>
              <wp:docPr id="3" name="object 3"/>
              <wp:cNvGraphicFramePr/>
              <a:graphic xmlns:a="http://schemas.openxmlformats.org/drawingml/2006/main">
                <a:graphicData uri="http://schemas.microsoft.com/office/word/2010/wordprocessingShape">
                  <wps:wsp>
                    <wps:cNvSpPr/>
                    <wps:spPr>
                      <a:xfrm>
                        <a:off x="0" y="0"/>
                        <a:ext cx="7543800" cy="904875"/>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45D71FEF" id="object 3" o:spid="_x0000_s1026" style="position:absolute;margin-left:-85.8pt;margin-top:-34.75pt;width:594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0rooorxzo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" stroked="f">
              <v:fill r:id="rId2" o:title="" recolor="t" rotate="t" type="frame"/>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A6C36"/>
    <w:multiLevelType w:val="multilevel"/>
    <w:tmpl w:val="23EC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AF"/>
    <w:rsid w:val="00051DFD"/>
    <w:rsid w:val="00063696"/>
    <w:rsid w:val="00086626"/>
    <w:rsid w:val="00096A84"/>
    <w:rsid w:val="0010471E"/>
    <w:rsid w:val="00133040"/>
    <w:rsid w:val="001353A5"/>
    <w:rsid w:val="001957F2"/>
    <w:rsid w:val="001A4308"/>
    <w:rsid w:val="001A6466"/>
    <w:rsid w:val="001E2150"/>
    <w:rsid w:val="002313A9"/>
    <w:rsid w:val="00266BBE"/>
    <w:rsid w:val="0028308D"/>
    <w:rsid w:val="002870D4"/>
    <w:rsid w:val="002C2323"/>
    <w:rsid w:val="002C680E"/>
    <w:rsid w:val="00311723"/>
    <w:rsid w:val="00340290"/>
    <w:rsid w:val="003803DB"/>
    <w:rsid w:val="003C7B09"/>
    <w:rsid w:val="003D6285"/>
    <w:rsid w:val="004008A2"/>
    <w:rsid w:val="004153AD"/>
    <w:rsid w:val="004515EC"/>
    <w:rsid w:val="004D632C"/>
    <w:rsid w:val="00574B0A"/>
    <w:rsid w:val="00577DD7"/>
    <w:rsid w:val="005C30E6"/>
    <w:rsid w:val="005D3724"/>
    <w:rsid w:val="005F2CB5"/>
    <w:rsid w:val="006426DF"/>
    <w:rsid w:val="00660F6C"/>
    <w:rsid w:val="006B6EAF"/>
    <w:rsid w:val="006C3CFB"/>
    <w:rsid w:val="006E3D5A"/>
    <w:rsid w:val="007142D0"/>
    <w:rsid w:val="007654D3"/>
    <w:rsid w:val="007761BB"/>
    <w:rsid w:val="007A36A1"/>
    <w:rsid w:val="008033D9"/>
    <w:rsid w:val="00810D57"/>
    <w:rsid w:val="00814D8C"/>
    <w:rsid w:val="008261DD"/>
    <w:rsid w:val="008421CD"/>
    <w:rsid w:val="00881566"/>
    <w:rsid w:val="00890080"/>
    <w:rsid w:val="008F6C34"/>
    <w:rsid w:val="00946007"/>
    <w:rsid w:val="00951476"/>
    <w:rsid w:val="009704A9"/>
    <w:rsid w:val="009B2A76"/>
    <w:rsid w:val="00A00ED0"/>
    <w:rsid w:val="00A4712D"/>
    <w:rsid w:val="00AB6EAD"/>
    <w:rsid w:val="00B17658"/>
    <w:rsid w:val="00B207F1"/>
    <w:rsid w:val="00B414DB"/>
    <w:rsid w:val="00B61AF0"/>
    <w:rsid w:val="00B65B96"/>
    <w:rsid w:val="00B73FE8"/>
    <w:rsid w:val="00BC7DDB"/>
    <w:rsid w:val="00C27E71"/>
    <w:rsid w:val="00C4295F"/>
    <w:rsid w:val="00C57793"/>
    <w:rsid w:val="00C85A77"/>
    <w:rsid w:val="00D67BFB"/>
    <w:rsid w:val="00DB0CF9"/>
    <w:rsid w:val="00DD3F3E"/>
    <w:rsid w:val="00DE449E"/>
    <w:rsid w:val="00E46416"/>
    <w:rsid w:val="00E63A93"/>
    <w:rsid w:val="00F23419"/>
    <w:rsid w:val="00F4148B"/>
    <w:rsid w:val="00F91915"/>
    <w:rsid w:val="00F92F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FBB24-52D2-45A2-8C48-890814EE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8261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61DD"/>
  </w:style>
  <w:style w:type="paragraph" w:styleId="Rodap">
    <w:name w:val="footer"/>
    <w:basedOn w:val="Normal"/>
    <w:link w:val="RodapChar"/>
    <w:uiPriority w:val="99"/>
    <w:unhideWhenUsed/>
    <w:rsid w:val="008261DD"/>
    <w:pPr>
      <w:tabs>
        <w:tab w:val="center" w:pos="4252"/>
        <w:tab w:val="right" w:pos="8504"/>
      </w:tabs>
      <w:spacing w:after="0" w:line="240" w:lineRule="auto"/>
    </w:pPr>
  </w:style>
  <w:style w:type="character" w:customStyle="1" w:styleId="RodapChar">
    <w:name w:val="Rodapé Char"/>
    <w:basedOn w:val="Fontepargpadro"/>
    <w:link w:val="Rodap"/>
    <w:uiPriority w:val="99"/>
    <w:rsid w:val="008261DD"/>
  </w:style>
  <w:style w:type="paragraph" w:styleId="NormalWeb">
    <w:name w:val="Normal (Web)"/>
    <w:basedOn w:val="Normal"/>
    <w:uiPriority w:val="99"/>
    <w:semiHidden/>
    <w:unhideWhenUsed/>
    <w:rsid w:val="008261D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Fontepargpadro"/>
    <w:uiPriority w:val="99"/>
    <w:unhideWhenUsed/>
    <w:rsid w:val="008261DD"/>
    <w:rPr>
      <w:color w:val="0000FF"/>
      <w:u w:val="single"/>
    </w:rPr>
  </w:style>
  <w:style w:type="character" w:customStyle="1" w:styleId="intentdoilinktext">
    <w:name w:val="intent_doi_link_text"/>
    <w:basedOn w:val="Fontepargpadro"/>
    <w:rsid w:val="00051DFD"/>
  </w:style>
  <w:style w:type="character" w:styleId="Refdecomentrio">
    <w:name w:val="annotation reference"/>
    <w:basedOn w:val="Fontepargpadro"/>
    <w:uiPriority w:val="99"/>
    <w:semiHidden/>
    <w:unhideWhenUsed/>
    <w:rsid w:val="00B17658"/>
    <w:rPr>
      <w:sz w:val="16"/>
      <w:szCs w:val="16"/>
    </w:rPr>
  </w:style>
  <w:style w:type="paragraph" w:styleId="Textodecomentrio">
    <w:name w:val="annotation text"/>
    <w:basedOn w:val="Normal"/>
    <w:link w:val="TextodecomentrioChar"/>
    <w:uiPriority w:val="99"/>
    <w:semiHidden/>
    <w:unhideWhenUsed/>
    <w:rsid w:val="00B1765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17658"/>
    <w:rPr>
      <w:sz w:val="20"/>
      <w:szCs w:val="20"/>
    </w:rPr>
  </w:style>
  <w:style w:type="paragraph" w:styleId="Assuntodocomentrio">
    <w:name w:val="annotation subject"/>
    <w:basedOn w:val="Textodecomentrio"/>
    <w:next w:val="Textodecomentrio"/>
    <w:link w:val="AssuntodocomentrioChar"/>
    <w:uiPriority w:val="99"/>
    <w:semiHidden/>
    <w:unhideWhenUsed/>
    <w:rsid w:val="00B17658"/>
    <w:rPr>
      <w:b/>
      <w:bCs/>
    </w:rPr>
  </w:style>
  <w:style w:type="character" w:customStyle="1" w:styleId="AssuntodocomentrioChar">
    <w:name w:val="Assunto do comentário Char"/>
    <w:basedOn w:val="TextodecomentrioChar"/>
    <w:link w:val="Assuntodocomentrio"/>
    <w:uiPriority w:val="99"/>
    <w:semiHidden/>
    <w:rsid w:val="00B17658"/>
    <w:rPr>
      <w:b/>
      <w:bCs/>
      <w:sz w:val="20"/>
      <w:szCs w:val="20"/>
    </w:rPr>
  </w:style>
  <w:style w:type="paragraph" w:styleId="Textodebalo">
    <w:name w:val="Balloon Text"/>
    <w:basedOn w:val="Normal"/>
    <w:link w:val="TextodebaloChar"/>
    <w:uiPriority w:val="99"/>
    <w:semiHidden/>
    <w:unhideWhenUsed/>
    <w:rsid w:val="00B176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7658"/>
    <w:rPr>
      <w:rFonts w:ascii="Tahoma" w:hAnsi="Tahoma" w:cs="Tahoma"/>
      <w:sz w:val="16"/>
      <w:szCs w:val="16"/>
    </w:rPr>
  </w:style>
  <w:style w:type="paragraph" w:styleId="Textodenotaderodap">
    <w:name w:val="footnote text"/>
    <w:basedOn w:val="Normal"/>
    <w:link w:val="TextodenotaderodapChar"/>
    <w:uiPriority w:val="99"/>
    <w:semiHidden/>
    <w:unhideWhenUsed/>
    <w:rsid w:val="00660F6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0F6C"/>
    <w:rPr>
      <w:sz w:val="20"/>
      <w:szCs w:val="20"/>
    </w:rPr>
  </w:style>
  <w:style w:type="character" w:styleId="Refdenotaderodap">
    <w:name w:val="footnote reference"/>
    <w:basedOn w:val="Fontepargpadro"/>
    <w:uiPriority w:val="99"/>
    <w:semiHidden/>
    <w:unhideWhenUsed/>
    <w:rsid w:val="00660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654">
      <w:bodyDiv w:val="1"/>
      <w:marLeft w:val="0"/>
      <w:marRight w:val="0"/>
      <w:marTop w:val="0"/>
      <w:marBottom w:val="0"/>
      <w:divBdr>
        <w:top w:val="none" w:sz="0" w:space="0" w:color="auto"/>
        <w:left w:val="none" w:sz="0" w:space="0" w:color="auto"/>
        <w:bottom w:val="none" w:sz="0" w:space="0" w:color="auto"/>
        <w:right w:val="none" w:sz="0" w:space="0" w:color="auto"/>
      </w:divBdr>
    </w:div>
    <w:div w:id="244462864">
      <w:bodyDiv w:val="1"/>
      <w:marLeft w:val="0"/>
      <w:marRight w:val="0"/>
      <w:marTop w:val="0"/>
      <w:marBottom w:val="0"/>
      <w:divBdr>
        <w:top w:val="none" w:sz="0" w:space="0" w:color="auto"/>
        <w:left w:val="none" w:sz="0" w:space="0" w:color="auto"/>
        <w:bottom w:val="none" w:sz="0" w:space="0" w:color="auto"/>
        <w:right w:val="none" w:sz="0" w:space="0" w:color="auto"/>
      </w:divBdr>
      <w:divsChild>
        <w:div w:id="45957932">
          <w:marLeft w:val="0"/>
          <w:marRight w:val="0"/>
          <w:marTop w:val="0"/>
          <w:marBottom w:val="0"/>
          <w:divBdr>
            <w:top w:val="none" w:sz="0" w:space="0" w:color="auto"/>
            <w:left w:val="none" w:sz="0" w:space="0" w:color="auto"/>
            <w:bottom w:val="none" w:sz="0" w:space="0" w:color="auto"/>
            <w:right w:val="none" w:sz="0" w:space="0" w:color="auto"/>
          </w:divBdr>
        </w:div>
      </w:divsChild>
    </w:div>
    <w:div w:id="252321508">
      <w:bodyDiv w:val="1"/>
      <w:marLeft w:val="0"/>
      <w:marRight w:val="0"/>
      <w:marTop w:val="0"/>
      <w:marBottom w:val="0"/>
      <w:divBdr>
        <w:top w:val="none" w:sz="0" w:space="0" w:color="auto"/>
        <w:left w:val="none" w:sz="0" w:space="0" w:color="auto"/>
        <w:bottom w:val="none" w:sz="0" w:space="0" w:color="auto"/>
        <w:right w:val="none" w:sz="0" w:space="0" w:color="auto"/>
      </w:divBdr>
    </w:div>
    <w:div w:id="542596936">
      <w:bodyDiv w:val="1"/>
      <w:marLeft w:val="0"/>
      <w:marRight w:val="0"/>
      <w:marTop w:val="0"/>
      <w:marBottom w:val="0"/>
      <w:divBdr>
        <w:top w:val="none" w:sz="0" w:space="0" w:color="auto"/>
        <w:left w:val="none" w:sz="0" w:space="0" w:color="auto"/>
        <w:bottom w:val="none" w:sz="0" w:space="0" w:color="auto"/>
        <w:right w:val="none" w:sz="0" w:space="0" w:color="auto"/>
      </w:divBdr>
    </w:div>
    <w:div w:id="658118702">
      <w:bodyDiv w:val="1"/>
      <w:marLeft w:val="0"/>
      <w:marRight w:val="0"/>
      <w:marTop w:val="0"/>
      <w:marBottom w:val="0"/>
      <w:divBdr>
        <w:top w:val="none" w:sz="0" w:space="0" w:color="auto"/>
        <w:left w:val="none" w:sz="0" w:space="0" w:color="auto"/>
        <w:bottom w:val="none" w:sz="0" w:space="0" w:color="auto"/>
        <w:right w:val="none" w:sz="0" w:space="0" w:color="auto"/>
      </w:divBdr>
    </w:div>
    <w:div w:id="1880848823">
      <w:bodyDiv w:val="1"/>
      <w:marLeft w:val="0"/>
      <w:marRight w:val="0"/>
      <w:marTop w:val="0"/>
      <w:marBottom w:val="0"/>
      <w:divBdr>
        <w:top w:val="none" w:sz="0" w:space="0" w:color="auto"/>
        <w:left w:val="none" w:sz="0" w:space="0" w:color="auto"/>
        <w:bottom w:val="none" w:sz="0" w:space="0" w:color="auto"/>
        <w:right w:val="none" w:sz="0" w:space="0" w:color="auto"/>
      </w:divBdr>
      <w:divsChild>
        <w:div w:id="3599392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ni.andreatta@hotmail.com" TargetMode="External"/><Relationship Id="rId13" Type="http://schemas.openxmlformats.org/officeDocument/2006/relationships/diagramLayout" Target="diagrams/layout1.xml"/><Relationship Id="rId18" Type="http://schemas.openxmlformats.org/officeDocument/2006/relationships/hyperlink" Target="http://dx.doi.org/10.1590/0103-8478cr20170775" TargetMode="External"/><Relationship Id="rId26" Type="http://schemas.openxmlformats.org/officeDocument/2006/relationships/hyperlink" Target="https://doi.org/10.1111/j.1467-9523.2009.00491.x" TargetMode="External"/><Relationship Id="rId39" Type="http://schemas.openxmlformats.org/officeDocument/2006/relationships/hyperlink" Target="https://www.researchgate.net/profile/Adanella_Rossi/publication/265337099_Drivers_of_transformation_in_the_agro-food_system_GAS_as_co-production_of_Alternative_Food_Networks/links/5409514f0cf2187a6a6eb2c3/Drivers-of-transformation-in-the-agro-food-system-GAS-as-co-production-of-Alternative-Food-Networks.pdf" TargetMode="External"/><Relationship Id="rId3" Type="http://schemas.openxmlformats.org/officeDocument/2006/relationships/styles" Target="styles.xml"/><Relationship Id="rId21" Type="http://schemas.openxmlformats.org/officeDocument/2006/relationships/hyperlink" Target="http://comciencia.scielo.br/scielo.php?script=sci_arttext&amp;pid=S1519-76542009000600005&amp;lng=pt&amp;nrm=is" TargetMode="External"/><Relationship Id="rId34" Type="http://schemas.openxmlformats.org/officeDocument/2006/relationships/hyperlink" Target="https://doi.org/10.1111/1467-9523.00158" TargetMode="External"/><Relationship Id="rId42" Type="http://schemas.openxmlformats.org/officeDocument/2006/relationships/hyperlink" Target="https://www.ifch.unicamp.br/ojs/index.php/ruris/article/view/708"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hyperlink" Target="https://doi.org/10.1016/j.jrurstud.2019.01.019" TargetMode="External"/><Relationship Id="rId33" Type="http://schemas.openxmlformats.org/officeDocument/2006/relationships/hyperlink" Target="http://codaf.tupa.unesp.br:8082/index.php/recodaf/article/view/66/12" TargetMode="External"/><Relationship Id="rId38" Type="http://schemas.openxmlformats.org/officeDocument/2006/relationships/hyperlink" Target="https://www.researchgate.net/profile/Julian_Perez-Cassarino/publication/322327469_REDESENHANDO_OS_MERCADOS_a_proposta_dos_circuitos_de_proximidade/links/5a541777aca2725638cb5c0e/REDESENHANDO-OS-MERCADOS-a-proposta-dos-circuitos-de-proximidade.pdf" TargetMode="External"/><Relationship Id="rId46"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dx.doi.org/10.1590/S0103-20032013000200001" TargetMode="External"/><Relationship Id="rId29" Type="http://schemas.openxmlformats.org/officeDocument/2006/relationships/hyperlink" Target="http://dx.doi.org/10.1590/1809-4422ASOC121132V1922016" TargetMode="External"/><Relationship Id="rId41" Type="http://schemas.openxmlformats.org/officeDocument/2006/relationships/hyperlink" Target="http://saber.unioeste.br/index.php/fazciencia/article/view/8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zao@hotmail.com" TargetMode="External"/><Relationship Id="rId24" Type="http://schemas.openxmlformats.org/officeDocument/2006/relationships/hyperlink" Target="http://hdl.handle.net/10183/151087" TargetMode="External"/><Relationship Id="rId32" Type="http://schemas.openxmlformats.org/officeDocument/2006/relationships/hyperlink" Target="https://doi.org/10.1108/BFJ-03-2018-0169" TargetMode="External"/><Relationship Id="rId37" Type="http://schemas.openxmlformats.org/officeDocument/2006/relationships/hyperlink" Target="http://comciencia.scielo.br/scielo.php?script=sci_arttext&amp;pid=S1519-76542009000400003&amp;lng=en&amp;nrm=iso&amp;tlng=en" TargetMode="External"/><Relationship Id="rId40" Type="http://schemas.openxmlformats.org/officeDocument/2006/relationships/hyperlink" Target="http://dx.doi.org/10.1590/1234-56781806-9479055040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oi.org/10.3390/agriculture8010006" TargetMode="External"/><Relationship Id="rId28" Type="http://schemas.openxmlformats.org/officeDocument/2006/relationships/hyperlink" Target="https://bibliotecadigital.fgv.br/dspace/handle/10438/20902" TargetMode="External"/><Relationship Id="rId36" Type="http://schemas.openxmlformats.org/officeDocument/2006/relationships/hyperlink" Target="https://periodicos.ufpel.edu.br/ojs2/index.php/CAST/article/view/4502/3376" TargetMode="External"/><Relationship Id="rId10" Type="http://schemas.openxmlformats.org/officeDocument/2006/relationships/hyperlink" Target="mailto:jenaineaz@hotmail.com" TargetMode="External"/><Relationship Id="rId19" Type="http://schemas.openxmlformats.org/officeDocument/2006/relationships/hyperlink" Target="https://doi.org/10.1080/21683565.2019.1578722" TargetMode="External"/><Relationship Id="rId31" Type="http://schemas.openxmlformats.org/officeDocument/2006/relationships/hyperlink" Target="https://dialnet.unirioja.es/servlet/articulo?codigo=6717275" TargetMode="External"/><Relationship Id="rId44" Type="http://schemas.openxmlformats.org/officeDocument/2006/relationships/hyperlink" Target="https://doi.org/10.35416/geoatos.v2i12.1723" TargetMode="External"/><Relationship Id="rId4" Type="http://schemas.openxmlformats.org/officeDocument/2006/relationships/settings" Target="settings.xml"/><Relationship Id="rId9" Type="http://schemas.openxmlformats.org/officeDocument/2006/relationships/hyperlink" Target="mailto:simonebuenocamara@gmail.com" TargetMode="External"/><Relationship Id="rId14" Type="http://schemas.openxmlformats.org/officeDocument/2006/relationships/diagramQuickStyle" Target="diagrams/quickStyle1.xml"/><Relationship Id="rId22" Type="http://schemas.openxmlformats.org/officeDocument/2006/relationships/hyperlink" Target="http://www.ceca.ufal.br/professor/jhqc/LivroPequenaProduRural.pdf" TargetMode="External"/><Relationship Id="rId27" Type="http://schemas.openxmlformats.org/officeDocument/2006/relationships/hyperlink" Target="https://doi.org/10.1016/j.jrurstud.2014.03.008" TargetMode="External"/><Relationship Id="rId30" Type="http://schemas.openxmlformats.org/officeDocument/2006/relationships/hyperlink" Target="https://journals.openedition.org/economierurale/2676" TargetMode="External"/><Relationship Id="rId35" Type="http://schemas.openxmlformats.org/officeDocument/2006/relationships/hyperlink" Target="https://www.redalyc.org/pdf/171/17150675009.pdf" TargetMode="External"/><Relationship Id="rId43" Type="http://schemas.openxmlformats.org/officeDocument/2006/relationships/hyperlink" Target="https://www.redalyc.org/pdf/171/17150675009.pdf"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FEE560-0FC6-4B34-942D-B604C0797154}"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pt-BR"/>
        </a:p>
      </dgm:t>
    </dgm:pt>
    <dgm:pt modelId="{20BB11A2-00F6-498A-8CF8-D7EC263AF261}">
      <dgm:prSet phldrT="[Texto]" custT="1"/>
      <dgm:spPr/>
      <dgm:t>
        <a:bodyPr/>
        <a:lstStyle/>
        <a:p>
          <a:pPr algn="ctr"/>
          <a:r>
            <a:rPr lang="pt-BR" sz="1000" b="1">
              <a:latin typeface="Times New Roman" panose="02020603050405020304" pitchFamily="18" charset="0"/>
              <a:cs typeface="Times New Roman" panose="02020603050405020304" pitchFamily="18" charset="0"/>
            </a:rPr>
            <a:t>Canais curtos</a:t>
          </a:r>
        </a:p>
      </dgm:t>
    </dgm:pt>
    <dgm:pt modelId="{131BDF93-0C2E-42B5-A129-B447FFE75DFC}" type="parTrans" cxnId="{AD90AFB4-1BF5-4D01-A80D-AE857414615F}">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D3B0018B-7FF1-4F54-BD99-4826BB1D5691}" type="sibTrans" cxnId="{AD90AFB4-1BF5-4D01-A80D-AE857414615F}">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6C5AD89A-BD39-4A7E-A361-50A67CE9472A}">
      <dgm:prSet phldrT="[Texto]" custT="1"/>
      <dgm:spPr/>
      <dgm:t>
        <a:bodyPr/>
        <a:lstStyle/>
        <a:p>
          <a:pPr algn="ctr"/>
          <a:r>
            <a:rPr lang="pt-BR" sz="1000">
              <a:latin typeface="Times New Roman" panose="02020603050405020304" pitchFamily="18" charset="0"/>
              <a:cs typeface="Times New Roman" panose="02020603050405020304" pitchFamily="18" charset="0"/>
            </a:rPr>
            <a:t>Conexão entre produção e consumo de alimentos</a:t>
          </a:r>
        </a:p>
      </dgm:t>
    </dgm:pt>
    <dgm:pt modelId="{9919DE7A-8432-4322-8AB4-E56033BEBD06}" type="parTrans" cxnId="{ACF89047-7AA5-4309-AF44-F45340F6CC52}">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841CAD2E-C7AE-4A86-86DB-A96EF3D60480}" type="sibTrans" cxnId="{ACF89047-7AA5-4309-AF44-F45340F6CC52}">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00FFA85C-4F86-432B-9B53-AF9760354941}">
      <dgm:prSet phldrT="[Texto]" custT="1"/>
      <dgm:spPr/>
      <dgm:t>
        <a:bodyPr/>
        <a:lstStyle/>
        <a:p>
          <a:pPr algn="ctr"/>
          <a:r>
            <a:rPr lang="pt-BR" sz="1000">
              <a:latin typeface="Times New Roman" panose="02020603050405020304" pitchFamily="18" charset="0"/>
              <a:cs typeface="Times New Roman" panose="02020603050405020304" pitchFamily="18" charset="0"/>
            </a:rPr>
            <a:t>Redefinição da relação produtor-consumidor dando sinais da origem do alimento</a:t>
          </a:r>
        </a:p>
      </dgm:t>
    </dgm:pt>
    <dgm:pt modelId="{6F08464D-7E22-4733-9446-8E22C911188D}" type="parTrans" cxnId="{A9E3A746-75BB-4486-8C27-3D8082E2C08E}">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04CD2A8A-08AF-4BD6-9691-271CEB9D3D41}" type="sibTrans" cxnId="{A9E3A746-75BB-4486-8C27-3D8082E2C08E}">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6A3B4A3E-9781-4EEA-8139-49859CBFC50A}">
      <dgm:prSet phldrT="[Texto]" custT="1"/>
      <dgm:spPr/>
      <dgm:t>
        <a:bodyPr/>
        <a:lstStyle/>
        <a:p>
          <a:pPr algn="ctr"/>
          <a:r>
            <a:rPr lang="pt-BR" sz="1000">
              <a:latin typeface="Times New Roman" panose="02020603050405020304" pitchFamily="18" charset="0"/>
              <a:cs typeface="Times New Roman" panose="02020603050405020304" pitchFamily="18" charset="0"/>
            </a:rPr>
            <a:t>Socializar e localizar o produto alimentar gerando vínculo com o local e com a propriedade</a:t>
          </a:r>
        </a:p>
      </dgm:t>
    </dgm:pt>
    <dgm:pt modelId="{1F0FF2A8-CA93-45DC-AABE-6C4B79BB4D83}" type="parTrans" cxnId="{81039F79-DA59-4AB7-9FBA-C098BE8D0EEE}">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04EC8794-CB1E-4FAC-BF0C-EF20A9932A8D}" type="sibTrans" cxnId="{81039F79-DA59-4AB7-9FBA-C098BE8D0EEE}">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1B1BA89B-9D0E-47F2-A9CA-B9E1686D30CE}">
      <dgm:prSet phldrT="[Texto]" custT="1"/>
      <dgm:spPr/>
      <dgm:t>
        <a:bodyPr/>
        <a:lstStyle/>
        <a:p>
          <a:pPr algn="ctr"/>
          <a:r>
            <a:rPr lang="pt-BR" sz="1000">
              <a:latin typeface="Times New Roman" panose="02020603050405020304" pitchFamily="18" charset="0"/>
              <a:cs typeface="Times New Roman" panose="02020603050405020304" pitchFamily="18" charset="0"/>
            </a:rPr>
            <a:t>Desenvolvimento de novas relações considerando um preço justo e qualidade</a:t>
          </a:r>
        </a:p>
      </dgm:t>
    </dgm:pt>
    <dgm:pt modelId="{1E5840F8-5382-49FE-A06E-0452D8723EFC}" type="parTrans" cxnId="{6D6E37FC-91F7-4E3E-BB96-51EA7F9CB5A6}">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BC12272A-FD74-4651-BE89-03534D34E89A}" type="sibTrans" cxnId="{6D6E37FC-91F7-4E3E-BB96-51EA7F9CB5A6}">
      <dgm:prSet/>
      <dgm:spPr/>
      <dgm:t>
        <a:bodyPr/>
        <a:lstStyle/>
        <a:p>
          <a:pPr algn="ctr"/>
          <a:endParaRPr lang="pt-BR" sz="1000">
            <a:latin typeface="Times New Roman" panose="02020603050405020304" pitchFamily="18" charset="0"/>
            <a:cs typeface="Times New Roman" panose="02020603050405020304" pitchFamily="18" charset="0"/>
          </a:endParaRPr>
        </a:p>
      </dgm:t>
    </dgm:pt>
    <dgm:pt modelId="{D66C7543-1E73-44EB-9362-4827DC5E1DAB}" type="pres">
      <dgm:prSet presAssocID="{55FEE560-0FC6-4B34-942D-B604C0797154}" presName="cycle" presStyleCnt="0">
        <dgm:presLayoutVars>
          <dgm:chMax val="1"/>
          <dgm:dir/>
          <dgm:animLvl val="ctr"/>
          <dgm:resizeHandles val="exact"/>
        </dgm:presLayoutVars>
      </dgm:prSet>
      <dgm:spPr/>
      <dgm:t>
        <a:bodyPr/>
        <a:lstStyle/>
        <a:p>
          <a:endParaRPr lang="pt-BR"/>
        </a:p>
      </dgm:t>
    </dgm:pt>
    <dgm:pt modelId="{961DAFD1-713C-456A-8532-CC4FBB54EA04}" type="pres">
      <dgm:prSet presAssocID="{20BB11A2-00F6-498A-8CF8-D7EC263AF261}" presName="centerShape" presStyleLbl="node0" presStyleIdx="0" presStyleCnt="1"/>
      <dgm:spPr/>
      <dgm:t>
        <a:bodyPr/>
        <a:lstStyle/>
        <a:p>
          <a:endParaRPr lang="pt-BR"/>
        </a:p>
      </dgm:t>
    </dgm:pt>
    <dgm:pt modelId="{4CFDB7AD-BC74-4AEC-95FD-82C215F4E318}" type="pres">
      <dgm:prSet presAssocID="{9919DE7A-8432-4322-8AB4-E56033BEBD06}" presName="Name9" presStyleLbl="parChTrans1D2" presStyleIdx="0" presStyleCnt="4"/>
      <dgm:spPr/>
      <dgm:t>
        <a:bodyPr/>
        <a:lstStyle/>
        <a:p>
          <a:endParaRPr lang="pt-BR"/>
        </a:p>
      </dgm:t>
    </dgm:pt>
    <dgm:pt modelId="{BA49FDAE-7496-49C6-BFC0-1201556119EC}" type="pres">
      <dgm:prSet presAssocID="{9919DE7A-8432-4322-8AB4-E56033BEBD06}" presName="connTx" presStyleLbl="parChTrans1D2" presStyleIdx="0" presStyleCnt="4"/>
      <dgm:spPr/>
      <dgm:t>
        <a:bodyPr/>
        <a:lstStyle/>
        <a:p>
          <a:endParaRPr lang="pt-BR"/>
        </a:p>
      </dgm:t>
    </dgm:pt>
    <dgm:pt modelId="{9EE960FE-9F8F-4738-917A-2742E7910655}" type="pres">
      <dgm:prSet presAssocID="{6C5AD89A-BD39-4A7E-A361-50A67CE9472A}" presName="node" presStyleLbl="node1" presStyleIdx="0" presStyleCnt="4" custScaleX="121000" custScaleY="121000">
        <dgm:presLayoutVars>
          <dgm:bulletEnabled val="1"/>
        </dgm:presLayoutVars>
      </dgm:prSet>
      <dgm:spPr/>
      <dgm:t>
        <a:bodyPr/>
        <a:lstStyle/>
        <a:p>
          <a:endParaRPr lang="pt-BR"/>
        </a:p>
      </dgm:t>
    </dgm:pt>
    <dgm:pt modelId="{999A1506-66AC-4A07-B4C3-1EF15C231510}" type="pres">
      <dgm:prSet presAssocID="{6F08464D-7E22-4733-9446-8E22C911188D}" presName="Name9" presStyleLbl="parChTrans1D2" presStyleIdx="1" presStyleCnt="4"/>
      <dgm:spPr/>
      <dgm:t>
        <a:bodyPr/>
        <a:lstStyle/>
        <a:p>
          <a:endParaRPr lang="pt-BR"/>
        </a:p>
      </dgm:t>
    </dgm:pt>
    <dgm:pt modelId="{BB594868-844D-4898-8D1A-C5EBDD5346AF}" type="pres">
      <dgm:prSet presAssocID="{6F08464D-7E22-4733-9446-8E22C911188D}" presName="connTx" presStyleLbl="parChTrans1D2" presStyleIdx="1" presStyleCnt="4"/>
      <dgm:spPr/>
      <dgm:t>
        <a:bodyPr/>
        <a:lstStyle/>
        <a:p>
          <a:endParaRPr lang="pt-BR"/>
        </a:p>
      </dgm:t>
    </dgm:pt>
    <dgm:pt modelId="{6430E8E4-340F-4D86-9566-9380058F61CA}" type="pres">
      <dgm:prSet presAssocID="{00FFA85C-4F86-432B-9B53-AF9760354941}" presName="node" presStyleLbl="node1" presStyleIdx="1" presStyleCnt="4" custScaleX="121000" custScaleY="121000" custRadScaleRad="121038" custRadScaleInc="714">
        <dgm:presLayoutVars>
          <dgm:bulletEnabled val="1"/>
        </dgm:presLayoutVars>
      </dgm:prSet>
      <dgm:spPr/>
      <dgm:t>
        <a:bodyPr/>
        <a:lstStyle/>
        <a:p>
          <a:endParaRPr lang="pt-BR"/>
        </a:p>
      </dgm:t>
    </dgm:pt>
    <dgm:pt modelId="{A9CD26A4-EF5E-4BD6-BBBD-E11A3A94AB21}" type="pres">
      <dgm:prSet presAssocID="{1F0FF2A8-CA93-45DC-AABE-6C4B79BB4D83}" presName="Name9" presStyleLbl="parChTrans1D2" presStyleIdx="2" presStyleCnt="4"/>
      <dgm:spPr/>
      <dgm:t>
        <a:bodyPr/>
        <a:lstStyle/>
        <a:p>
          <a:endParaRPr lang="pt-BR"/>
        </a:p>
      </dgm:t>
    </dgm:pt>
    <dgm:pt modelId="{7BB34EF0-0D04-4482-A088-E5F5A52D18C5}" type="pres">
      <dgm:prSet presAssocID="{1F0FF2A8-CA93-45DC-AABE-6C4B79BB4D83}" presName="connTx" presStyleLbl="parChTrans1D2" presStyleIdx="2" presStyleCnt="4"/>
      <dgm:spPr/>
      <dgm:t>
        <a:bodyPr/>
        <a:lstStyle/>
        <a:p>
          <a:endParaRPr lang="pt-BR"/>
        </a:p>
      </dgm:t>
    </dgm:pt>
    <dgm:pt modelId="{B17BAAFD-C869-485D-904A-CBA9FEBDE164}" type="pres">
      <dgm:prSet presAssocID="{6A3B4A3E-9781-4EEA-8139-49859CBFC50A}" presName="node" presStyleLbl="node1" presStyleIdx="2" presStyleCnt="4" custScaleX="121000" custScaleY="121000" custRadScaleRad="108151" custRadScaleInc="-1598">
        <dgm:presLayoutVars>
          <dgm:bulletEnabled val="1"/>
        </dgm:presLayoutVars>
      </dgm:prSet>
      <dgm:spPr/>
      <dgm:t>
        <a:bodyPr/>
        <a:lstStyle/>
        <a:p>
          <a:endParaRPr lang="pt-BR"/>
        </a:p>
      </dgm:t>
    </dgm:pt>
    <dgm:pt modelId="{6F932F26-D528-498B-BB1B-C8D5930C22FA}" type="pres">
      <dgm:prSet presAssocID="{1E5840F8-5382-49FE-A06E-0452D8723EFC}" presName="Name9" presStyleLbl="parChTrans1D2" presStyleIdx="3" presStyleCnt="4"/>
      <dgm:spPr/>
      <dgm:t>
        <a:bodyPr/>
        <a:lstStyle/>
        <a:p>
          <a:endParaRPr lang="pt-BR"/>
        </a:p>
      </dgm:t>
    </dgm:pt>
    <dgm:pt modelId="{0E67052C-5F52-4790-A969-A54633681997}" type="pres">
      <dgm:prSet presAssocID="{1E5840F8-5382-49FE-A06E-0452D8723EFC}" presName="connTx" presStyleLbl="parChTrans1D2" presStyleIdx="3" presStyleCnt="4"/>
      <dgm:spPr/>
      <dgm:t>
        <a:bodyPr/>
        <a:lstStyle/>
        <a:p>
          <a:endParaRPr lang="pt-BR"/>
        </a:p>
      </dgm:t>
    </dgm:pt>
    <dgm:pt modelId="{40AB8BAA-ED48-454A-AFFD-C178996C22B2}" type="pres">
      <dgm:prSet presAssocID="{1B1BA89B-9D0E-47F2-A9CA-B9E1686D30CE}" presName="node" presStyleLbl="node1" presStyleIdx="3" presStyleCnt="4" custScaleX="121000" custScaleY="121000" custRadScaleRad="121043" custRadScaleInc="-1428">
        <dgm:presLayoutVars>
          <dgm:bulletEnabled val="1"/>
        </dgm:presLayoutVars>
      </dgm:prSet>
      <dgm:spPr/>
      <dgm:t>
        <a:bodyPr/>
        <a:lstStyle/>
        <a:p>
          <a:endParaRPr lang="pt-BR"/>
        </a:p>
      </dgm:t>
    </dgm:pt>
  </dgm:ptLst>
  <dgm:cxnLst>
    <dgm:cxn modelId="{F9A32A86-B64D-4742-B11C-50B0C1E3B94B}" type="presOf" srcId="{1F0FF2A8-CA93-45DC-AABE-6C4B79BB4D83}" destId="{7BB34EF0-0D04-4482-A088-E5F5A52D18C5}" srcOrd="1" destOrd="0" presId="urn:microsoft.com/office/officeart/2005/8/layout/radial1"/>
    <dgm:cxn modelId="{ACF89047-7AA5-4309-AF44-F45340F6CC52}" srcId="{20BB11A2-00F6-498A-8CF8-D7EC263AF261}" destId="{6C5AD89A-BD39-4A7E-A361-50A67CE9472A}" srcOrd="0" destOrd="0" parTransId="{9919DE7A-8432-4322-8AB4-E56033BEBD06}" sibTransId="{841CAD2E-C7AE-4A86-86DB-A96EF3D60480}"/>
    <dgm:cxn modelId="{2805C60B-63FD-4A52-B2D5-259BDBEEFF60}" type="presOf" srcId="{1B1BA89B-9D0E-47F2-A9CA-B9E1686D30CE}" destId="{40AB8BAA-ED48-454A-AFFD-C178996C22B2}" srcOrd="0" destOrd="0" presId="urn:microsoft.com/office/officeart/2005/8/layout/radial1"/>
    <dgm:cxn modelId="{F05FC889-2C76-4F42-B88C-55E38D61A2B6}" type="presOf" srcId="{1E5840F8-5382-49FE-A06E-0452D8723EFC}" destId="{0E67052C-5F52-4790-A969-A54633681997}" srcOrd="1" destOrd="0" presId="urn:microsoft.com/office/officeart/2005/8/layout/radial1"/>
    <dgm:cxn modelId="{6041EDDB-3248-4CDE-B0F2-73AAA1B50534}" type="presOf" srcId="{6F08464D-7E22-4733-9446-8E22C911188D}" destId="{BB594868-844D-4898-8D1A-C5EBDD5346AF}" srcOrd="1" destOrd="0" presId="urn:microsoft.com/office/officeart/2005/8/layout/radial1"/>
    <dgm:cxn modelId="{AD90AFB4-1BF5-4D01-A80D-AE857414615F}" srcId="{55FEE560-0FC6-4B34-942D-B604C0797154}" destId="{20BB11A2-00F6-498A-8CF8-D7EC263AF261}" srcOrd="0" destOrd="0" parTransId="{131BDF93-0C2E-42B5-A129-B447FFE75DFC}" sibTransId="{D3B0018B-7FF1-4F54-BD99-4826BB1D5691}"/>
    <dgm:cxn modelId="{6D6E37FC-91F7-4E3E-BB96-51EA7F9CB5A6}" srcId="{20BB11A2-00F6-498A-8CF8-D7EC263AF261}" destId="{1B1BA89B-9D0E-47F2-A9CA-B9E1686D30CE}" srcOrd="3" destOrd="0" parTransId="{1E5840F8-5382-49FE-A06E-0452D8723EFC}" sibTransId="{BC12272A-FD74-4651-BE89-03534D34E89A}"/>
    <dgm:cxn modelId="{0014861D-08B4-4C48-9595-FE4FF945AB50}" type="presOf" srcId="{1F0FF2A8-CA93-45DC-AABE-6C4B79BB4D83}" destId="{A9CD26A4-EF5E-4BD6-BBBD-E11A3A94AB21}" srcOrd="0" destOrd="0" presId="urn:microsoft.com/office/officeart/2005/8/layout/radial1"/>
    <dgm:cxn modelId="{6414A4F5-7F6C-45E6-BE59-2510A716C1BA}" type="presOf" srcId="{1E5840F8-5382-49FE-A06E-0452D8723EFC}" destId="{6F932F26-D528-498B-BB1B-C8D5930C22FA}" srcOrd="0" destOrd="0" presId="urn:microsoft.com/office/officeart/2005/8/layout/radial1"/>
    <dgm:cxn modelId="{653DFA88-413F-492A-BDBB-5ED9D7561A90}" type="presOf" srcId="{6A3B4A3E-9781-4EEA-8139-49859CBFC50A}" destId="{B17BAAFD-C869-485D-904A-CBA9FEBDE164}" srcOrd="0" destOrd="0" presId="urn:microsoft.com/office/officeart/2005/8/layout/radial1"/>
    <dgm:cxn modelId="{E330E4A6-A587-40FA-9BB0-6A0A9E4546D6}" type="presOf" srcId="{55FEE560-0FC6-4B34-942D-B604C0797154}" destId="{D66C7543-1E73-44EB-9362-4827DC5E1DAB}" srcOrd="0" destOrd="0" presId="urn:microsoft.com/office/officeart/2005/8/layout/radial1"/>
    <dgm:cxn modelId="{37E69B44-7774-4746-8335-1614BEC700DE}" type="presOf" srcId="{9919DE7A-8432-4322-8AB4-E56033BEBD06}" destId="{BA49FDAE-7496-49C6-BFC0-1201556119EC}" srcOrd="1" destOrd="0" presId="urn:microsoft.com/office/officeart/2005/8/layout/radial1"/>
    <dgm:cxn modelId="{A9E3A746-75BB-4486-8C27-3D8082E2C08E}" srcId="{20BB11A2-00F6-498A-8CF8-D7EC263AF261}" destId="{00FFA85C-4F86-432B-9B53-AF9760354941}" srcOrd="1" destOrd="0" parTransId="{6F08464D-7E22-4733-9446-8E22C911188D}" sibTransId="{04CD2A8A-08AF-4BD6-9691-271CEB9D3D41}"/>
    <dgm:cxn modelId="{D91E90D0-7165-4EFB-B042-A6175C91A621}" type="presOf" srcId="{6F08464D-7E22-4733-9446-8E22C911188D}" destId="{999A1506-66AC-4A07-B4C3-1EF15C231510}" srcOrd="0" destOrd="0" presId="urn:microsoft.com/office/officeart/2005/8/layout/radial1"/>
    <dgm:cxn modelId="{51162917-C70A-4DA5-82FB-7300D78C1F2A}" type="presOf" srcId="{00FFA85C-4F86-432B-9B53-AF9760354941}" destId="{6430E8E4-340F-4D86-9566-9380058F61CA}" srcOrd="0" destOrd="0" presId="urn:microsoft.com/office/officeart/2005/8/layout/radial1"/>
    <dgm:cxn modelId="{81039F79-DA59-4AB7-9FBA-C098BE8D0EEE}" srcId="{20BB11A2-00F6-498A-8CF8-D7EC263AF261}" destId="{6A3B4A3E-9781-4EEA-8139-49859CBFC50A}" srcOrd="2" destOrd="0" parTransId="{1F0FF2A8-CA93-45DC-AABE-6C4B79BB4D83}" sibTransId="{04EC8794-CB1E-4FAC-BF0C-EF20A9932A8D}"/>
    <dgm:cxn modelId="{08D2BE70-5E51-473D-BFA4-217BAFA02112}" type="presOf" srcId="{9919DE7A-8432-4322-8AB4-E56033BEBD06}" destId="{4CFDB7AD-BC74-4AEC-95FD-82C215F4E318}" srcOrd="0" destOrd="0" presId="urn:microsoft.com/office/officeart/2005/8/layout/radial1"/>
    <dgm:cxn modelId="{8588DF92-A915-4564-A232-F9D1CB1C1369}" type="presOf" srcId="{20BB11A2-00F6-498A-8CF8-D7EC263AF261}" destId="{961DAFD1-713C-456A-8532-CC4FBB54EA04}" srcOrd="0" destOrd="0" presId="urn:microsoft.com/office/officeart/2005/8/layout/radial1"/>
    <dgm:cxn modelId="{EE062F7C-2A39-4B71-A84A-DA4DC1AC29D6}" type="presOf" srcId="{6C5AD89A-BD39-4A7E-A361-50A67CE9472A}" destId="{9EE960FE-9F8F-4738-917A-2742E7910655}" srcOrd="0" destOrd="0" presId="urn:microsoft.com/office/officeart/2005/8/layout/radial1"/>
    <dgm:cxn modelId="{250834FA-E341-4C07-8E52-A28B4B71A1ED}" type="presParOf" srcId="{D66C7543-1E73-44EB-9362-4827DC5E1DAB}" destId="{961DAFD1-713C-456A-8532-CC4FBB54EA04}" srcOrd="0" destOrd="0" presId="urn:microsoft.com/office/officeart/2005/8/layout/radial1"/>
    <dgm:cxn modelId="{AEAF565E-27FE-42C9-A98E-8209B24D09C6}" type="presParOf" srcId="{D66C7543-1E73-44EB-9362-4827DC5E1DAB}" destId="{4CFDB7AD-BC74-4AEC-95FD-82C215F4E318}" srcOrd="1" destOrd="0" presId="urn:microsoft.com/office/officeart/2005/8/layout/radial1"/>
    <dgm:cxn modelId="{FFE096FA-7503-47A5-90D2-7A2E06C5C1DD}" type="presParOf" srcId="{4CFDB7AD-BC74-4AEC-95FD-82C215F4E318}" destId="{BA49FDAE-7496-49C6-BFC0-1201556119EC}" srcOrd="0" destOrd="0" presId="urn:microsoft.com/office/officeart/2005/8/layout/radial1"/>
    <dgm:cxn modelId="{559ED5AA-C382-419E-BE68-50198B2DC254}" type="presParOf" srcId="{D66C7543-1E73-44EB-9362-4827DC5E1DAB}" destId="{9EE960FE-9F8F-4738-917A-2742E7910655}" srcOrd="2" destOrd="0" presId="urn:microsoft.com/office/officeart/2005/8/layout/radial1"/>
    <dgm:cxn modelId="{B172DBD5-9E11-4DBF-88F6-31A8FD4AD1F9}" type="presParOf" srcId="{D66C7543-1E73-44EB-9362-4827DC5E1DAB}" destId="{999A1506-66AC-4A07-B4C3-1EF15C231510}" srcOrd="3" destOrd="0" presId="urn:microsoft.com/office/officeart/2005/8/layout/radial1"/>
    <dgm:cxn modelId="{EC204F9E-8108-45DD-847E-CDB461631FDC}" type="presParOf" srcId="{999A1506-66AC-4A07-B4C3-1EF15C231510}" destId="{BB594868-844D-4898-8D1A-C5EBDD5346AF}" srcOrd="0" destOrd="0" presId="urn:microsoft.com/office/officeart/2005/8/layout/radial1"/>
    <dgm:cxn modelId="{BA5B8B80-05DD-4BBA-A781-1D575523B572}" type="presParOf" srcId="{D66C7543-1E73-44EB-9362-4827DC5E1DAB}" destId="{6430E8E4-340F-4D86-9566-9380058F61CA}" srcOrd="4" destOrd="0" presId="urn:microsoft.com/office/officeart/2005/8/layout/radial1"/>
    <dgm:cxn modelId="{B6F810E0-1DF5-4AB3-85D5-05EBEBA780BA}" type="presParOf" srcId="{D66C7543-1E73-44EB-9362-4827DC5E1DAB}" destId="{A9CD26A4-EF5E-4BD6-BBBD-E11A3A94AB21}" srcOrd="5" destOrd="0" presId="urn:microsoft.com/office/officeart/2005/8/layout/radial1"/>
    <dgm:cxn modelId="{336F2C47-B4ED-4322-9F77-5FA81BA984D1}" type="presParOf" srcId="{A9CD26A4-EF5E-4BD6-BBBD-E11A3A94AB21}" destId="{7BB34EF0-0D04-4482-A088-E5F5A52D18C5}" srcOrd="0" destOrd="0" presId="urn:microsoft.com/office/officeart/2005/8/layout/radial1"/>
    <dgm:cxn modelId="{931D33B9-9653-4DD3-82D1-B9DFE623E832}" type="presParOf" srcId="{D66C7543-1E73-44EB-9362-4827DC5E1DAB}" destId="{B17BAAFD-C869-485D-904A-CBA9FEBDE164}" srcOrd="6" destOrd="0" presId="urn:microsoft.com/office/officeart/2005/8/layout/radial1"/>
    <dgm:cxn modelId="{A6BA3FF5-BB9D-4EC5-9366-84EE8B864E29}" type="presParOf" srcId="{D66C7543-1E73-44EB-9362-4827DC5E1DAB}" destId="{6F932F26-D528-498B-BB1B-C8D5930C22FA}" srcOrd="7" destOrd="0" presId="urn:microsoft.com/office/officeart/2005/8/layout/radial1"/>
    <dgm:cxn modelId="{A2F03D14-289B-4161-86D6-936755A5852C}" type="presParOf" srcId="{6F932F26-D528-498B-BB1B-C8D5930C22FA}" destId="{0E67052C-5F52-4790-A969-A54633681997}" srcOrd="0" destOrd="0" presId="urn:microsoft.com/office/officeart/2005/8/layout/radial1"/>
    <dgm:cxn modelId="{AF1FE434-D3C9-4C77-B212-2C8B72409046}" type="presParOf" srcId="{D66C7543-1E73-44EB-9362-4827DC5E1DAB}" destId="{40AB8BAA-ED48-454A-AFFD-C178996C22B2}" srcOrd="8"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DAFD1-713C-456A-8532-CC4FBB54EA04}">
      <dsp:nvSpPr>
        <dsp:cNvPr id="0" name=""/>
        <dsp:cNvSpPr/>
      </dsp:nvSpPr>
      <dsp:spPr>
        <a:xfrm>
          <a:off x="1940197" y="1411560"/>
          <a:ext cx="1072604" cy="1072604"/>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b="1" kern="1200">
              <a:latin typeface="Times New Roman" panose="02020603050405020304" pitchFamily="18" charset="0"/>
              <a:cs typeface="Times New Roman" panose="02020603050405020304" pitchFamily="18" charset="0"/>
            </a:rPr>
            <a:t>Canais curtos</a:t>
          </a:r>
        </a:p>
      </dsp:txBody>
      <dsp:txXfrm>
        <a:off x="2097276" y="1568639"/>
        <a:ext cx="758446" cy="758446"/>
      </dsp:txXfrm>
    </dsp:sp>
    <dsp:sp modelId="{4CFDB7AD-BC74-4AEC-95FD-82C215F4E318}">
      <dsp:nvSpPr>
        <dsp:cNvPr id="0" name=""/>
        <dsp:cNvSpPr/>
      </dsp:nvSpPr>
      <dsp:spPr>
        <a:xfrm rot="16200000">
          <a:off x="2370985" y="1286555"/>
          <a:ext cx="211028" cy="38980"/>
        </a:xfrm>
        <a:custGeom>
          <a:avLst/>
          <a:gdLst/>
          <a:ahLst/>
          <a:cxnLst/>
          <a:rect l="0" t="0" r="0" b="0"/>
          <a:pathLst>
            <a:path>
              <a:moveTo>
                <a:pt x="0" y="19490"/>
              </a:moveTo>
              <a:lnTo>
                <a:pt x="211028" y="194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latin typeface="Times New Roman" panose="02020603050405020304" pitchFamily="18" charset="0"/>
            <a:cs typeface="Times New Roman" panose="02020603050405020304" pitchFamily="18" charset="0"/>
          </a:endParaRPr>
        </a:p>
      </dsp:txBody>
      <dsp:txXfrm>
        <a:off x="2471224" y="1300770"/>
        <a:ext cx="10551" cy="10551"/>
      </dsp:txXfrm>
    </dsp:sp>
    <dsp:sp modelId="{9EE960FE-9F8F-4738-917A-2742E7910655}">
      <dsp:nvSpPr>
        <dsp:cNvPr id="0" name=""/>
        <dsp:cNvSpPr/>
      </dsp:nvSpPr>
      <dsp:spPr>
        <a:xfrm>
          <a:off x="1827574" y="-97319"/>
          <a:ext cx="1297851" cy="12978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Conexão entre produção e consumo de alimentos</a:t>
          </a:r>
        </a:p>
      </dsp:txBody>
      <dsp:txXfrm>
        <a:off x="2017640" y="92747"/>
        <a:ext cx="917719" cy="917719"/>
      </dsp:txXfrm>
    </dsp:sp>
    <dsp:sp modelId="{999A1506-66AC-4A07-B4C3-1EF15C231510}">
      <dsp:nvSpPr>
        <dsp:cNvPr id="0" name=""/>
        <dsp:cNvSpPr/>
      </dsp:nvSpPr>
      <dsp:spPr>
        <a:xfrm rot="19278">
          <a:off x="3012789" y="1932795"/>
          <a:ext cx="504772" cy="38980"/>
        </a:xfrm>
        <a:custGeom>
          <a:avLst/>
          <a:gdLst/>
          <a:ahLst/>
          <a:cxnLst/>
          <a:rect l="0" t="0" r="0" b="0"/>
          <a:pathLst>
            <a:path>
              <a:moveTo>
                <a:pt x="0" y="19490"/>
              </a:moveTo>
              <a:lnTo>
                <a:pt x="504772" y="194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latin typeface="Times New Roman" panose="02020603050405020304" pitchFamily="18" charset="0"/>
            <a:cs typeface="Times New Roman" panose="02020603050405020304" pitchFamily="18" charset="0"/>
          </a:endParaRPr>
        </a:p>
      </dsp:txBody>
      <dsp:txXfrm>
        <a:off x="3252557" y="1939665"/>
        <a:ext cx="25238" cy="25238"/>
      </dsp:txXfrm>
    </dsp:sp>
    <dsp:sp modelId="{6430E8E4-340F-4D86-9566-9380058F61CA}">
      <dsp:nvSpPr>
        <dsp:cNvPr id="0" name=""/>
        <dsp:cNvSpPr/>
      </dsp:nvSpPr>
      <dsp:spPr>
        <a:xfrm>
          <a:off x="3517548" y="1308413"/>
          <a:ext cx="1297851" cy="12978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Redefinição da relação produtor-consumidor dando sinais da origem do alimento</a:t>
          </a:r>
        </a:p>
      </dsp:txBody>
      <dsp:txXfrm>
        <a:off x="3707614" y="1498479"/>
        <a:ext cx="917719" cy="917719"/>
      </dsp:txXfrm>
    </dsp:sp>
    <dsp:sp modelId="{A9CD26A4-EF5E-4BD6-BBBD-E11A3A94AB21}">
      <dsp:nvSpPr>
        <dsp:cNvPr id="0" name=""/>
        <dsp:cNvSpPr/>
      </dsp:nvSpPr>
      <dsp:spPr>
        <a:xfrm rot="5353341">
          <a:off x="2379633" y="2570194"/>
          <a:ext cx="211157" cy="38980"/>
        </a:xfrm>
        <a:custGeom>
          <a:avLst/>
          <a:gdLst/>
          <a:ahLst/>
          <a:cxnLst/>
          <a:rect l="0" t="0" r="0" b="0"/>
          <a:pathLst>
            <a:path>
              <a:moveTo>
                <a:pt x="0" y="19490"/>
              </a:moveTo>
              <a:lnTo>
                <a:pt x="211157" y="194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latin typeface="Times New Roman" panose="02020603050405020304" pitchFamily="18" charset="0"/>
            <a:cs typeface="Times New Roman" panose="02020603050405020304" pitchFamily="18" charset="0"/>
          </a:endParaRPr>
        </a:p>
      </dsp:txBody>
      <dsp:txXfrm>
        <a:off x="2479932" y="2584405"/>
        <a:ext cx="10557" cy="10557"/>
      </dsp:txXfrm>
    </dsp:sp>
    <dsp:sp modelId="{B17BAAFD-C869-485D-904A-CBA9FEBDE164}">
      <dsp:nvSpPr>
        <dsp:cNvPr id="0" name=""/>
        <dsp:cNvSpPr/>
      </dsp:nvSpPr>
      <dsp:spPr>
        <a:xfrm>
          <a:off x="1846526" y="2695193"/>
          <a:ext cx="1297851" cy="12978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Socializar e localizar o produto alimentar gerando vínculo com o local e com a propriedade</a:t>
          </a:r>
        </a:p>
      </dsp:txBody>
      <dsp:txXfrm>
        <a:off x="2036592" y="2885259"/>
        <a:ext cx="917719" cy="917719"/>
      </dsp:txXfrm>
    </dsp:sp>
    <dsp:sp modelId="{6F932F26-D528-498B-BB1B-C8D5930C22FA}">
      <dsp:nvSpPr>
        <dsp:cNvPr id="0" name=""/>
        <dsp:cNvSpPr/>
      </dsp:nvSpPr>
      <dsp:spPr>
        <a:xfrm rot="10761444">
          <a:off x="1435404" y="1937218"/>
          <a:ext cx="504842" cy="38980"/>
        </a:xfrm>
        <a:custGeom>
          <a:avLst/>
          <a:gdLst/>
          <a:ahLst/>
          <a:cxnLst/>
          <a:rect l="0" t="0" r="0" b="0"/>
          <a:pathLst>
            <a:path>
              <a:moveTo>
                <a:pt x="0" y="19490"/>
              </a:moveTo>
              <a:lnTo>
                <a:pt x="504842" y="194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t-BR" sz="500" kern="1200">
            <a:latin typeface="Times New Roman" panose="02020603050405020304" pitchFamily="18" charset="0"/>
            <a:cs typeface="Times New Roman" panose="02020603050405020304" pitchFamily="18" charset="0"/>
          </a:endParaRPr>
        </a:p>
      </dsp:txBody>
      <dsp:txXfrm rot="10800000">
        <a:off x="1675204" y="1944087"/>
        <a:ext cx="25242" cy="25242"/>
      </dsp:txXfrm>
    </dsp:sp>
    <dsp:sp modelId="{40AB8BAA-ED48-454A-AFFD-C178996C22B2}">
      <dsp:nvSpPr>
        <dsp:cNvPr id="0" name=""/>
        <dsp:cNvSpPr/>
      </dsp:nvSpPr>
      <dsp:spPr>
        <a:xfrm>
          <a:off x="137609" y="1317891"/>
          <a:ext cx="1297851" cy="12978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t-BR" sz="1000" kern="1200">
              <a:latin typeface="Times New Roman" panose="02020603050405020304" pitchFamily="18" charset="0"/>
              <a:cs typeface="Times New Roman" panose="02020603050405020304" pitchFamily="18" charset="0"/>
            </a:rPr>
            <a:t>Desenvolvimento de novas relações considerando um preço justo e qualidade</a:t>
          </a:r>
        </a:p>
      </dsp:txBody>
      <dsp:txXfrm>
        <a:off x="327675" y="1507957"/>
        <a:ext cx="917719" cy="9177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7922-4C6D-4B9D-B021-9CD451C1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6560</Words>
  <Characters>35427</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Simone Camara</cp:lastModifiedBy>
  <cp:revision>2</cp:revision>
  <dcterms:created xsi:type="dcterms:W3CDTF">2019-08-20T19:29:00Z</dcterms:created>
  <dcterms:modified xsi:type="dcterms:W3CDTF">2019-08-20T19:29:00Z</dcterms:modified>
</cp:coreProperties>
</file>