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B4E" w:rsidRDefault="00396B4E" w:rsidP="00396B4E">
      <w:pPr>
        <w:spacing w:before="72" w:after="192" w:line="240" w:lineRule="auto"/>
        <w:rPr>
          <w:rFonts w:ascii="Times New Roman" w:eastAsia="Times New Roman" w:hAnsi="Times New Roman" w:cs="Times New Roman"/>
          <w:b/>
          <w:bCs/>
          <w:sz w:val="24"/>
          <w:szCs w:val="24"/>
          <w:lang w:eastAsia="es-AR"/>
        </w:rPr>
      </w:pPr>
      <w:r>
        <w:rPr>
          <w:rFonts w:ascii="Times New Roman" w:eastAsia="Times New Roman" w:hAnsi="Times New Roman" w:cs="Times New Roman"/>
          <w:b/>
          <w:bCs/>
          <w:sz w:val="24"/>
          <w:szCs w:val="24"/>
          <w:lang w:eastAsia="es-AR"/>
        </w:rPr>
        <w:t xml:space="preserve">       </w:t>
      </w:r>
      <w:r w:rsidRPr="008F2345">
        <w:rPr>
          <w:rFonts w:ascii="Times New Roman" w:eastAsia="Times New Roman" w:hAnsi="Times New Roman" w:cs="Times New Roman"/>
          <w:b/>
          <w:bCs/>
          <w:sz w:val="24"/>
          <w:szCs w:val="24"/>
          <w:lang w:eastAsia="es-AR"/>
        </w:rPr>
        <w:t>XI JORNADAS INTERDISCIPLINARIAS</w:t>
      </w:r>
      <w:r>
        <w:rPr>
          <w:rFonts w:ascii="Times New Roman" w:eastAsia="Times New Roman" w:hAnsi="Times New Roman" w:cs="Times New Roman"/>
          <w:b/>
          <w:bCs/>
          <w:sz w:val="24"/>
          <w:szCs w:val="24"/>
          <w:lang w:eastAsia="es-AR"/>
        </w:rPr>
        <w:t xml:space="preserve"> </w:t>
      </w:r>
      <w:r w:rsidRPr="008F2345">
        <w:rPr>
          <w:rFonts w:ascii="Times New Roman" w:eastAsia="Times New Roman" w:hAnsi="Times New Roman" w:cs="Times New Roman"/>
          <w:b/>
          <w:bCs/>
          <w:sz w:val="24"/>
          <w:szCs w:val="24"/>
          <w:lang w:eastAsia="es-AR"/>
        </w:rPr>
        <w:t xml:space="preserve">DE ESTUDIOS AGRARIOS Y </w:t>
      </w:r>
      <w:r>
        <w:rPr>
          <w:rFonts w:ascii="Times New Roman" w:eastAsia="Times New Roman" w:hAnsi="Times New Roman" w:cs="Times New Roman"/>
          <w:b/>
          <w:bCs/>
          <w:sz w:val="24"/>
          <w:szCs w:val="24"/>
          <w:lang w:eastAsia="es-AR"/>
        </w:rPr>
        <w:t xml:space="preserve">       </w:t>
      </w:r>
    </w:p>
    <w:p w:rsidR="00396B4E" w:rsidRPr="008F2345" w:rsidRDefault="00396B4E" w:rsidP="00396B4E">
      <w:pPr>
        <w:spacing w:before="72" w:after="192" w:line="240" w:lineRule="auto"/>
        <w:rPr>
          <w:rFonts w:ascii="Times New Roman" w:eastAsia="Times New Roman" w:hAnsi="Times New Roman" w:cs="Times New Roman"/>
          <w:sz w:val="24"/>
          <w:szCs w:val="24"/>
          <w:lang w:eastAsia="es-AR"/>
        </w:rPr>
      </w:pPr>
      <w:r>
        <w:rPr>
          <w:rFonts w:ascii="Times New Roman" w:eastAsia="Times New Roman" w:hAnsi="Times New Roman" w:cs="Times New Roman"/>
          <w:b/>
          <w:bCs/>
          <w:sz w:val="24"/>
          <w:szCs w:val="24"/>
          <w:lang w:eastAsia="es-AR"/>
        </w:rPr>
        <w:t xml:space="preserve">             </w:t>
      </w:r>
      <w:r w:rsidRPr="008F2345">
        <w:rPr>
          <w:rFonts w:ascii="Times New Roman" w:eastAsia="Times New Roman" w:hAnsi="Times New Roman" w:cs="Times New Roman"/>
          <w:b/>
          <w:bCs/>
          <w:sz w:val="24"/>
          <w:szCs w:val="24"/>
          <w:lang w:eastAsia="es-AR"/>
        </w:rPr>
        <w:t>AGROINDUSTRIALES</w:t>
      </w:r>
      <w:r>
        <w:rPr>
          <w:rFonts w:ascii="Times New Roman" w:eastAsia="Times New Roman" w:hAnsi="Times New Roman" w:cs="Times New Roman"/>
          <w:b/>
          <w:bCs/>
          <w:sz w:val="24"/>
          <w:szCs w:val="24"/>
          <w:lang w:eastAsia="es-AR"/>
        </w:rPr>
        <w:t xml:space="preserve"> </w:t>
      </w:r>
      <w:r w:rsidRPr="008F2345">
        <w:rPr>
          <w:rFonts w:ascii="Times New Roman" w:eastAsia="Times New Roman" w:hAnsi="Times New Roman" w:cs="Times New Roman"/>
          <w:b/>
          <w:bCs/>
          <w:sz w:val="24"/>
          <w:szCs w:val="24"/>
          <w:lang w:eastAsia="es-AR"/>
        </w:rPr>
        <w:t>ARGENTINOS Y LATINOAMERICANOS</w:t>
      </w:r>
    </w:p>
    <w:p w:rsidR="00396B4E" w:rsidRDefault="00396B4E" w:rsidP="008F2345">
      <w:pPr>
        <w:spacing w:before="72" w:after="192" w:line="240" w:lineRule="auto"/>
        <w:jc w:val="both"/>
        <w:rPr>
          <w:rFonts w:ascii="Arial" w:eastAsia="Times New Roman" w:hAnsi="Arial" w:cs="Arial"/>
          <w:sz w:val="24"/>
          <w:szCs w:val="24"/>
          <w:lang w:eastAsia="es-AR"/>
        </w:rPr>
      </w:pPr>
      <w:proofErr w:type="spellStart"/>
      <w:r>
        <w:rPr>
          <w:rFonts w:ascii="Arial" w:eastAsia="Times New Roman" w:hAnsi="Arial" w:cs="Arial"/>
          <w:sz w:val="24"/>
          <w:szCs w:val="24"/>
          <w:lang w:eastAsia="es-AR"/>
        </w:rPr>
        <w:t>Autor</w:t>
      </w:r>
      <w:proofErr w:type="gramStart"/>
      <w:r>
        <w:rPr>
          <w:rFonts w:ascii="Arial" w:eastAsia="Times New Roman" w:hAnsi="Arial" w:cs="Arial"/>
          <w:sz w:val="24"/>
          <w:szCs w:val="24"/>
          <w:lang w:eastAsia="es-AR"/>
        </w:rPr>
        <w:t>:Laura</w:t>
      </w:r>
      <w:proofErr w:type="spellEnd"/>
      <w:proofErr w:type="gramEnd"/>
      <w:r>
        <w:rPr>
          <w:rFonts w:ascii="Arial" w:eastAsia="Times New Roman" w:hAnsi="Arial" w:cs="Arial"/>
          <w:sz w:val="24"/>
          <w:szCs w:val="24"/>
          <w:lang w:eastAsia="es-AR"/>
        </w:rPr>
        <w:t xml:space="preserve">  Marisa </w:t>
      </w:r>
      <w:proofErr w:type="spellStart"/>
      <w:r>
        <w:rPr>
          <w:rFonts w:ascii="Arial" w:eastAsia="Times New Roman" w:hAnsi="Arial" w:cs="Arial"/>
          <w:sz w:val="24"/>
          <w:szCs w:val="24"/>
          <w:lang w:eastAsia="es-AR"/>
        </w:rPr>
        <w:t>Travaglia</w:t>
      </w:r>
      <w:proofErr w:type="spellEnd"/>
    </w:p>
    <w:p w:rsidR="00396B4E" w:rsidRDefault="00396B4E" w:rsidP="008F2345">
      <w:pPr>
        <w:spacing w:before="72" w:after="192" w:line="240" w:lineRule="auto"/>
        <w:jc w:val="both"/>
        <w:rPr>
          <w:rFonts w:ascii="Arial" w:eastAsia="Times New Roman" w:hAnsi="Arial" w:cs="Arial"/>
          <w:sz w:val="24"/>
          <w:szCs w:val="24"/>
          <w:lang w:eastAsia="es-AR"/>
        </w:rPr>
      </w:pPr>
      <w:r>
        <w:rPr>
          <w:rFonts w:ascii="Arial" w:eastAsia="Times New Roman" w:hAnsi="Arial" w:cs="Arial"/>
          <w:sz w:val="24"/>
          <w:szCs w:val="24"/>
          <w:lang w:eastAsia="es-AR"/>
        </w:rPr>
        <w:t xml:space="preserve">ltravaglia017@gmail.com  -  </w:t>
      </w:r>
      <w:hyperlink r:id="rId5" w:history="1">
        <w:r w:rsidRPr="00AA1170">
          <w:rPr>
            <w:rStyle w:val="Hipervnculo"/>
            <w:rFonts w:ascii="Arial" w:eastAsia="Times New Roman" w:hAnsi="Arial" w:cs="Arial"/>
            <w:sz w:val="24"/>
            <w:szCs w:val="24"/>
            <w:lang w:eastAsia="es-AR"/>
          </w:rPr>
          <w:t>ltravaglia@hum.urc.edu.ar</w:t>
        </w:r>
      </w:hyperlink>
    </w:p>
    <w:p w:rsidR="00396B4E" w:rsidRDefault="00396B4E" w:rsidP="008F2345">
      <w:pPr>
        <w:spacing w:before="72" w:after="192" w:line="240" w:lineRule="auto"/>
        <w:jc w:val="both"/>
        <w:rPr>
          <w:rFonts w:ascii="Arial" w:eastAsia="Times New Roman" w:hAnsi="Arial" w:cs="Arial"/>
          <w:sz w:val="24"/>
          <w:szCs w:val="24"/>
          <w:lang w:eastAsia="es-AR"/>
        </w:rPr>
      </w:pPr>
      <w:r>
        <w:rPr>
          <w:rFonts w:ascii="Arial" w:eastAsia="Times New Roman" w:hAnsi="Arial" w:cs="Arial"/>
          <w:sz w:val="24"/>
          <w:szCs w:val="24"/>
          <w:lang w:eastAsia="es-AR"/>
        </w:rPr>
        <w:t>Pertenencia: CIHUNRC-UNRC</w:t>
      </w:r>
    </w:p>
    <w:p w:rsidR="0072297B" w:rsidRPr="008F2345" w:rsidRDefault="00BB6501" w:rsidP="0072297B">
      <w:pPr>
        <w:spacing w:before="72" w:after="192" w:line="240" w:lineRule="auto"/>
        <w:jc w:val="both"/>
        <w:rPr>
          <w:rFonts w:ascii="Arial" w:eastAsia="Times New Roman" w:hAnsi="Arial" w:cs="Arial"/>
          <w:sz w:val="24"/>
          <w:szCs w:val="24"/>
          <w:lang w:eastAsia="es-AR"/>
        </w:rPr>
      </w:pPr>
      <w:r>
        <w:rPr>
          <w:rFonts w:ascii="Arial" w:eastAsia="Times New Roman" w:hAnsi="Arial" w:cs="Arial"/>
          <w:sz w:val="24"/>
          <w:szCs w:val="24"/>
          <w:lang w:eastAsia="es-AR"/>
        </w:rPr>
        <w:t xml:space="preserve">Tema: 3 </w:t>
      </w:r>
      <w:r w:rsidR="0072297B" w:rsidRPr="008F2345">
        <w:rPr>
          <w:rFonts w:ascii="Arial" w:eastAsia="Times New Roman" w:hAnsi="Arial" w:cs="Arial"/>
          <w:sz w:val="24"/>
          <w:szCs w:val="24"/>
          <w:lang w:eastAsia="es-AR"/>
        </w:rPr>
        <w:t>Transformaciones en </w:t>
      </w:r>
      <w:r w:rsidR="0072297B" w:rsidRPr="008F2345">
        <w:rPr>
          <w:rFonts w:ascii="Arial" w:eastAsia="Times New Roman" w:hAnsi="Arial" w:cs="Arial"/>
          <w:b/>
          <w:bCs/>
          <w:sz w:val="24"/>
          <w:szCs w:val="24"/>
          <w:lang w:eastAsia="es-AR"/>
        </w:rPr>
        <w:t>el espacio territorial</w:t>
      </w:r>
      <w:r w:rsidR="0072297B" w:rsidRPr="008F2345">
        <w:rPr>
          <w:rFonts w:ascii="Arial" w:eastAsia="Times New Roman" w:hAnsi="Arial" w:cs="Arial"/>
          <w:sz w:val="24"/>
          <w:szCs w:val="24"/>
          <w:lang w:eastAsia="es-AR"/>
        </w:rPr>
        <w:t> concebido como rural. Expansión agraria y organización de nuevos territorios. </w:t>
      </w:r>
      <w:r w:rsidR="0072297B" w:rsidRPr="008F2345">
        <w:rPr>
          <w:rFonts w:ascii="Arial" w:eastAsia="Times New Roman" w:hAnsi="Arial" w:cs="Arial"/>
          <w:color w:val="000000"/>
          <w:sz w:val="24"/>
          <w:szCs w:val="24"/>
          <w:lang w:eastAsia="es-AR"/>
        </w:rPr>
        <w:t>Frontera agropecuaria, regiones y territorios en América Latina. </w:t>
      </w:r>
      <w:r w:rsidR="0072297B" w:rsidRPr="008F2345">
        <w:rPr>
          <w:rFonts w:ascii="Arial" w:eastAsia="Times New Roman" w:hAnsi="Arial" w:cs="Arial"/>
          <w:sz w:val="24"/>
          <w:szCs w:val="24"/>
          <w:lang w:eastAsia="es-AR"/>
        </w:rPr>
        <w:t>La problemática de la integración rural urbana. Agricultura periurbana.</w:t>
      </w:r>
    </w:p>
    <w:p w:rsidR="00396B4E" w:rsidRDefault="00396B4E" w:rsidP="008F2345">
      <w:pPr>
        <w:spacing w:before="72" w:after="192" w:line="240" w:lineRule="auto"/>
        <w:jc w:val="both"/>
        <w:rPr>
          <w:rFonts w:ascii="Arial" w:eastAsia="Times New Roman" w:hAnsi="Arial" w:cs="Arial"/>
          <w:sz w:val="24"/>
          <w:szCs w:val="24"/>
          <w:lang w:eastAsia="es-AR"/>
        </w:rPr>
      </w:pPr>
    </w:p>
    <w:p w:rsidR="001B2652" w:rsidRPr="008F2345" w:rsidRDefault="00396B4E" w:rsidP="008F2345">
      <w:pPr>
        <w:spacing w:before="72" w:after="192" w:line="240" w:lineRule="auto"/>
        <w:jc w:val="both"/>
        <w:rPr>
          <w:rFonts w:ascii="Arial" w:eastAsia="Times New Roman" w:hAnsi="Arial" w:cs="Arial"/>
          <w:sz w:val="24"/>
          <w:szCs w:val="24"/>
          <w:lang w:eastAsia="es-AR"/>
        </w:rPr>
      </w:pPr>
      <w:r>
        <w:rPr>
          <w:rFonts w:ascii="Arial" w:eastAsia="Times New Roman" w:hAnsi="Arial" w:cs="Arial"/>
          <w:sz w:val="24"/>
          <w:szCs w:val="24"/>
          <w:lang w:eastAsia="es-AR"/>
        </w:rPr>
        <w:t xml:space="preserve">Titulo: Las características del productor del periurbano de la ciudad de Córdoba asociado a Federación Agraria  </w:t>
      </w:r>
    </w:p>
    <w:p w:rsidR="0093095F" w:rsidRDefault="0093095F"/>
    <w:p w:rsidR="007528D1" w:rsidRDefault="00CA3E2F" w:rsidP="007528D1">
      <w:pPr>
        <w:spacing w:after="0" w:line="360" w:lineRule="auto"/>
        <w:ind w:firstLine="708"/>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Abordar el estudio del periurbano, en particular el uso de las tierras destinadas a actividades rurales implica realizar algunas consideraciones previas en torno al abordaje que se propone en el presente artículo</w:t>
      </w:r>
      <w:r w:rsidR="003C7392">
        <w:rPr>
          <w:rFonts w:ascii="Times New Roman" w:eastAsia="Times New Roman" w:hAnsi="Times New Roman" w:cs="Times New Roman"/>
          <w:sz w:val="24"/>
          <w:szCs w:val="24"/>
          <w:lang w:eastAsia="es-AR"/>
        </w:rPr>
        <w:t>. En primer lugar</w:t>
      </w:r>
      <w:r w:rsidR="00A868FC">
        <w:rPr>
          <w:rFonts w:ascii="Times New Roman" w:eastAsia="Times New Roman" w:hAnsi="Times New Roman" w:cs="Times New Roman"/>
          <w:sz w:val="24"/>
          <w:szCs w:val="24"/>
          <w:lang w:eastAsia="es-AR"/>
        </w:rPr>
        <w:t>,</w:t>
      </w:r>
      <w:r w:rsidR="007528D1" w:rsidRPr="007528D1">
        <w:rPr>
          <w:rFonts w:ascii="Times New Roman" w:eastAsia="Times New Roman" w:hAnsi="Times New Roman" w:cs="Times New Roman"/>
          <w:sz w:val="24"/>
          <w:szCs w:val="24"/>
          <w:lang w:eastAsia="es-AR"/>
        </w:rPr>
        <w:t xml:space="preserve"> </w:t>
      </w:r>
      <w:r w:rsidR="007528D1">
        <w:rPr>
          <w:rFonts w:ascii="Times New Roman" w:eastAsia="Times New Roman" w:hAnsi="Times New Roman" w:cs="Times New Roman"/>
          <w:sz w:val="24"/>
          <w:szCs w:val="24"/>
          <w:lang w:eastAsia="es-AR"/>
        </w:rPr>
        <w:t xml:space="preserve">resulta necesario plantear algunas </w:t>
      </w:r>
      <w:r>
        <w:rPr>
          <w:rFonts w:ascii="Times New Roman" w:eastAsia="Times New Roman" w:hAnsi="Times New Roman" w:cs="Times New Roman"/>
          <w:sz w:val="24"/>
          <w:szCs w:val="24"/>
          <w:lang w:eastAsia="es-AR"/>
        </w:rPr>
        <w:t xml:space="preserve">líneas de interpretación en tordo a la caracterización del territorio periurbano, dado que aparece como un espacio que presenta </w:t>
      </w:r>
      <w:r w:rsidR="007528D1">
        <w:rPr>
          <w:rFonts w:ascii="Times New Roman" w:eastAsia="Times New Roman" w:hAnsi="Times New Roman" w:cs="Times New Roman"/>
          <w:sz w:val="24"/>
          <w:szCs w:val="24"/>
          <w:lang w:eastAsia="es-AR"/>
        </w:rPr>
        <w:t>dif</w:t>
      </w:r>
      <w:r>
        <w:rPr>
          <w:rFonts w:ascii="Times New Roman" w:eastAsia="Times New Roman" w:hAnsi="Times New Roman" w:cs="Times New Roman"/>
          <w:sz w:val="24"/>
          <w:szCs w:val="24"/>
          <w:lang w:eastAsia="es-AR"/>
        </w:rPr>
        <w:t>erentes conceptualizaciones</w:t>
      </w:r>
      <w:r w:rsidR="007734F2">
        <w:rPr>
          <w:rFonts w:ascii="Times New Roman" w:eastAsia="Times New Roman" w:hAnsi="Times New Roman" w:cs="Times New Roman"/>
          <w:sz w:val="24"/>
          <w:szCs w:val="24"/>
          <w:lang w:eastAsia="es-AR"/>
        </w:rPr>
        <w:t xml:space="preserve"> para su estudio en las que convergen miradas como las de la arquitectura, la urbanística, los estudios agrarios, entre otras</w:t>
      </w:r>
      <w:r w:rsidR="007528D1">
        <w:rPr>
          <w:rFonts w:ascii="Times New Roman" w:eastAsia="Times New Roman" w:hAnsi="Times New Roman" w:cs="Times New Roman"/>
          <w:sz w:val="24"/>
          <w:szCs w:val="24"/>
          <w:lang w:eastAsia="es-AR"/>
        </w:rPr>
        <w:t>.</w:t>
      </w:r>
    </w:p>
    <w:p w:rsidR="007528D1" w:rsidRDefault="007528D1" w:rsidP="000257E1">
      <w:pPr>
        <w:spacing w:after="0" w:line="360" w:lineRule="auto"/>
        <w:ind w:firstLine="708"/>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En segundo lugar, se intenta dar cuentas de los estudios y preocupaciones que emergen del tratamiento del periurbano en lo que respecta al uso de la tierra, especialmente a los aspectos rurales, en tanto proveedores de alimento para la ciudad</w:t>
      </w:r>
      <w:r w:rsidR="00124349">
        <w:rPr>
          <w:rFonts w:ascii="Times New Roman" w:eastAsia="Times New Roman" w:hAnsi="Times New Roman" w:cs="Times New Roman"/>
          <w:sz w:val="24"/>
          <w:szCs w:val="24"/>
          <w:lang w:eastAsia="es-AR"/>
        </w:rPr>
        <w:t>,  particularmente la acción y programas que despliega el INTA</w:t>
      </w:r>
      <w:r w:rsidR="00D0233F">
        <w:rPr>
          <w:rFonts w:ascii="Times New Roman" w:eastAsia="Times New Roman" w:hAnsi="Times New Roman" w:cs="Times New Roman"/>
          <w:sz w:val="24"/>
          <w:szCs w:val="24"/>
          <w:lang w:eastAsia="es-AR"/>
        </w:rPr>
        <w:t xml:space="preserve"> y</w:t>
      </w:r>
      <w:r w:rsidR="00124349">
        <w:rPr>
          <w:rFonts w:ascii="Times New Roman" w:eastAsia="Times New Roman" w:hAnsi="Times New Roman" w:cs="Times New Roman"/>
          <w:sz w:val="24"/>
          <w:szCs w:val="24"/>
          <w:lang w:eastAsia="es-AR"/>
        </w:rPr>
        <w:t xml:space="preserve"> el Ministerio de Desarrollo Social de la Nación</w:t>
      </w:r>
      <w:r w:rsidR="00D0233F">
        <w:rPr>
          <w:rFonts w:ascii="Times New Roman" w:eastAsia="Times New Roman" w:hAnsi="Times New Roman" w:cs="Times New Roman"/>
          <w:sz w:val="24"/>
          <w:szCs w:val="24"/>
          <w:lang w:eastAsia="es-AR"/>
        </w:rPr>
        <w:t xml:space="preserve"> </w:t>
      </w:r>
    </w:p>
    <w:p w:rsidR="000912FA" w:rsidRDefault="007528D1" w:rsidP="000257E1">
      <w:pPr>
        <w:spacing w:after="0" w:line="360" w:lineRule="auto"/>
        <w:ind w:firstLine="708"/>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 xml:space="preserve">En tercer lugar, </w:t>
      </w:r>
      <w:r w:rsidR="003C7392">
        <w:rPr>
          <w:rFonts w:ascii="Times New Roman" w:eastAsia="Times New Roman" w:hAnsi="Times New Roman" w:cs="Times New Roman"/>
          <w:sz w:val="24"/>
          <w:szCs w:val="24"/>
          <w:lang w:eastAsia="es-AR"/>
        </w:rPr>
        <w:t xml:space="preserve">se </w:t>
      </w:r>
      <w:r>
        <w:rPr>
          <w:rFonts w:ascii="Times New Roman" w:eastAsia="Times New Roman" w:hAnsi="Times New Roman" w:cs="Times New Roman"/>
          <w:sz w:val="24"/>
          <w:szCs w:val="24"/>
          <w:lang w:eastAsia="es-AR"/>
        </w:rPr>
        <w:t>contextualiza el análisis desde</w:t>
      </w:r>
      <w:r w:rsidR="003C7392">
        <w:rPr>
          <w:rFonts w:ascii="Times New Roman" w:eastAsia="Times New Roman" w:hAnsi="Times New Roman" w:cs="Times New Roman"/>
          <w:sz w:val="24"/>
          <w:szCs w:val="24"/>
          <w:lang w:eastAsia="es-AR"/>
        </w:rPr>
        <w:t xml:space="preserve"> la pertenencia </w:t>
      </w:r>
      <w:r w:rsidR="000912FA">
        <w:rPr>
          <w:rFonts w:ascii="Times New Roman" w:eastAsia="Times New Roman" w:hAnsi="Times New Roman" w:cs="Times New Roman"/>
          <w:sz w:val="24"/>
          <w:szCs w:val="24"/>
          <w:lang w:eastAsia="es-AR"/>
        </w:rPr>
        <w:t>juris</w:t>
      </w:r>
      <w:r>
        <w:rPr>
          <w:rFonts w:ascii="Times New Roman" w:eastAsia="Times New Roman" w:hAnsi="Times New Roman" w:cs="Times New Roman"/>
          <w:sz w:val="24"/>
          <w:szCs w:val="24"/>
          <w:lang w:eastAsia="es-AR"/>
        </w:rPr>
        <w:t>di</w:t>
      </w:r>
      <w:r w:rsidR="000912FA">
        <w:rPr>
          <w:rFonts w:ascii="Times New Roman" w:eastAsia="Times New Roman" w:hAnsi="Times New Roman" w:cs="Times New Roman"/>
          <w:sz w:val="24"/>
          <w:szCs w:val="24"/>
          <w:lang w:eastAsia="es-AR"/>
        </w:rPr>
        <w:t>ccional de parte de las tierras del periurbano</w:t>
      </w:r>
      <w:r>
        <w:rPr>
          <w:rFonts w:ascii="Times New Roman" w:eastAsia="Times New Roman" w:hAnsi="Times New Roman" w:cs="Times New Roman"/>
          <w:sz w:val="24"/>
          <w:szCs w:val="24"/>
          <w:lang w:eastAsia="es-AR"/>
        </w:rPr>
        <w:t>,</w:t>
      </w:r>
      <w:r w:rsidR="000912FA">
        <w:rPr>
          <w:rFonts w:ascii="Times New Roman" w:eastAsia="Times New Roman" w:hAnsi="Times New Roman" w:cs="Times New Roman"/>
          <w:sz w:val="24"/>
          <w:szCs w:val="24"/>
          <w:lang w:eastAsia="es-AR"/>
        </w:rPr>
        <w:t xml:space="preserve"> al distrito II</w:t>
      </w:r>
      <w:r w:rsidR="003C7392">
        <w:rPr>
          <w:rFonts w:ascii="Times New Roman" w:eastAsia="Times New Roman" w:hAnsi="Times New Roman" w:cs="Times New Roman"/>
          <w:sz w:val="24"/>
          <w:szCs w:val="24"/>
          <w:lang w:eastAsia="es-AR"/>
        </w:rPr>
        <w:t xml:space="preserve">  </w:t>
      </w:r>
      <w:r w:rsidR="000912FA">
        <w:rPr>
          <w:rFonts w:ascii="Times New Roman" w:eastAsia="Times New Roman" w:hAnsi="Times New Roman" w:cs="Times New Roman"/>
          <w:sz w:val="24"/>
          <w:szCs w:val="24"/>
          <w:lang w:eastAsia="es-AR"/>
        </w:rPr>
        <w:t xml:space="preserve">de </w:t>
      </w:r>
      <w:r w:rsidR="003C7392">
        <w:rPr>
          <w:rFonts w:ascii="Times New Roman" w:eastAsia="Times New Roman" w:hAnsi="Times New Roman" w:cs="Times New Roman"/>
          <w:sz w:val="24"/>
          <w:szCs w:val="24"/>
          <w:lang w:eastAsia="es-AR"/>
        </w:rPr>
        <w:t xml:space="preserve">Federación Agraria, y </w:t>
      </w:r>
      <w:r w:rsidR="000912FA">
        <w:rPr>
          <w:rFonts w:ascii="Times New Roman" w:eastAsia="Times New Roman" w:hAnsi="Times New Roman" w:cs="Times New Roman"/>
          <w:sz w:val="24"/>
          <w:szCs w:val="24"/>
          <w:lang w:eastAsia="es-AR"/>
        </w:rPr>
        <w:t xml:space="preserve"> al área de influencia de la</w:t>
      </w:r>
      <w:r w:rsidR="003C7392">
        <w:rPr>
          <w:rFonts w:ascii="Times New Roman" w:eastAsia="Times New Roman" w:hAnsi="Times New Roman" w:cs="Times New Roman"/>
          <w:sz w:val="24"/>
          <w:szCs w:val="24"/>
          <w:lang w:eastAsia="es-AR"/>
        </w:rPr>
        <w:t xml:space="preserve"> filial </w:t>
      </w:r>
      <w:r w:rsidR="00A868FC">
        <w:rPr>
          <w:rFonts w:ascii="Times New Roman" w:eastAsia="Times New Roman" w:hAnsi="Times New Roman" w:cs="Times New Roman"/>
          <w:sz w:val="24"/>
          <w:szCs w:val="24"/>
          <w:lang w:eastAsia="es-AR"/>
        </w:rPr>
        <w:t>Có</w:t>
      </w:r>
      <w:r w:rsidR="003C7392">
        <w:rPr>
          <w:rFonts w:ascii="Times New Roman" w:eastAsia="Times New Roman" w:hAnsi="Times New Roman" w:cs="Times New Roman"/>
          <w:sz w:val="24"/>
          <w:szCs w:val="24"/>
          <w:lang w:eastAsia="es-AR"/>
        </w:rPr>
        <w:t>rdoba, con asiento en el Mercado de Abasto de la misma</w:t>
      </w:r>
      <w:r>
        <w:rPr>
          <w:rFonts w:ascii="Times New Roman" w:eastAsia="Times New Roman" w:hAnsi="Times New Roman" w:cs="Times New Roman"/>
          <w:sz w:val="24"/>
          <w:szCs w:val="24"/>
          <w:lang w:eastAsia="es-AR"/>
        </w:rPr>
        <w:t xml:space="preserve"> </w:t>
      </w:r>
      <w:r w:rsidR="00124349">
        <w:rPr>
          <w:rFonts w:ascii="Times New Roman" w:eastAsia="Times New Roman" w:hAnsi="Times New Roman" w:cs="Times New Roman"/>
          <w:sz w:val="24"/>
          <w:szCs w:val="24"/>
          <w:lang w:eastAsia="es-AR"/>
        </w:rPr>
        <w:t>ya que el grueso de sus asociados son productores que trabajan esas tierras y en ese contexto atiende sus problemáticas, para</w:t>
      </w:r>
      <w:r w:rsidR="00A868FC">
        <w:rPr>
          <w:rFonts w:ascii="Times New Roman" w:eastAsia="Times New Roman" w:hAnsi="Times New Roman" w:cs="Times New Roman"/>
          <w:sz w:val="24"/>
          <w:szCs w:val="24"/>
          <w:lang w:eastAsia="es-AR"/>
        </w:rPr>
        <w:t xml:space="preserve"> finalmente</w:t>
      </w:r>
      <w:r w:rsidR="00124349">
        <w:rPr>
          <w:rFonts w:ascii="Times New Roman" w:eastAsia="Times New Roman" w:hAnsi="Times New Roman" w:cs="Times New Roman"/>
          <w:sz w:val="24"/>
          <w:szCs w:val="24"/>
          <w:lang w:eastAsia="es-AR"/>
        </w:rPr>
        <w:t xml:space="preserve"> y</w:t>
      </w:r>
      <w:r w:rsidR="00A868FC">
        <w:rPr>
          <w:rFonts w:ascii="Times New Roman" w:eastAsia="Times New Roman" w:hAnsi="Times New Roman" w:cs="Times New Roman"/>
          <w:sz w:val="24"/>
          <w:szCs w:val="24"/>
          <w:lang w:eastAsia="es-AR"/>
        </w:rPr>
        <w:t xml:space="preserve">, en </w:t>
      </w:r>
      <w:r w:rsidR="000912FA">
        <w:rPr>
          <w:rFonts w:ascii="Times New Roman" w:eastAsia="Times New Roman" w:hAnsi="Times New Roman" w:cs="Times New Roman"/>
          <w:sz w:val="24"/>
          <w:szCs w:val="24"/>
          <w:lang w:eastAsia="es-AR"/>
        </w:rPr>
        <w:t>cuarto</w:t>
      </w:r>
      <w:r w:rsidR="00A868FC">
        <w:rPr>
          <w:rFonts w:ascii="Times New Roman" w:eastAsia="Times New Roman" w:hAnsi="Times New Roman" w:cs="Times New Roman"/>
          <w:sz w:val="24"/>
          <w:szCs w:val="24"/>
          <w:lang w:eastAsia="es-AR"/>
        </w:rPr>
        <w:t xml:space="preserve"> lugar</w:t>
      </w:r>
      <w:r w:rsidR="00124349">
        <w:rPr>
          <w:rFonts w:ascii="Times New Roman" w:eastAsia="Times New Roman" w:hAnsi="Times New Roman" w:cs="Times New Roman"/>
          <w:sz w:val="24"/>
          <w:szCs w:val="24"/>
          <w:lang w:eastAsia="es-AR"/>
        </w:rPr>
        <w:t xml:space="preserve"> brindar una caracterización de lo</w:t>
      </w:r>
      <w:r w:rsidR="00A868FC">
        <w:rPr>
          <w:rFonts w:ascii="Times New Roman" w:eastAsia="Times New Roman" w:hAnsi="Times New Roman" w:cs="Times New Roman"/>
          <w:sz w:val="24"/>
          <w:szCs w:val="24"/>
          <w:lang w:eastAsia="es-AR"/>
        </w:rPr>
        <w:t>s asociados  que trabajan la tierra situada en el periurbano.</w:t>
      </w:r>
    </w:p>
    <w:p w:rsidR="000912FA" w:rsidRDefault="000912FA" w:rsidP="00EB69C7">
      <w:pPr>
        <w:shd w:val="clear" w:color="auto" w:fill="FFFFFF"/>
        <w:spacing w:after="0" w:line="360" w:lineRule="auto"/>
        <w:ind w:left="57" w:firstLine="709"/>
        <w:jc w:val="both"/>
        <w:rPr>
          <w:rFonts w:ascii="Times New Roman" w:hAnsi="Times New Roman" w:cs="Times New Roman"/>
          <w:b/>
          <w:sz w:val="24"/>
          <w:szCs w:val="24"/>
        </w:rPr>
      </w:pPr>
    </w:p>
    <w:p w:rsidR="00AD5471" w:rsidRPr="00EB69C7" w:rsidRDefault="00A908DF" w:rsidP="00EB69C7">
      <w:pPr>
        <w:shd w:val="clear" w:color="auto" w:fill="FFFFFF"/>
        <w:spacing w:after="0" w:line="360" w:lineRule="auto"/>
        <w:ind w:left="57" w:firstLine="709"/>
        <w:jc w:val="both"/>
        <w:rPr>
          <w:rFonts w:ascii="Times New Roman" w:hAnsi="Times New Roman" w:cs="Times New Roman"/>
          <w:b/>
          <w:sz w:val="24"/>
          <w:szCs w:val="24"/>
        </w:rPr>
      </w:pPr>
      <w:r w:rsidRPr="00EB69C7">
        <w:rPr>
          <w:rFonts w:ascii="Times New Roman" w:hAnsi="Times New Roman" w:cs="Times New Roman"/>
          <w:b/>
          <w:sz w:val="24"/>
          <w:szCs w:val="24"/>
        </w:rPr>
        <w:t>El territorio Periurbano  la complejidad de su definición</w:t>
      </w:r>
    </w:p>
    <w:p w:rsidR="000912FA" w:rsidRDefault="000912FA" w:rsidP="00EB69C7">
      <w:pPr>
        <w:spacing w:after="0" w:line="360" w:lineRule="auto"/>
        <w:ind w:left="57" w:firstLine="708"/>
        <w:jc w:val="both"/>
        <w:rPr>
          <w:rFonts w:ascii="Times New Roman" w:eastAsia="Times New Roman" w:hAnsi="Times New Roman" w:cs="Times New Roman"/>
          <w:sz w:val="24"/>
          <w:szCs w:val="24"/>
          <w:lang w:eastAsia="es-AR"/>
        </w:rPr>
      </w:pPr>
    </w:p>
    <w:p w:rsidR="00124349" w:rsidRDefault="000348D5" w:rsidP="00EB69C7">
      <w:pPr>
        <w:spacing w:after="0" w:line="360" w:lineRule="auto"/>
        <w:ind w:left="57" w:firstLine="708"/>
        <w:jc w:val="both"/>
        <w:rPr>
          <w:rFonts w:ascii="Times New Roman" w:eastAsia="Times New Roman" w:hAnsi="Times New Roman" w:cs="Times New Roman"/>
          <w:sz w:val="24"/>
          <w:szCs w:val="24"/>
          <w:lang w:eastAsia="es-AR"/>
        </w:rPr>
      </w:pPr>
      <w:r w:rsidRPr="00EB69C7">
        <w:rPr>
          <w:rFonts w:ascii="Times New Roman" w:eastAsia="Times New Roman" w:hAnsi="Times New Roman" w:cs="Times New Roman"/>
          <w:sz w:val="24"/>
          <w:szCs w:val="24"/>
          <w:lang w:eastAsia="es-AR"/>
        </w:rPr>
        <w:t xml:space="preserve">Para </w:t>
      </w:r>
      <w:proofErr w:type="spellStart"/>
      <w:r w:rsidRPr="00EB69C7">
        <w:rPr>
          <w:rFonts w:ascii="Times New Roman" w:eastAsia="Times New Roman" w:hAnsi="Times New Roman" w:cs="Times New Roman"/>
          <w:sz w:val="24"/>
          <w:szCs w:val="24"/>
          <w:lang w:eastAsia="es-AR"/>
        </w:rPr>
        <w:t>Andres</w:t>
      </w:r>
      <w:proofErr w:type="spellEnd"/>
      <w:r w:rsidRPr="00EB69C7">
        <w:rPr>
          <w:rFonts w:ascii="Times New Roman" w:eastAsia="Times New Roman" w:hAnsi="Times New Roman" w:cs="Times New Roman"/>
          <w:sz w:val="24"/>
          <w:szCs w:val="24"/>
          <w:lang w:eastAsia="es-AR"/>
        </w:rPr>
        <w:t xml:space="preserve"> </w:t>
      </w:r>
      <w:proofErr w:type="spellStart"/>
      <w:r w:rsidRPr="00EB69C7">
        <w:rPr>
          <w:rFonts w:ascii="Times New Roman" w:eastAsia="Times New Roman" w:hAnsi="Times New Roman" w:cs="Times New Roman"/>
          <w:sz w:val="24"/>
          <w:szCs w:val="24"/>
          <w:lang w:eastAsia="es-AR"/>
        </w:rPr>
        <w:t>Basky</w:t>
      </w:r>
      <w:proofErr w:type="spellEnd"/>
      <w:r w:rsidRPr="00EB69C7">
        <w:rPr>
          <w:rFonts w:ascii="Times New Roman" w:eastAsia="Times New Roman" w:hAnsi="Times New Roman" w:cs="Times New Roman"/>
          <w:sz w:val="24"/>
          <w:szCs w:val="24"/>
          <w:lang w:eastAsia="es-AR"/>
        </w:rPr>
        <w:t xml:space="preserve"> (2005)</w:t>
      </w:r>
      <w:r w:rsidR="00856E7E" w:rsidRPr="00EB69C7">
        <w:rPr>
          <w:rFonts w:ascii="Times New Roman" w:eastAsia="Times New Roman" w:hAnsi="Times New Roman" w:cs="Times New Roman"/>
          <w:sz w:val="24"/>
          <w:szCs w:val="24"/>
          <w:lang w:eastAsia="es-AR"/>
        </w:rPr>
        <w:t xml:space="preserve"> </w:t>
      </w:r>
      <w:r w:rsidR="00DF1D35" w:rsidRPr="00EB69C7">
        <w:rPr>
          <w:rFonts w:ascii="Times New Roman" w:eastAsia="Times New Roman" w:hAnsi="Times New Roman" w:cs="Times New Roman"/>
          <w:sz w:val="24"/>
          <w:szCs w:val="24"/>
          <w:lang w:eastAsia="es-AR"/>
        </w:rPr>
        <w:t>en tanto territorio en situación transicional</w:t>
      </w:r>
      <w:r w:rsidR="00F12FDE" w:rsidRPr="00EB69C7">
        <w:rPr>
          <w:rFonts w:ascii="Times New Roman" w:eastAsia="Times New Roman" w:hAnsi="Times New Roman" w:cs="Times New Roman"/>
          <w:sz w:val="24"/>
          <w:szCs w:val="24"/>
          <w:lang w:eastAsia="es-AR"/>
        </w:rPr>
        <w:t>,</w:t>
      </w:r>
      <w:r w:rsidR="00E849A6" w:rsidRPr="00EB69C7">
        <w:rPr>
          <w:rFonts w:ascii="Times New Roman" w:eastAsia="Times New Roman" w:hAnsi="Times New Roman" w:cs="Times New Roman"/>
          <w:sz w:val="24"/>
          <w:szCs w:val="24"/>
          <w:lang w:eastAsia="es-AR"/>
        </w:rPr>
        <w:t xml:space="preserve"> </w:t>
      </w:r>
      <w:r w:rsidR="00856E7E" w:rsidRPr="00EB69C7">
        <w:rPr>
          <w:rFonts w:ascii="Times New Roman" w:eastAsia="Times New Roman" w:hAnsi="Times New Roman" w:cs="Times New Roman"/>
          <w:sz w:val="24"/>
          <w:szCs w:val="24"/>
          <w:lang w:eastAsia="es-AR"/>
        </w:rPr>
        <w:t xml:space="preserve"> </w:t>
      </w:r>
      <w:r w:rsidR="00F12FDE" w:rsidRPr="00EB69C7">
        <w:rPr>
          <w:rFonts w:ascii="Times New Roman" w:eastAsia="Times New Roman" w:hAnsi="Times New Roman" w:cs="Times New Roman"/>
          <w:sz w:val="24"/>
          <w:szCs w:val="24"/>
          <w:lang w:eastAsia="es-AR"/>
        </w:rPr>
        <w:t>está</w:t>
      </w:r>
      <w:r w:rsidR="00E849A6" w:rsidRPr="00EB69C7">
        <w:rPr>
          <w:rFonts w:ascii="Times New Roman" w:eastAsia="Times New Roman" w:hAnsi="Times New Roman" w:cs="Times New Roman"/>
          <w:sz w:val="24"/>
          <w:szCs w:val="24"/>
          <w:lang w:eastAsia="es-AR"/>
        </w:rPr>
        <w:t xml:space="preserve"> </w:t>
      </w:r>
      <w:r w:rsidR="00041394" w:rsidRPr="00EB69C7">
        <w:rPr>
          <w:rFonts w:ascii="Times New Roman" w:eastAsia="Times New Roman" w:hAnsi="Times New Roman" w:cs="Times New Roman"/>
          <w:sz w:val="24"/>
          <w:szCs w:val="24"/>
          <w:lang w:eastAsia="es-AR"/>
        </w:rPr>
        <w:t xml:space="preserve"> en permanente transformación</w:t>
      </w:r>
      <w:r w:rsidR="00856E7E" w:rsidRPr="00EB69C7">
        <w:rPr>
          <w:rFonts w:ascii="Times New Roman" w:eastAsia="Times New Roman" w:hAnsi="Times New Roman" w:cs="Times New Roman"/>
          <w:sz w:val="24"/>
          <w:szCs w:val="24"/>
          <w:lang w:eastAsia="es-AR"/>
        </w:rPr>
        <w:t>,</w:t>
      </w:r>
      <w:r w:rsidR="00041394" w:rsidRPr="00EB69C7">
        <w:rPr>
          <w:rFonts w:ascii="Times New Roman" w:eastAsia="Times New Roman" w:hAnsi="Times New Roman" w:cs="Times New Roman"/>
          <w:sz w:val="24"/>
          <w:szCs w:val="24"/>
          <w:lang w:eastAsia="es-AR"/>
        </w:rPr>
        <w:t xml:space="preserve">  que expresa una situación de </w:t>
      </w:r>
      <w:proofErr w:type="spellStart"/>
      <w:r w:rsidR="00041394" w:rsidRPr="00EB69C7">
        <w:rPr>
          <w:rFonts w:ascii="Times New Roman" w:eastAsia="Times New Roman" w:hAnsi="Times New Roman" w:cs="Times New Roman"/>
          <w:sz w:val="24"/>
          <w:szCs w:val="24"/>
          <w:lang w:eastAsia="es-AR"/>
        </w:rPr>
        <w:t>interfase</w:t>
      </w:r>
      <w:proofErr w:type="spellEnd"/>
      <w:r w:rsidR="00041394" w:rsidRPr="00EB69C7">
        <w:rPr>
          <w:rFonts w:ascii="Times New Roman" w:eastAsia="Times New Roman" w:hAnsi="Times New Roman" w:cs="Times New Roman"/>
          <w:sz w:val="24"/>
          <w:szCs w:val="24"/>
          <w:lang w:eastAsia="es-AR"/>
        </w:rPr>
        <w:t xml:space="preserve"> entre dos tipos geográficos aparentemente bien diferenciados: el campo y la ciudad. </w:t>
      </w:r>
      <w:r w:rsidR="00E849A6" w:rsidRPr="00EB69C7">
        <w:rPr>
          <w:rFonts w:ascii="Times New Roman" w:eastAsia="Times New Roman" w:hAnsi="Times New Roman" w:cs="Times New Roman"/>
          <w:sz w:val="24"/>
          <w:szCs w:val="24"/>
          <w:lang w:eastAsia="es-AR"/>
        </w:rPr>
        <w:t>Por ello, su definición ha dado lugar a diferentes caracterizaciones como por ejemplo</w:t>
      </w:r>
      <w:r w:rsidR="00041394" w:rsidRPr="00EB69C7">
        <w:rPr>
          <w:rFonts w:ascii="Times New Roman" w:eastAsia="Times New Roman" w:hAnsi="Times New Roman" w:cs="Times New Roman"/>
          <w:sz w:val="24"/>
          <w:szCs w:val="24"/>
          <w:lang w:eastAsia="es-AR"/>
        </w:rPr>
        <w:t xml:space="preserve"> </w:t>
      </w:r>
      <w:r w:rsidR="00E849A6" w:rsidRPr="00EB69C7">
        <w:rPr>
          <w:rFonts w:ascii="Times New Roman" w:eastAsia="Times New Roman" w:hAnsi="Times New Roman" w:cs="Times New Roman"/>
          <w:sz w:val="24"/>
          <w:szCs w:val="24"/>
          <w:lang w:eastAsia="es-AR"/>
        </w:rPr>
        <w:t xml:space="preserve"> </w:t>
      </w:r>
      <w:r w:rsidR="00041394" w:rsidRPr="00EB69C7">
        <w:rPr>
          <w:rFonts w:ascii="Times New Roman" w:eastAsia="Times New Roman" w:hAnsi="Times New Roman" w:cs="Times New Roman"/>
          <w:sz w:val="24"/>
          <w:szCs w:val="24"/>
          <w:lang w:eastAsia="es-AR"/>
        </w:rPr>
        <w:t xml:space="preserve"> periferia urbana,  </w:t>
      </w:r>
      <w:proofErr w:type="spellStart"/>
      <w:r w:rsidR="00041394" w:rsidRPr="00EB69C7">
        <w:rPr>
          <w:rFonts w:ascii="Times New Roman" w:eastAsia="Times New Roman" w:hAnsi="Times New Roman" w:cs="Times New Roman"/>
          <w:sz w:val="24"/>
          <w:szCs w:val="24"/>
          <w:lang w:eastAsia="es-AR"/>
        </w:rPr>
        <w:t>rur</w:t>
      </w:r>
      <w:proofErr w:type="spellEnd"/>
      <w:r w:rsidR="00041394" w:rsidRPr="00EB69C7">
        <w:rPr>
          <w:rFonts w:ascii="Times New Roman" w:eastAsia="Times New Roman" w:hAnsi="Times New Roman" w:cs="Times New Roman"/>
          <w:sz w:val="24"/>
          <w:szCs w:val="24"/>
          <w:lang w:eastAsia="es-AR"/>
        </w:rPr>
        <w:t xml:space="preserve">-urbano,  “ciudad difusa”,  frontera campo-ciudad,  “ciudad dispersa”, territorios de borde, borde urbano/periurbano, el contorno de la ciudad, extrarradio, </w:t>
      </w:r>
      <w:proofErr w:type="spellStart"/>
      <w:r w:rsidR="00041394" w:rsidRPr="00EB69C7">
        <w:rPr>
          <w:rFonts w:ascii="Times New Roman" w:eastAsia="Times New Roman" w:hAnsi="Times New Roman" w:cs="Times New Roman"/>
          <w:i/>
          <w:sz w:val="24"/>
          <w:szCs w:val="24"/>
          <w:lang w:eastAsia="es-AR"/>
        </w:rPr>
        <w:t>exurbia</w:t>
      </w:r>
      <w:proofErr w:type="spellEnd"/>
      <w:r w:rsidR="00041394" w:rsidRPr="00EB69C7">
        <w:rPr>
          <w:rFonts w:ascii="Times New Roman" w:eastAsia="Times New Roman" w:hAnsi="Times New Roman" w:cs="Times New Roman"/>
          <w:sz w:val="24"/>
          <w:szCs w:val="24"/>
          <w:lang w:eastAsia="es-AR"/>
        </w:rPr>
        <w:t xml:space="preserve">, etc.  </w:t>
      </w:r>
    </w:p>
    <w:p w:rsidR="00124349" w:rsidRDefault="00D0233F" w:rsidP="00EB69C7">
      <w:pPr>
        <w:spacing w:after="0" w:line="360" w:lineRule="auto"/>
        <w:ind w:left="57" w:firstLine="708"/>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Por ello, e</w:t>
      </w:r>
      <w:r w:rsidR="00041394" w:rsidRPr="00EB69C7">
        <w:rPr>
          <w:rFonts w:ascii="Times New Roman" w:eastAsia="Times New Roman" w:hAnsi="Times New Roman" w:cs="Times New Roman"/>
          <w:sz w:val="24"/>
          <w:szCs w:val="24"/>
          <w:lang w:eastAsia="es-AR"/>
        </w:rPr>
        <w:t>s un espacio que se define por la indefini</w:t>
      </w:r>
      <w:r w:rsidR="008F02E7" w:rsidRPr="00EB69C7">
        <w:rPr>
          <w:rFonts w:ascii="Times New Roman" w:eastAsia="Times New Roman" w:hAnsi="Times New Roman" w:cs="Times New Roman"/>
          <w:sz w:val="24"/>
          <w:szCs w:val="24"/>
          <w:lang w:eastAsia="es-AR"/>
        </w:rPr>
        <w:t>ción: no es campo, ni es ciudad</w:t>
      </w:r>
      <w:r w:rsidR="00041394" w:rsidRPr="00EB69C7">
        <w:rPr>
          <w:rFonts w:ascii="Times New Roman" w:eastAsia="Times New Roman" w:hAnsi="Times New Roman" w:cs="Times New Roman"/>
          <w:sz w:val="24"/>
          <w:szCs w:val="24"/>
          <w:lang w:eastAsia="es-AR"/>
        </w:rPr>
        <w:t>.</w:t>
      </w:r>
      <w:r w:rsidR="00F75EDF" w:rsidRPr="00EB69C7">
        <w:rPr>
          <w:rFonts w:ascii="Times New Roman" w:eastAsia="Times New Roman" w:hAnsi="Times New Roman" w:cs="Times New Roman"/>
          <w:sz w:val="24"/>
          <w:szCs w:val="24"/>
          <w:lang w:eastAsia="es-AR"/>
        </w:rPr>
        <w:t xml:space="preserve"> </w:t>
      </w:r>
      <w:r w:rsidR="00856E7E" w:rsidRPr="00EB69C7">
        <w:rPr>
          <w:rFonts w:ascii="Times New Roman" w:eastAsia="Times New Roman" w:hAnsi="Times New Roman" w:cs="Times New Roman"/>
          <w:sz w:val="24"/>
          <w:szCs w:val="24"/>
          <w:lang w:eastAsia="es-AR"/>
        </w:rPr>
        <w:t>C</w:t>
      </w:r>
      <w:r w:rsidR="00041394" w:rsidRPr="00EB69C7">
        <w:rPr>
          <w:rFonts w:ascii="Times New Roman" w:eastAsia="Times New Roman" w:hAnsi="Times New Roman" w:cs="Times New Roman"/>
          <w:sz w:val="24"/>
          <w:szCs w:val="24"/>
          <w:lang w:eastAsia="es-AR"/>
        </w:rPr>
        <w:t>onstituye</w:t>
      </w:r>
      <w:r w:rsidR="00856E7E" w:rsidRPr="00EB69C7">
        <w:rPr>
          <w:rFonts w:ascii="Times New Roman" w:eastAsia="Times New Roman" w:hAnsi="Times New Roman" w:cs="Times New Roman"/>
          <w:sz w:val="24"/>
          <w:szCs w:val="24"/>
          <w:lang w:eastAsia="es-AR"/>
        </w:rPr>
        <w:t>, en última instancia</w:t>
      </w:r>
      <w:r w:rsidR="00041394" w:rsidRPr="00EB69C7">
        <w:rPr>
          <w:rFonts w:ascii="Times New Roman" w:eastAsia="Times New Roman" w:hAnsi="Times New Roman" w:cs="Times New Roman"/>
          <w:sz w:val="24"/>
          <w:szCs w:val="24"/>
          <w:lang w:eastAsia="es-AR"/>
        </w:rPr>
        <w:t xml:space="preserve"> un “territorio de borde” sometido a procesos económicos relacionados con la valorización capitalista del espacio, como consecuencia de la incorporación real o potencial de nuevas tierras a la ciudad</w:t>
      </w:r>
      <w:r w:rsidR="00856E7E" w:rsidRPr="00EB69C7">
        <w:rPr>
          <w:rFonts w:ascii="Times New Roman" w:eastAsia="Times New Roman" w:hAnsi="Times New Roman" w:cs="Times New Roman"/>
          <w:sz w:val="24"/>
          <w:szCs w:val="24"/>
          <w:lang w:eastAsia="es-AR"/>
        </w:rPr>
        <w:t>.</w:t>
      </w:r>
      <w:r w:rsidR="00041394" w:rsidRPr="00EB69C7">
        <w:rPr>
          <w:rFonts w:ascii="Times New Roman" w:eastAsia="Times New Roman" w:hAnsi="Times New Roman" w:cs="Times New Roman"/>
          <w:sz w:val="24"/>
          <w:szCs w:val="24"/>
          <w:lang w:eastAsia="es-AR"/>
        </w:rPr>
        <w:t xml:space="preserve"> Garay (2001, p. 14) </w:t>
      </w:r>
    </w:p>
    <w:p w:rsidR="00325FAE" w:rsidRPr="00EB69C7" w:rsidRDefault="00E849A6" w:rsidP="00EB69C7">
      <w:pPr>
        <w:spacing w:after="0" w:line="360" w:lineRule="auto"/>
        <w:ind w:left="57" w:firstLine="708"/>
        <w:jc w:val="both"/>
        <w:rPr>
          <w:rFonts w:ascii="Times New Roman" w:eastAsia="Times New Roman" w:hAnsi="Times New Roman" w:cs="Times New Roman"/>
          <w:sz w:val="24"/>
          <w:szCs w:val="24"/>
          <w:lang w:eastAsia="es-AR"/>
        </w:rPr>
      </w:pPr>
      <w:r w:rsidRPr="00EB69C7">
        <w:rPr>
          <w:rFonts w:ascii="Times New Roman" w:eastAsia="Times New Roman" w:hAnsi="Times New Roman" w:cs="Times New Roman"/>
          <w:sz w:val="24"/>
          <w:szCs w:val="24"/>
          <w:lang w:eastAsia="es-AR"/>
        </w:rPr>
        <w:t>Es así</w:t>
      </w:r>
      <w:r w:rsidR="00041394" w:rsidRPr="00EB69C7">
        <w:rPr>
          <w:rFonts w:ascii="Times New Roman" w:eastAsia="Times New Roman" w:hAnsi="Times New Roman" w:cs="Times New Roman"/>
          <w:sz w:val="24"/>
          <w:szCs w:val="24"/>
          <w:lang w:eastAsia="es-AR"/>
        </w:rPr>
        <w:t xml:space="preserve"> que</w:t>
      </w:r>
      <w:r w:rsidR="00124349">
        <w:rPr>
          <w:rFonts w:ascii="Times New Roman" w:eastAsia="Times New Roman" w:hAnsi="Times New Roman" w:cs="Times New Roman"/>
          <w:sz w:val="24"/>
          <w:szCs w:val="24"/>
          <w:lang w:eastAsia="es-AR"/>
        </w:rPr>
        <w:t>:</w:t>
      </w:r>
      <w:r w:rsidR="00041394" w:rsidRPr="00EB69C7">
        <w:rPr>
          <w:rFonts w:ascii="Times New Roman" w:eastAsia="Times New Roman" w:hAnsi="Times New Roman" w:cs="Times New Roman"/>
          <w:sz w:val="24"/>
          <w:szCs w:val="24"/>
          <w:lang w:eastAsia="es-AR"/>
        </w:rPr>
        <w:t xml:space="preserve"> </w:t>
      </w:r>
    </w:p>
    <w:p w:rsidR="00F75EDF" w:rsidRPr="00EB69C7" w:rsidRDefault="00041394" w:rsidP="00834A11">
      <w:pPr>
        <w:spacing w:after="0" w:line="240" w:lineRule="auto"/>
        <w:ind w:left="708" w:right="1467" w:firstLine="57"/>
        <w:jc w:val="both"/>
        <w:rPr>
          <w:rFonts w:ascii="Times New Roman" w:eastAsia="Times New Roman" w:hAnsi="Times New Roman" w:cs="Times New Roman"/>
          <w:sz w:val="24"/>
          <w:szCs w:val="24"/>
          <w:lang w:eastAsia="es-AR"/>
        </w:rPr>
      </w:pPr>
      <w:r w:rsidRPr="00EB69C7">
        <w:rPr>
          <w:rFonts w:ascii="Times New Roman" w:eastAsia="Times New Roman" w:hAnsi="Times New Roman" w:cs="Times New Roman"/>
          <w:sz w:val="24"/>
          <w:szCs w:val="24"/>
          <w:lang w:eastAsia="es-AR"/>
        </w:rPr>
        <w:t>“</w:t>
      </w:r>
      <w:r w:rsidRPr="00EB69C7">
        <w:rPr>
          <w:rFonts w:ascii="Times New Roman" w:eastAsia="Times New Roman" w:hAnsi="Times New Roman" w:cs="Times New Roman"/>
          <w:i/>
          <w:sz w:val="24"/>
          <w:szCs w:val="24"/>
          <w:lang w:eastAsia="es-AR"/>
        </w:rPr>
        <w:t xml:space="preserve">sobre el borde </w:t>
      </w:r>
      <w:r w:rsidRPr="00EB69C7">
        <w:rPr>
          <w:rFonts w:ascii="Times New Roman" w:eastAsia="Times New Roman" w:hAnsi="Times New Roman" w:cs="Times New Roman"/>
          <w:sz w:val="24"/>
          <w:szCs w:val="24"/>
          <w:lang w:eastAsia="es-AR"/>
        </w:rPr>
        <w:t>periurbano se despliega un frente productivo que transforma el espacio rural en suelo urbano, donde la expectativa de valorización no necesariamente se realiza (</w:t>
      </w:r>
      <w:r w:rsidR="00204C25" w:rsidRPr="00EB69C7">
        <w:rPr>
          <w:rFonts w:ascii="Times New Roman" w:eastAsia="Times New Roman" w:hAnsi="Times New Roman" w:cs="Times New Roman"/>
          <w:sz w:val="24"/>
          <w:szCs w:val="24"/>
          <w:lang w:eastAsia="es-AR"/>
        </w:rPr>
        <w:t>.</w:t>
      </w:r>
      <w:r w:rsidRPr="00EB69C7">
        <w:rPr>
          <w:rFonts w:ascii="Times New Roman" w:eastAsia="Times New Roman" w:hAnsi="Times New Roman" w:cs="Times New Roman"/>
          <w:sz w:val="24"/>
          <w:szCs w:val="24"/>
          <w:lang w:eastAsia="es-AR"/>
        </w:rPr>
        <w:t>..). Se trata de un área de transición, por la que atraviesa un proceso que supuestamente incorpora valor al territorio acondicionándolo para implantar nuevas actividades, pero a la vez como un proceso que se expresa -entre otras cosas- en la modificación de los patrones de asentamiento de la población.”.</w:t>
      </w:r>
      <w:r w:rsidR="00F75EDF" w:rsidRPr="00EB69C7">
        <w:rPr>
          <w:rFonts w:ascii="Times New Roman" w:eastAsia="Times New Roman" w:hAnsi="Times New Roman" w:cs="Times New Roman"/>
          <w:sz w:val="24"/>
          <w:szCs w:val="24"/>
          <w:lang w:eastAsia="es-AR"/>
        </w:rPr>
        <w:t xml:space="preserve"> (</w:t>
      </w:r>
      <w:proofErr w:type="spellStart"/>
      <w:r w:rsidR="00F75EDF" w:rsidRPr="00EB69C7">
        <w:rPr>
          <w:rFonts w:ascii="Times New Roman" w:eastAsia="Times New Roman" w:hAnsi="Times New Roman" w:cs="Times New Roman"/>
          <w:sz w:val="24"/>
          <w:szCs w:val="24"/>
          <w:lang w:eastAsia="es-AR"/>
        </w:rPr>
        <w:t>Barsky</w:t>
      </w:r>
      <w:proofErr w:type="spellEnd"/>
      <w:r w:rsidR="00F75EDF" w:rsidRPr="00EB69C7">
        <w:rPr>
          <w:rFonts w:ascii="Times New Roman" w:eastAsia="Times New Roman" w:hAnsi="Times New Roman" w:cs="Times New Roman"/>
          <w:sz w:val="24"/>
          <w:szCs w:val="24"/>
          <w:lang w:eastAsia="es-AR"/>
        </w:rPr>
        <w:t>, 2005:1)</w:t>
      </w:r>
    </w:p>
    <w:p w:rsidR="000912FA" w:rsidRDefault="000912FA" w:rsidP="00EB69C7">
      <w:pPr>
        <w:autoSpaceDE w:val="0"/>
        <w:autoSpaceDN w:val="0"/>
        <w:adjustRightInd w:val="0"/>
        <w:spacing w:after="0" w:line="360" w:lineRule="auto"/>
        <w:ind w:left="57" w:firstLine="708"/>
        <w:jc w:val="both"/>
        <w:rPr>
          <w:rFonts w:ascii="Times New Roman" w:hAnsi="Times New Roman" w:cs="Times New Roman"/>
          <w:sz w:val="24"/>
          <w:szCs w:val="24"/>
        </w:rPr>
      </w:pPr>
    </w:p>
    <w:p w:rsidR="0006509A" w:rsidRPr="00EB69C7" w:rsidRDefault="00325FAE" w:rsidP="00EB69C7">
      <w:pPr>
        <w:autoSpaceDE w:val="0"/>
        <w:autoSpaceDN w:val="0"/>
        <w:adjustRightInd w:val="0"/>
        <w:spacing w:after="0" w:line="360" w:lineRule="auto"/>
        <w:ind w:left="57" w:firstLine="708"/>
        <w:jc w:val="both"/>
        <w:rPr>
          <w:rFonts w:ascii="Times New Roman" w:hAnsi="Times New Roman" w:cs="Times New Roman"/>
          <w:sz w:val="24"/>
          <w:szCs w:val="24"/>
        </w:rPr>
      </w:pPr>
      <w:r w:rsidRPr="00EB69C7">
        <w:rPr>
          <w:rFonts w:ascii="Times New Roman" w:hAnsi="Times New Roman" w:cs="Times New Roman"/>
          <w:sz w:val="24"/>
          <w:szCs w:val="24"/>
        </w:rPr>
        <w:t xml:space="preserve">En este sentido, </w:t>
      </w:r>
      <w:r w:rsidR="00AC3C20" w:rsidRPr="00EB69C7">
        <w:rPr>
          <w:rFonts w:ascii="Times New Roman" w:hAnsi="Times New Roman" w:cs="Times New Roman"/>
          <w:sz w:val="24"/>
          <w:szCs w:val="24"/>
        </w:rPr>
        <w:t xml:space="preserve"> </w:t>
      </w:r>
      <w:r w:rsidR="000348D5" w:rsidRPr="00EB69C7">
        <w:rPr>
          <w:rFonts w:ascii="Times New Roman" w:hAnsi="Times New Roman" w:cs="Times New Roman"/>
          <w:sz w:val="24"/>
          <w:szCs w:val="24"/>
        </w:rPr>
        <w:t>Díaz</w:t>
      </w:r>
      <w:r w:rsidR="00AC3C20" w:rsidRPr="00EB69C7">
        <w:rPr>
          <w:rFonts w:ascii="Times New Roman" w:hAnsi="Times New Roman" w:cs="Times New Roman"/>
          <w:sz w:val="24"/>
          <w:szCs w:val="24"/>
        </w:rPr>
        <w:t xml:space="preserve">  Terreno (</w:t>
      </w:r>
      <w:r w:rsidR="00856E7E" w:rsidRPr="00EB69C7">
        <w:rPr>
          <w:rFonts w:ascii="Times New Roman" w:hAnsi="Times New Roman" w:cs="Times New Roman"/>
          <w:sz w:val="24"/>
          <w:szCs w:val="24"/>
        </w:rPr>
        <w:t>1997</w:t>
      </w:r>
      <w:r w:rsidR="00AC3C20" w:rsidRPr="00EB69C7">
        <w:rPr>
          <w:rFonts w:ascii="Times New Roman" w:hAnsi="Times New Roman" w:cs="Times New Roman"/>
          <w:sz w:val="24"/>
          <w:szCs w:val="24"/>
        </w:rPr>
        <w:t>)</w:t>
      </w:r>
      <w:r w:rsidR="007635E2" w:rsidRPr="00EB69C7">
        <w:rPr>
          <w:rFonts w:ascii="Times New Roman" w:hAnsi="Times New Roman" w:cs="Times New Roman"/>
          <w:sz w:val="24"/>
          <w:szCs w:val="24"/>
        </w:rPr>
        <w:t xml:space="preserve"> </w:t>
      </w:r>
      <w:r w:rsidR="00130068" w:rsidRPr="00EB69C7">
        <w:rPr>
          <w:rFonts w:ascii="Times New Roman" w:hAnsi="Times New Roman" w:cs="Times New Roman"/>
          <w:sz w:val="24"/>
          <w:szCs w:val="24"/>
        </w:rPr>
        <w:t xml:space="preserve"> </w:t>
      </w:r>
      <w:r w:rsidRPr="00EB69C7">
        <w:rPr>
          <w:rFonts w:ascii="Times New Roman" w:hAnsi="Times New Roman" w:cs="Times New Roman"/>
          <w:sz w:val="24"/>
          <w:szCs w:val="24"/>
        </w:rPr>
        <w:t xml:space="preserve"> sostiene que de hecho </w:t>
      </w:r>
      <w:r w:rsidR="00130068" w:rsidRPr="00EB69C7">
        <w:rPr>
          <w:rFonts w:ascii="Times New Roman" w:hAnsi="Times New Roman" w:cs="Times New Roman"/>
          <w:sz w:val="24"/>
          <w:szCs w:val="24"/>
        </w:rPr>
        <w:t xml:space="preserve">existe un </w:t>
      </w:r>
      <w:r w:rsidR="0006509A" w:rsidRPr="00EB69C7">
        <w:rPr>
          <w:rFonts w:ascii="Times New Roman" w:hAnsi="Times New Roman" w:cs="Times New Roman"/>
          <w:sz w:val="24"/>
          <w:szCs w:val="24"/>
        </w:rPr>
        <w:t xml:space="preserve"> criterio </w:t>
      </w:r>
      <w:proofErr w:type="spellStart"/>
      <w:r w:rsidR="0006509A" w:rsidRPr="00EB69C7">
        <w:rPr>
          <w:rFonts w:ascii="Times New Roman" w:hAnsi="Times New Roman" w:cs="Times New Roman"/>
          <w:sz w:val="24"/>
          <w:szCs w:val="24"/>
        </w:rPr>
        <w:t>localizacional</w:t>
      </w:r>
      <w:proofErr w:type="spellEnd"/>
      <w:r w:rsidR="0006509A" w:rsidRPr="00EB69C7">
        <w:rPr>
          <w:rFonts w:ascii="Times New Roman" w:hAnsi="Times New Roman" w:cs="Times New Roman"/>
          <w:sz w:val="24"/>
          <w:szCs w:val="24"/>
        </w:rPr>
        <w:t xml:space="preserve">  que establece parámetros de definición</w:t>
      </w:r>
      <w:r w:rsidR="00130068" w:rsidRPr="00EB69C7">
        <w:rPr>
          <w:rFonts w:ascii="Times New Roman" w:hAnsi="Times New Roman" w:cs="Times New Roman"/>
          <w:sz w:val="24"/>
          <w:szCs w:val="24"/>
        </w:rPr>
        <w:t xml:space="preserve"> de manera que </w:t>
      </w:r>
      <w:r w:rsidR="0006509A" w:rsidRPr="00EB69C7">
        <w:rPr>
          <w:rFonts w:ascii="Times New Roman" w:hAnsi="Times New Roman" w:cs="Times New Roman"/>
          <w:sz w:val="24"/>
          <w:szCs w:val="24"/>
        </w:rPr>
        <w:t>lo periférico aparece despojado de atributos propios y encerrado en una</w:t>
      </w:r>
      <w:r w:rsidR="007635E2" w:rsidRPr="00EB69C7">
        <w:rPr>
          <w:rFonts w:ascii="Times New Roman" w:hAnsi="Times New Roman" w:cs="Times New Roman"/>
          <w:sz w:val="24"/>
          <w:szCs w:val="24"/>
        </w:rPr>
        <w:t xml:space="preserve"> </w:t>
      </w:r>
      <w:r w:rsidR="0006509A" w:rsidRPr="00EB69C7">
        <w:rPr>
          <w:rFonts w:ascii="Times New Roman" w:hAnsi="Times New Roman" w:cs="Times New Roman"/>
          <w:sz w:val="24"/>
          <w:szCs w:val="24"/>
        </w:rPr>
        <w:t xml:space="preserve">comprensión dicotómica que, al considerarla </w:t>
      </w:r>
      <w:r w:rsidR="0006509A" w:rsidRPr="00EB69C7">
        <w:rPr>
          <w:rFonts w:ascii="Times New Roman" w:hAnsi="Times New Roman" w:cs="Times New Roman"/>
          <w:i/>
          <w:iCs/>
          <w:sz w:val="24"/>
          <w:szCs w:val="24"/>
        </w:rPr>
        <w:t>lo opuesto de</w:t>
      </w:r>
      <w:r w:rsidR="0006509A" w:rsidRPr="00EB69C7">
        <w:rPr>
          <w:rFonts w:ascii="Times New Roman" w:hAnsi="Times New Roman" w:cs="Times New Roman"/>
          <w:sz w:val="24"/>
          <w:szCs w:val="24"/>
        </w:rPr>
        <w:t>, no permite dar cuenta de su especificidad.</w:t>
      </w:r>
      <w:r w:rsidR="00130068" w:rsidRPr="00EB69C7">
        <w:rPr>
          <w:rFonts w:ascii="Times New Roman" w:hAnsi="Times New Roman" w:cs="Times New Roman"/>
          <w:sz w:val="24"/>
          <w:szCs w:val="24"/>
        </w:rPr>
        <w:t xml:space="preserve"> </w:t>
      </w:r>
    </w:p>
    <w:p w:rsidR="00204C25" w:rsidRPr="00EB69C7" w:rsidRDefault="00204C25" w:rsidP="00EB69C7">
      <w:pPr>
        <w:autoSpaceDE w:val="0"/>
        <w:autoSpaceDN w:val="0"/>
        <w:adjustRightInd w:val="0"/>
        <w:spacing w:after="0" w:line="360" w:lineRule="auto"/>
        <w:ind w:left="57" w:firstLine="708"/>
        <w:jc w:val="both"/>
        <w:rPr>
          <w:rFonts w:ascii="Times New Roman" w:hAnsi="Times New Roman" w:cs="Times New Roman"/>
          <w:sz w:val="24"/>
          <w:szCs w:val="24"/>
        </w:rPr>
      </w:pPr>
      <w:r w:rsidRPr="00EB69C7">
        <w:rPr>
          <w:rFonts w:ascii="Times New Roman" w:hAnsi="Times New Roman" w:cs="Times New Roman"/>
          <w:sz w:val="24"/>
          <w:szCs w:val="24"/>
        </w:rPr>
        <w:t>D</w:t>
      </w:r>
      <w:r w:rsidR="0006509A" w:rsidRPr="00EB69C7">
        <w:rPr>
          <w:rFonts w:ascii="Times New Roman" w:hAnsi="Times New Roman" w:cs="Times New Roman"/>
          <w:sz w:val="24"/>
          <w:szCs w:val="24"/>
        </w:rPr>
        <w:t>iversas transformaciones que desdibujan la clásica relación entre territorio y usos del suelo, a partir de</w:t>
      </w:r>
      <w:r w:rsidR="007635E2" w:rsidRPr="00EB69C7">
        <w:rPr>
          <w:rFonts w:ascii="Times New Roman" w:hAnsi="Times New Roman" w:cs="Times New Roman"/>
          <w:sz w:val="24"/>
          <w:szCs w:val="24"/>
        </w:rPr>
        <w:t xml:space="preserve"> </w:t>
      </w:r>
      <w:r w:rsidR="0006509A" w:rsidRPr="00EB69C7">
        <w:rPr>
          <w:rFonts w:ascii="Times New Roman" w:hAnsi="Times New Roman" w:cs="Times New Roman"/>
          <w:sz w:val="24"/>
          <w:szCs w:val="24"/>
        </w:rPr>
        <w:t xml:space="preserve">formas </w:t>
      </w:r>
      <w:proofErr w:type="spellStart"/>
      <w:r w:rsidR="0006509A" w:rsidRPr="00EB69C7">
        <w:rPr>
          <w:rFonts w:ascii="Times New Roman" w:hAnsi="Times New Roman" w:cs="Times New Roman"/>
          <w:sz w:val="24"/>
          <w:szCs w:val="24"/>
        </w:rPr>
        <w:t>socioespaciales</w:t>
      </w:r>
      <w:proofErr w:type="spellEnd"/>
      <w:r w:rsidR="0006509A" w:rsidRPr="00EB69C7">
        <w:rPr>
          <w:rFonts w:ascii="Times New Roman" w:hAnsi="Times New Roman" w:cs="Times New Roman"/>
          <w:sz w:val="24"/>
          <w:szCs w:val="24"/>
        </w:rPr>
        <w:t xml:space="preserve"> inéditas, en las cuales la periferia pasa a ser </w:t>
      </w:r>
      <w:r w:rsidR="00D0233F">
        <w:rPr>
          <w:rFonts w:ascii="Times New Roman" w:hAnsi="Times New Roman" w:cs="Times New Roman"/>
          <w:sz w:val="24"/>
          <w:szCs w:val="24"/>
        </w:rPr>
        <w:t xml:space="preserve">por un lado, </w:t>
      </w:r>
      <w:r w:rsidR="0006509A" w:rsidRPr="00EB69C7">
        <w:rPr>
          <w:rFonts w:ascii="Times New Roman" w:hAnsi="Times New Roman" w:cs="Times New Roman"/>
          <w:sz w:val="24"/>
          <w:szCs w:val="24"/>
        </w:rPr>
        <w:t xml:space="preserve">captadora de servicios, </w:t>
      </w:r>
      <w:r w:rsidR="00124349">
        <w:rPr>
          <w:rFonts w:ascii="Times New Roman" w:hAnsi="Times New Roman" w:cs="Times New Roman"/>
          <w:sz w:val="24"/>
          <w:szCs w:val="24"/>
        </w:rPr>
        <w:t>actividades</w:t>
      </w:r>
      <w:r w:rsidR="0006509A" w:rsidRPr="00EB69C7">
        <w:rPr>
          <w:rFonts w:ascii="Times New Roman" w:hAnsi="Times New Roman" w:cs="Times New Roman"/>
          <w:sz w:val="24"/>
          <w:szCs w:val="24"/>
        </w:rPr>
        <w:t xml:space="preserve"> comercial</w:t>
      </w:r>
      <w:r w:rsidR="00124349">
        <w:rPr>
          <w:rFonts w:ascii="Times New Roman" w:hAnsi="Times New Roman" w:cs="Times New Roman"/>
          <w:sz w:val="24"/>
          <w:szCs w:val="24"/>
        </w:rPr>
        <w:t>es</w:t>
      </w:r>
      <w:r w:rsidR="0006509A" w:rsidRPr="00EB69C7">
        <w:rPr>
          <w:rFonts w:ascii="Times New Roman" w:hAnsi="Times New Roman" w:cs="Times New Roman"/>
          <w:sz w:val="24"/>
          <w:szCs w:val="24"/>
        </w:rPr>
        <w:t xml:space="preserve"> y</w:t>
      </w:r>
      <w:r w:rsidR="007635E2" w:rsidRPr="00EB69C7">
        <w:rPr>
          <w:rFonts w:ascii="Times New Roman" w:hAnsi="Times New Roman" w:cs="Times New Roman"/>
          <w:sz w:val="24"/>
          <w:szCs w:val="24"/>
        </w:rPr>
        <w:t xml:space="preserve"> </w:t>
      </w:r>
      <w:r w:rsidR="0006509A" w:rsidRPr="00EB69C7">
        <w:rPr>
          <w:rFonts w:ascii="Times New Roman" w:hAnsi="Times New Roman" w:cs="Times New Roman"/>
          <w:sz w:val="24"/>
          <w:szCs w:val="24"/>
        </w:rPr>
        <w:t>recreativ</w:t>
      </w:r>
      <w:r w:rsidR="00124349">
        <w:rPr>
          <w:rFonts w:ascii="Times New Roman" w:hAnsi="Times New Roman" w:cs="Times New Roman"/>
          <w:sz w:val="24"/>
          <w:szCs w:val="24"/>
        </w:rPr>
        <w:t>as</w:t>
      </w:r>
      <w:r w:rsidR="0006509A" w:rsidRPr="00EB69C7">
        <w:rPr>
          <w:rFonts w:ascii="Times New Roman" w:hAnsi="Times New Roman" w:cs="Times New Roman"/>
          <w:sz w:val="24"/>
          <w:szCs w:val="24"/>
        </w:rPr>
        <w:t xml:space="preserve">, así como, de nuevas modalidades habitacionales. </w:t>
      </w:r>
      <w:r w:rsidR="00D0233F">
        <w:rPr>
          <w:rFonts w:ascii="Times New Roman" w:hAnsi="Times New Roman" w:cs="Times New Roman"/>
          <w:sz w:val="24"/>
          <w:szCs w:val="24"/>
        </w:rPr>
        <w:t xml:space="preserve">Por otro lado, como </w:t>
      </w:r>
      <w:r w:rsidR="0006509A" w:rsidRPr="00EB69C7">
        <w:rPr>
          <w:rFonts w:ascii="Times New Roman" w:hAnsi="Times New Roman" w:cs="Times New Roman"/>
          <w:sz w:val="24"/>
          <w:szCs w:val="24"/>
        </w:rPr>
        <w:t>contracara es la profundización de la pobreza y de la</w:t>
      </w:r>
      <w:r w:rsidR="007635E2" w:rsidRPr="00EB69C7">
        <w:rPr>
          <w:rFonts w:ascii="Times New Roman" w:hAnsi="Times New Roman" w:cs="Times New Roman"/>
          <w:sz w:val="24"/>
          <w:szCs w:val="24"/>
        </w:rPr>
        <w:t xml:space="preserve"> </w:t>
      </w:r>
      <w:r w:rsidR="0006509A" w:rsidRPr="00EB69C7">
        <w:rPr>
          <w:rFonts w:ascii="Times New Roman" w:hAnsi="Times New Roman" w:cs="Times New Roman"/>
          <w:sz w:val="24"/>
          <w:szCs w:val="24"/>
        </w:rPr>
        <w:t>decadencia física, espacialmente concentrados en las periferias, realidades que reconfiguran los bordes urbanos</w:t>
      </w:r>
      <w:r w:rsidR="007635E2" w:rsidRPr="00EB69C7">
        <w:rPr>
          <w:rFonts w:ascii="Times New Roman" w:hAnsi="Times New Roman" w:cs="Times New Roman"/>
          <w:sz w:val="24"/>
          <w:szCs w:val="24"/>
        </w:rPr>
        <w:t xml:space="preserve"> </w:t>
      </w:r>
      <w:r w:rsidR="0006509A" w:rsidRPr="00EB69C7">
        <w:rPr>
          <w:rFonts w:ascii="Times New Roman" w:hAnsi="Times New Roman" w:cs="Times New Roman"/>
          <w:sz w:val="24"/>
          <w:szCs w:val="24"/>
        </w:rPr>
        <w:t xml:space="preserve">tomando distancia del paisaje producido por la clásica </w:t>
      </w:r>
      <w:proofErr w:type="spellStart"/>
      <w:r w:rsidR="0006509A" w:rsidRPr="00EB69C7">
        <w:rPr>
          <w:rFonts w:ascii="Times New Roman" w:hAnsi="Times New Roman" w:cs="Times New Roman"/>
          <w:sz w:val="24"/>
          <w:szCs w:val="24"/>
        </w:rPr>
        <w:t>suburbanización</w:t>
      </w:r>
      <w:proofErr w:type="spellEnd"/>
      <w:r w:rsidR="0006509A" w:rsidRPr="00EB69C7">
        <w:rPr>
          <w:rFonts w:ascii="Times New Roman" w:hAnsi="Times New Roman" w:cs="Times New Roman"/>
          <w:sz w:val="24"/>
          <w:szCs w:val="24"/>
        </w:rPr>
        <w:t xml:space="preserve">. </w:t>
      </w:r>
    </w:p>
    <w:p w:rsidR="007635E2" w:rsidRPr="00EB69C7" w:rsidRDefault="00325FAE" w:rsidP="00834A11">
      <w:pPr>
        <w:autoSpaceDE w:val="0"/>
        <w:autoSpaceDN w:val="0"/>
        <w:adjustRightInd w:val="0"/>
        <w:spacing w:after="0" w:line="240" w:lineRule="auto"/>
        <w:ind w:left="708" w:right="1467"/>
        <w:jc w:val="both"/>
        <w:rPr>
          <w:rFonts w:ascii="Times New Roman" w:hAnsi="Times New Roman" w:cs="Times New Roman"/>
          <w:sz w:val="24"/>
          <w:szCs w:val="24"/>
        </w:rPr>
      </w:pPr>
      <w:r w:rsidRPr="00EB69C7">
        <w:rPr>
          <w:rFonts w:ascii="Times New Roman" w:hAnsi="Times New Roman" w:cs="Times New Roman"/>
          <w:sz w:val="24"/>
          <w:szCs w:val="24"/>
        </w:rPr>
        <w:lastRenderedPageBreak/>
        <w:t>“</w:t>
      </w:r>
      <w:r w:rsidR="0006509A" w:rsidRPr="00EB69C7">
        <w:rPr>
          <w:rFonts w:ascii="Times New Roman" w:hAnsi="Times New Roman" w:cs="Times New Roman"/>
          <w:sz w:val="24"/>
          <w:szCs w:val="24"/>
        </w:rPr>
        <w:t>La ciudad de Córdoba no está exenta de algunas de las transformaciones mencionadas y a su vez, pareciera distante</w:t>
      </w:r>
      <w:r w:rsidR="007635E2" w:rsidRPr="00EB69C7">
        <w:rPr>
          <w:rFonts w:ascii="Times New Roman" w:hAnsi="Times New Roman" w:cs="Times New Roman"/>
          <w:sz w:val="24"/>
          <w:szCs w:val="24"/>
        </w:rPr>
        <w:t xml:space="preserve"> de otras. Sí se evidencia un cambio en las lógicas de conformación de las periferias, así como en la renovación de</w:t>
      </w:r>
      <w:r w:rsidR="00F51AB9" w:rsidRPr="00EB69C7">
        <w:rPr>
          <w:rFonts w:ascii="Times New Roman" w:hAnsi="Times New Roman" w:cs="Times New Roman"/>
          <w:sz w:val="24"/>
          <w:szCs w:val="24"/>
        </w:rPr>
        <w:t xml:space="preserve"> </w:t>
      </w:r>
      <w:r w:rsidR="007635E2" w:rsidRPr="00EB69C7">
        <w:rPr>
          <w:rFonts w:ascii="Times New Roman" w:hAnsi="Times New Roman" w:cs="Times New Roman"/>
          <w:sz w:val="24"/>
          <w:szCs w:val="24"/>
        </w:rPr>
        <w:t xml:space="preserve">las áreas centrales, que va demostrando un principio de ciudad </w:t>
      </w:r>
      <w:proofErr w:type="spellStart"/>
      <w:r w:rsidR="007635E2" w:rsidRPr="00EB69C7">
        <w:rPr>
          <w:rFonts w:ascii="Times New Roman" w:hAnsi="Times New Roman" w:cs="Times New Roman"/>
          <w:sz w:val="24"/>
          <w:szCs w:val="24"/>
        </w:rPr>
        <w:t>policentral</w:t>
      </w:r>
      <w:proofErr w:type="spellEnd"/>
      <w:r w:rsidR="007635E2" w:rsidRPr="00EB69C7">
        <w:rPr>
          <w:rFonts w:ascii="Times New Roman" w:hAnsi="Times New Roman" w:cs="Times New Roman"/>
          <w:sz w:val="24"/>
          <w:szCs w:val="24"/>
        </w:rPr>
        <w:t xml:space="preserve"> -a mi criterio, muy embrionaria, aún- con</w:t>
      </w:r>
      <w:r w:rsidRPr="00EB69C7">
        <w:rPr>
          <w:rFonts w:ascii="Times New Roman" w:hAnsi="Times New Roman" w:cs="Times New Roman"/>
          <w:sz w:val="24"/>
          <w:szCs w:val="24"/>
        </w:rPr>
        <w:t xml:space="preserve"> </w:t>
      </w:r>
      <w:r w:rsidR="007635E2" w:rsidRPr="00EB69C7">
        <w:rPr>
          <w:rFonts w:ascii="Times New Roman" w:hAnsi="Times New Roman" w:cs="Times New Roman"/>
          <w:sz w:val="24"/>
          <w:szCs w:val="24"/>
        </w:rPr>
        <w:t>algunos puntos de periferia moderna e indicios de centralidad degradada. Algo de esto destaca Carrión, acerca de la</w:t>
      </w:r>
      <w:r w:rsidR="00F51AB9" w:rsidRPr="00EB69C7">
        <w:rPr>
          <w:rFonts w:ascii="Times New Roman" w:hAnsi="Times New Roman" w:cs="Times New Roman"/>
          <w:sz w:val="24"/>
          <w:szCs w:val="24"/>
        </w:rPr>
        <w:t xml:space="preserve"> </w:t>
      </w:r>
      <w:r w:rsidR="007635E2" w:rsidRPr="00EB69C7">
        <w:rPr>
          <w:rFonts w:ascii="Times New Roman" w:hAnsi="Times New Roman" w:cs="Times New Roman"/>
          <w:sz w:val="24"/>
          <w:szCs w:val="24"/>
        </w:rPr>
        <w:t>diferenciación entre centro y periferia, cuando afirma que lo nuevo, moderno y heterogéneo es ya atributo de los</w:t>
      </w:r>
      <w:r w:rsidRPr="00EB69C7">
        <w:rPr>
          <w:rFonts w:ascii="Times New Roman" w:hAnsi="Times New Roman" w:cs="Times New Roman"/>
          <w:sz w:val="24"/>
          <w:szCs w:val="24"/>
        </w:rPr>
        <w:t xml:space="preserve"> </w:t>
      </w:r>
      <w:r w:rsidR="007635E2" w:rsidRPr="00EB69C7">
        <w:rPr>
          <w:rFonts w:ascii="Times New Roman" w:hAnsi="Times New Roman" w:cs="Times New Roman"/>
          <w:sz w:val="24"/>
          <w:szCs w:val="24"/>
        </w:rPr>
        <w:t>territorios de borde, y lo antiguo y homogéneo lo es de los espacios de la centralidad tradicional (</w:t>
      </w:r>
      <w:proofErr w:type="spellStart"/>
      <w:r w:rsidR="00856E7E" w:rsidRPr="00EB69C7">
        <w:rPr>
          <w:rFonts w:ascii="Times New Roman" w:hAnsi="Times New Roman" w:cs="Times New Roman"/>
          <w:sz w:val="24"/>
          <w:szCs w:val="24"/>
        </w:rPr>
        <w:t>Diaz</w:t>
      </w:r>
      <w:proofErr w:type="spellEnd"/>
      <w:r w:rsidR="00856E7E" w:rsidRPr="00EB69C7">
        <w:rPr>
          <w:rFonts w:ascii="Times New Roman" w:hAnsi="Times New Roman" w:cs="Times New Roman"/>
          <w:sz w:val="24"/>
          <w:szCs w:val="24"/>
        </w:rPr>
        <w:t xml:space="preserve"> Terreno</w:t>
      </w:r>
      <w:proofErr w:type="gramStart"/>
      <w:r w:rsidR="00856E7E" w:rsidRPr="00EB69C7">
        <w:rPr>
          <w:rFonts w:ascii="Times New Roman" w:hAnsi="Times New Roman" w:cs="Times New Roman"/>
          <w:sz w:val="24"/>
          <w:szCs w:val="24"/>
        </w:rPr>
        <w:t>,</w:t>
      </w:r>
      <w:r w:rsidR="007635E2" w:rsidRPr="00EB69C7">
        <w:rPr>
          <w:rFonts w:ascii="Times New Roman" w:hAnsi="Times New Roman" w:cs="Times New Roman"/>
          <w:sz w:val="24"/>
          <w:szCs w:val="24"/>
        </w:rPr>
        <w:t>1999</w:t>
      </w:r>
      <w:proofErr w:type="gramEnd"/>
      <w:r w:rsidR="007635E2" w:rsidRPr="00EB69C7">
        <w:rPr>
          <w:rFonts w:ascii="Times New Roman" w:hAnsi="Times New Roman" w:cs="Times New Roman"/>
          <w:sz w:val="24"/>
          <w:szCs w:val="24"/>
        </w:rPr>
        <w:t>:</w:t>
      </w:r>
      <w:r w:rsidR="007B45F1">
        <w:rPr>
          <w:rFonts w:ascii="Times New Roman" w:hAnsi="Times New Roman" w:cs="Times New Roman"/>
          <w:sz w:val="24"/>
          <w:szCs w:val="24"/>
        </w:rPr>
        <w:t xml:space="preserve"> </w:t>
      </w:r>
      <w:r w:rsidR="007635E2" w:rsidRPr="00EB69C7">
        <w:rPr>
          <w:rFonts w:ascii="Times New Roman" w:hAnsi="Times New Roman" w:cs="Times New Roman"/>
          <w:sz w:val="24"/>
          <w:szCs w:val="24"/>
        </w:rPr>
        <w:t>7).</w:t>
      </w:r>
    </w:p>
    <w:p w:rsidR="00325FAE" w:rsidRPr="00EB69C7" w:rsidRDefault="00325FAE" w:rsidP="00EB69C7">
      <w:pPr>
        <w:autoSpaceDE w:val="0"/>
        <w:autoSpaceDN w:val="0"/>
        <w:adjustRightInd w:val="0"/>
        <w:spacing w:after="0" w:line="360" w:lineRule="auto"/>
        <w:ind w:left="57"/>
        <w:jc w:val="both"/>
        <w:rPr>
          <w:rFonts w:ascii="Times New Roman" w:hAnsi="Times New Roman" w:cs="Times New Roman"/>
          <w:sz w:val="24"/>
          <w:szCs w:val="24"/>
        </w:rPr>
      </w:pPr>
    </w:p>
    <w:p w:rsidR="008C3958" w:rsidRDefault="007635E2" w:rsidP="00D0233F">
      <w:pPr>
        <w:pStyle w:val="Pa2"/>
        <w:spacing w:line="360" w:lineRule="auto"/>
        <w:ind w:firstLine="708"/>
        <w:jc w:val="both"/>
        <w:rPr>
          <w:rFonts w:ascii="Sanchez Slab" w:hAnsi="Sanchez Slab" w:cs="Sanchez Slab"/>
          <w:color w:val="000000"/>
          <w:sz w:val="16"/>
          <w:szCs w:val="16"/>
        </w:rPr>
      </w:pPr>
      <w:r w:rsidRPr="00EB69C7">
        <w:rPr>
          <w:rFonts w:ascii="Times New Roman" w:hAnsi="Times New Roman" w:cs="Times New Roman"/>
        </w:rPr>
        <w:t>En ese</w:t>
      </w:r>
      <w:r w:rsidR="00F51AB9" w:rsidRPr="00EB69C7">
        <w:rPr>
          <w:rFonts w:ascii="Times New Roman" w:hAnsi="Times New Roman" w:cs="Times New Roman"/>
        </w:rPr>
        <w:t xml:space="preserve"> </w:t>
      </w:r>
      <w:r w:rsidRPr="00EB69C7">
        <w:rPr>
          <w:rFonts w:ascii="Times New Roman" w:hAnsi="Times New Roman" w:cs="Times New Roman"/>
        </w:rPr>
        <w:t xml:space="preserve">sentido gran parte de la periferia cordobesa actual, producida en </w:t>
      </w:r>
      <w:r w:rsidR="00325FAE" w:rsidRPr="00EB69C7">
        <w:rPr>
          <w:rFonts w:ascii="Times New Roman" w:hAnsi="Times New Roman" w:cs="Times New Roman"/>
        </w:rPr>
        <w:t>19</w:t>
      </w:r>
      <w:r w:rsidRPr="00EB69C7">
        <w:rPr>
          <w:rFonts w:ascii="Times New Roman" w:hAnsi="Times New Roman" w:cs="Times New Roman"/>
        </w:rPr>
        <w:t xml:space="preserve">50 y </w:t>
      </w:r>
      <w:r w:rsidR="00325FAE" w:rsidRPr="00EB69C7">
        <w:rPr>
          <w:rFonts w:ascii="Times New Roman" w:hAnsi="Times New Roman" w:cs="Times New Roman"/>
        </w:rPr>
        <w:t>19</w:t>
      </w:r>
      <w:r w:rsidRPr="00EB69C7">
        <w:rPr>
          <w:rFonts w:ascii="Times New Roman" w:hAnsi="Times New Roman" w:cs="Times New Roman"/>
        </w:rPr>
        <w:t>60, no ha dejado de ser anodina y</w:t>
      </w:r>
      <w:r w:rsidR="00F51AB9" w:rsidRPr="00EB69C7">
        <w:rPr>
          <w:rFonts w:ascii="Times New Roman" w:hAnsi="Times New Roman" w:cs="Times New Roman"/>
        </w:rPr>
        <w:t xml:space="preserve"> </w:t>
      </w:r>
      <w:proofErr w:type="spellStart"/>
      <w:r w:rsidRPr="00EB69C7">
        <w:rPr>
          <w:rFonts w:ascii="Times New Roman" w:hAnsi="Times New Roman" w:cs="Times New Roman"/>
        </w:rPr>
        <w:t>monofuncional</w:t>
      </w:r>
      <w:proofErr w:type="spellEnd"/>
      <w:r w:rsidRPr="00EB69C7">
        <w:rPr>
          <w:rFonts w:ascii="Times New Roman" w:hAnsi="Times New Roman" w:cs="Times New Roman"/>
        </w:rPr>
        <w:t>, dominando aquella configuración suburbana de continuidad barrial, bastante dependiente de las</w:t>
      </w:r>
      <w:r w:rsidR="00325FAE" w:rsidRPr="00EB69C7">
        <w:rPr>
          <w:rFonts w:ascii="Times New Roman" w:hAnsi="Times New Roman" w:cs="Times New Roman"/>
        </w:rPr>
        <w:t xml:space="preserve"> </w:t>
      </w:r>
      <w:r w:rsidRPr="00EB69C7">
        <w:rPr>
          <w:rFonts w:ascii="Times New Roman" w:hAnsi="Times New Roman" w:cs="Times New Roman"/>
        </w:rPr>
        <w:t xml:space="preserve">funciones centrales. </w:t>
      </w:r>
      <w:r w:rsidR="008C3958">
        <w:rPr>
          <w:rFonts w:ascii="Times New Roman" w:hAnsi="Times New Roman" w:cs="Times New Roman"/>
        </w:rPr>
        <w:t xml:space="preserve"> C</w:t>
      </w:r>
      <w:r w:rsidR="008C3958" w:rsidRPr="008C3958">
        <w:rPr>
          <w:rFonts w:ascii="Times New Roman" w:hAnsi="Times New Roman" w:cs="Times New Roman"/>
          <w:color w:val="000000"/>
        </w:rPr>
        <w:t>omo</w:t>
      </w:r>
      <w:r w:rsidR="008C3958">
        <w:rPr>
          <w:rFonts w:ascii="Times New Roman" w:hAnsi="Times New Roman" w:cs="Times New Roman"/>
          <w:color w:val="000000"/>
        </w:rPr>
        <w:t>, sugiere Gordillo</w:t>
      </w:r>
      <w:r w:rsidR="007B45F1">
        <w:rPr>
          <w:rFonts w:ascii="Times New Roman" w:hAnsi="Times New Roman" w:cs="Times New Roman"/>
          <w:color w:val="000000"/>
        </w:rPr>
        <w:t xml:space="preserve"> (2016)</w:t>
      </w:r>
      <w:r w:rsidR="008C3958">
        <w:rPr>
          <w:rFonts w:ascii="Times New Roman" w:hAnsi="Times New Roman" w:cs="Times New Roman"/>
          <w:color w:val="000000"/>
        </w:rPr>
        <w:t xml:space="preserve"> tomando a</w:t>
      </w:r>
      <w:r w:rsidR="008C3958" w:rsidRPr="008C3958">
        <w:rPr>
          <w:rFonts w:ascii="Times New Roman" w:hAnsi="Times New Roman" w:cs="Times New Roman"/>
          <w:color w:val="000000"/>
        </w:rPr>
        <w:t xml:space="preserve"> </w:t>
      </w:r>
      <w:proofErr w:type="spellStart"/>
      <w:r w:rsidR="008C3958" w:rsidRPr="008C3958">
        <w:rPr>
          <w:rFonts w:ascii="Times New Roman" w:hAnsi="Times New Roman" w:cs="Times New Roman"/>
          <w:color w:val="000000"/>
        </w:rPr>
        <w:t>Kolhaas</w:t>
      </w:r>
      <w:proofErr w:type="spellEnd"/>
      <w:r w:rsidR="007B45F1">
        <w:rPr>
          <w:rFonts w:ascii="Times New Roman" w:hAnsi="Times New Roman" w:cs="Times New Roman"/>
          <w:color w:val="000000"/>
        </w:rPr>
        <w:t>,</w:t>
      </w:r>
      <w:r w:rsidR="008C3958">
        <w:rPr>
          <w:rFonts w:ascii="Times New Roman" w:hAnsi="Times New Roman" w:cs="Times New Roman"/>
          <w:color w:val="000000"/>
        </w:rPr>
        <w:t xml:space="preserve"> </w:t>
      </w:r>
      <w:r w:rsidR="008C3958" w:rsidRPr="008C3958">
        <w:rPr>
          <w:rFonts w:ascii="Times New Roman" w:hAnsi="Times New Roman" w:cs="Times New Roman"/>
          <w:color w:val="000000"/>
        </w:rPr>
        <w:t xml:space="preserve">  es el “fin de la ciudad” y que aparentemente es el triunfo de la ciudad “posmoderna” o la ciudad genérica, lo que implica la nega</w:t>
      </w:r>
      <w:r w:rsidR="008C3958" w:rsidRPr="008C3958">
        <w:rPr>
          <w:rFonts w:ascii="Times New Roman" w:hAnsi="Times New Roman" w:cs="Times New Roman"/>
          <w:color w:val="000000"/>
        </w:rPr>
        <w:softHyphen/>
        <w:t>ción del planeamiento, la exaltación del proyecto arquitectónico, la aceptación de la dispersión y la fragmentación de los territorios urbanizados.</w:t>
      </w:r>
      <w:r w:rsidR="008C3958">
        <w:rPr>
          <w:rFonts w:ascii="Times New Roman" w:hAnsi="Times New Roman" w:cs="Times New Roman"/>
          <w:color w:val="000000"/>
        </w:rPr>
        <w:t xml:space="preserve"> </w:t>
      </w:r>
      <w:r w:rsidR="00D0233F">
        <w:rPr>
          <w:rFonts w:ascii="Times New Roman" w:hAnsi="Times New Roman" w:cs="Times New Roman"/>
          <w:color w:val="000000"/>
        </w:rPr>
        <w:t xml:space="preserve">En este sentido, </w:t>
      </w:r>
      <w:r w:rsidR="008C3958" w:rsidRPr="001131D2">
        <w:rPr>
          <w:rFonts w:ascii="Times New Roman" w:hAnsi="Times New Roman" w:cs="Times New Roman"/>
          <w:color w:val="000000"/>
        </w:rPr>
        <w:t xml:space="preserve"> en el área metropo</w:t>
      </w:r>
      <w:r w:rsidR="008C3958" w:rsidRPr="001131D2">
        <w:rPr>
          <w:rFonts w:ascii="Times New Roman" w:hAnsi="Times New Roman" w:cs="Times New Roman"/>
          <w:color w:val="000000"/>
        </w:rPr>
        <w:softHyphen/>
        <w:t>litana, se han manifestado transforma</w:t>
      </w:r>
      <w:r w:rsidR="008C3958" w:rsidRPr="001131D2">
        <w:rPr>
          <w:rFonts w:ascii="Times New Roman" w:hAnsi="Times New Roman" w:cs="Times New Roman"/>
          <w:color w:val="000000"/>
        </w:rPr>
        <w:softHyphen/>
        <w:t>ciones urbanas reflejo de las profundas reestructuraciones socio-económicas espaciales que confrontan y desafían a las ciudades.</w:t>
      </w:r>
      <w:r w:rsidR="008C3958" w:rsidRPr="001131D2">
        <w:rPr>
          <w:rFonts w:ascii="Sanchez Slab" w:hAnsi="Sanchez Slab" w:cs="Sanchez Slab"/>
          <w:color w:val="000000"/>
          <w:sz w:val="16"/>
          <w:szCs w:val="16"/>
        </w:rPr>
        <w:t xml:space="preserve"> </w:t>
      </w:r>
    </w:p>
    <w:p w:rsidR="00D0233F" w:rsidRDefault="00D0233F" w:rsidP="008C3958">
      <w:pPr>
        <w:autoSpaceDE w:val="0"/>
        <w:autoSpaceDN w:val="0"/>
        <w:adjustRightInd w:val="0"/>
        <w:spacing w:after="100" w:line="161" w:lineRule="atLeast"/>
        <w:ind w:left="708"/>
        <w:jc w:val="both"/>
        <w:rPr>
          <w:rFonts w:ascii="Times New Roman" w:hAnsi="Times New Roman" w:cs="Times New Roman"/>
          <w:color w:val="000000"/>
          <w:sz w:val="24"/>
          <w:szCs w:val="24"/>
        </w:rPr>
      </w:pPr>
    </w:p>
    <w:p w:rsidR="008C3958" w:rsidRPr="008C3958" w:rsidRDefault="008C3958" w:rsidP="00834A11">
      <w:pPr>
        <w:autoSpaceDE w:val="0"/>
        <w:autoSpaceDN w:val="0"/>
        <w:adjustRightInd w:val="0"/>
        <w:spacing w:after="100" w:line="161" w:lineRule="atLeast"/>
        <w:ind w:left="708" w:right="1467"/>
        <w:jc w:val="both"/>
        <w:rPr>
          <w:rFonts w:ascii="Times New Roman" w:hAnsi="Times New Roman" w:cs="Times New Roman"/>
          <w:sz w:val="24"/>
          <w:szCs w:val="24"/>
        </w:rPr>
      </w:pPr>
      <w:r>
        <w:rPr>
          <w:rFonts w:ascii="Times New Roman" w:hAnsi="Times New Roman" w:cs="Times New Roman"/>
          <w:color w:val="000000"/>
          <w:sz w:val="24"/>
          <w:szCs w:val="24"/>
        </w:rPr>
        <w:t>Este</w:t>
      </w:r>
      <w:r w:rsidRPr="001131D2">
        <w:rPr>
          <w:rFonts w:ascii="Times New Roman" w:hAnsi="Times New Roman" w:cs="Times New Roman"/>
          <w:color w:val="000000"/>
          <w:sz w:val="24"/>
          <w:szCs w:val="24"/>
        </w:rPr>
        <w:t xml:space="preserve"> fenómeno se evidencia en la loca</w:t>
      </w:r>
      <w:r w:rsidRPr="001131D2">
        <w:rPr>
          <w:rFonts w:ascii="Times New Roman" w:hAnsi="Times New Roman" w:cs="Times New Roman"/>
          <w:color w:val="000000"/>
          <w:sz w:val="24"/>
          <w:szCs w:val="24"/>
        </w:rPr>
        <w:softHyphen/>
        <w:t>lización diferenciada de las distintas urbanizaciones residenciales registra</w:t>
      </w:r>
      <w:r w:rsidRPr="001131D2">
        <w:rPr>
          <w:rFonts w:ascii="Times New Roman" w:hAnsi="Times New Roman" w:cs="Times New Roman"/>
          <w:color w:val="000000"/>
          <w:sz w:val="24"/>
          <w:szCs w:val="24"/>
        </w:rPr>
        <w:softHyphen/>
        <w:t>das en la Dirección de Urbanismo de la Municipalidad de Córdoba, que revela una preferencia de localización en los cuadrantes Noroeste, Oeste y Sur de las urbanizaciones residenciales especia</w:t>
      </w:r>
      <w:r w:rsidRPr="001131D2">
        <w:rPr>
          <w:rFonts w:ascii="Times New Roman" w:hAnsi="Times New Roman" w:cs="Times New Roman"/>
          <w:color w:val="000000"/>
          <w:sz w:val="24"/>
          <w:szCs w:val="24"/>
        </w:rPr>
        <w:softHyphen/>
        <w:t xml:space="preserve">les o </w:t>
      </w:r>
      <w:proofErr w:type="spellStart"/>
      <w:r w:rsidRPr="001131D2">
        <w:rPr>
          <w:rFonts w:ascii="Times New Roman" w:hAnsi="Times New Roman" w:cs="Times New Roman"/>
          <w:color w:val="000000"/>
          <w:sz w:val="24"/>
          <w:szCs w:val="24"/>
        </w:rPr>
        <w:t>loteos</w:t>
      </w:r>
      <w:proofErr w:type="spellEnd"/>
      <w:r w:rsidRPr="001131D2">
        <w:rPr>
          <w:rFonts w:ascii="Times New Roman" w:hAnsi="Times New Roman" w:cs="Times New Roman"/>
          <w:color w:val="000000"/>
          <w:sz w:val="24"/>
          <w:szCs w:val="24"/>
        </w:rPr>
        <w:t xml:space="preserve"> de niveles socioeconómicos medios-altos. Estas zonas constituyen la expansión, </w:t>
      </w:r>
      <w:proofErr w:type="spellStart"/>
      <w:r w:rsidRPr="001131D2">
        <w:rPr>
          <w:rFonts w:ascii="Times New Roman" w:hAnsi="Times New Roman" w:cs="Times New Roman"/>
          <w:color w:val="000000"/>
          <w:sz w:val="24"/>
          <w:szCs w:val="24"/>
        </w:rPr>
        <w:t>suburbanización</w:t>
      </w:r>
      <w:proofErr w:type="spellEnd"/>
      <w:r w:rsidRPr="001131D2">
        <w:rPr>
          <w:rFonts w:ascii="Times New Roman" w:hAnsi="Times New Roman" w:cs="Times New Roman"/>
          <w:color w:val="000000"/>
          <w:sz w:val="24"/>
          <w:szCs w:val="24"/>
        </w:rPr>
        <w:t xml:space="preserve"> y </w:t>
      </w:r>
      <w:proofErr w:type="spellStart"/>
      <w:r w:rsidRPr="001131D2">
        <w:rPr>
          <w:rFonts w:ascii="Times New Roman" w:hAnsi="Times New Roman" w:cs="Times New Roman"/>
          <w:color w:val="000000"/>
          <w:sz w:val="24"/>
          <w:szCs w:val="24"/>
        </w:rPr>
        <w:t>conurba</w:t>
      </w:r>
      <w:r w:rsidRPr="001131D2">
        <w:rPr>
          <w:rFonts w:ascii="Times New Roman" w:hAnsi="Times New Roman" w:cs="Times New Roman"/>
          <w:color w:val="000000"/>
          <w:sz w:val="24"/>
          <w:szCs w:val="24"/>
        </w:rPr>
        <w:softHyphen/>
        <w:t>nización</w:t>
      </w:r>
      <w:proofErr w:type="spellEnd"/>
      <w:r w:rsidRPr="001131D2">
        <w:rPr>
          <w:rFonts w:ascii="Times New Roman" w:hAnsi="Times New Roman" w:cs="Times New Roman"/>
          <w:color w:val="000000"/>
          <w:sz w:val="24"/>
          <w:szCs w:val="24"/>
        </w:rPr>
        <w:t xml:space="preserve"> de la periferia de la ciudad con localidades vecinas, por ejemplo se ob</w:t>
      </w:r>
      <w:r w:rsidRPr="001131D2">
        <w:rPr>
          <w:rFonts w:ascii="Times New Roman" w:hAnsi="Times New Roman" w:cs="Times New Roman"/>
          <w:color w:val="000000"/>
          <w:sz w:val="24"/>
          <w:szCs w:val="24"/>
        </w:rPr>
        <w:softHyphen/>
        <w:t>serva una continuidad espacial -princi</w:t>
      </w:r>
      <w:r w:rsidRPr="001131D2">
        <w:rPr>
          <w:rFonts w:ascii="Times New Roman" w:hAnsi="Times New Roman" w:cs="Times New Roman"/>
          <w:color w:val="000000"/>
          <w:sz w:val="24"/>
          <w:szCs w:val="24"/>
        </w:rPr>
        <w:softHyphen/>
        <w:t xml:space="preserve">palmente en el cuadrante Noroeste- con las localidades de Villa Allende y </w:t>
      </w:r>
      <w:proofErr w:type="spellStart"/>
      <w:r w:rsidRPr="001131D2">
        <w:rPr>
          <w:rFonts w:ascii="Times New Roman" w:hAnsi="Times New Roman" w:cs="Times New Roman"/>
          <w:color w:val="000000"/>
          <w:sz w:val="24"/>
          <w:szCs w:val="24"/>
        </w:rPr>
        <w:t>Saldán</w:t>
      </w:r>
      <w:proofErr w:type="spellEnd"/>
      <w:r w:rsidRPr="001131D2">
        <w:rPr>
          <w:rFonts w:ascii="Times New Roman" w:hAnsi="Times New Roman" w:cs="Times New Roman"/>
          <w:color w:val="000000"/>
          <w:sz w:val="24"/>
          <w:szCs w:val="24"/>
        </w:rPr>
        <w:t xml:space="preserve">. </w:t>
      </w:r>
      <w:r w:rsidRPr="008C3958">
        <w:rPr>
          <w:rFonts w:ascii="Times New Roman" w:hAnsi="Times New Roman" w:cs="Times New Roman"/>
          <w:color w:val="000000"/>
          <w:sz w:val="24"/>
          <w:szCs w:val="24"/>
        </w:rPr>
        <w:t>Esta situación es impulsada por el mer</w:t>
      </w:r>
      <w:r w:rsidRPr="008C3958">
        <w:rPr>
          <w:rFonts w:ascii="Times New Roman" w:hAnsi="Times New Roman" w:cs="Times New Roman"/>
          <w:color w:val="000000"/>
          <w:sz w:val="24"/>
          <w:szCs w:val="24"/>
        </w:rPr>
        <w:softHyphen/>
        <w:t>cado inmobiliario que vende un estilo de vida lejos de la ciudad, en un radio de 50 km, donde se encuentran más de cuarenta localidades, municipalidades o comunas que conforman un verdade</w:t>
      </w:r>
      <w:r w:rsidRPr="008C3958">
        <w:rPr>
          <w:rFonts w:ascii="Times New Roman" w:hAnsi="Times New Roman" w:cs="Times New Roman"/>
          <w:color w:val="000000"/>
          <w:sz w:val="24"/>
          <w:szCs w:val="24"/>
        </w:rPr>
        <w:softHyphen/>
        <w:t>ro sistema de ciudades, muchas de ellas con el rol de “ciudad dormitorio”.</w:t>
      </w:r>
      <w:r>
        <w:rPr>
          <w:rFonts w:ascii="Times New Roman" w:hAnsi="Times New Roman" w:cs="Times New Roman"/>
          <w:color w:val="000000"/>
          <w:sz w:val="24"/>
          <w:szCs w:val="24"/>
        </w:rPr>
        <w:t xml:space="preserve"> (Gordillo</w:t>
      </w:r>
      <w:r w:rsidR="007B45F1">
        <w:rPr>
          <w:rFonts w:ascii="Times New Roman" w:hAnsi="Times New Roman" w:cs="Times New Roman"/>
          <w:color w:val="000000"/>
          <w:sz w:val="24"/>
          <w:szCs w:val="24"/>
        </w:rPr>
        <w:t>, 2016: 1-2</w:t>
      </w:r>
      <w:r>
        <w:rPr>
          <w:rFonts w:ascii="Times New Roman" w:hAnsi="Times New Roman" w:cs="Times New Roman"/>
          <w:color w:val="000000"/>
          <w:sz w:val="24"/>
          <w:szCs w:val="24"/>
        </w:rPr>
        <w:t>)</w:t>
      </w:r>
    </w:p>
    <w:p w:rsidR="00124349" w:rsidRDefault="00124349" w:rsidP="00EB69C7">
      <w:pPr>
        <w:autoSpaceDE w:val="0"/>
        <w:autoSpaceDN w:val="0"/>
        <w:adjustRightInd w:val="0"/>
        <w:spacing w:after="0" w:line="360" w:lineRule="auto"/>
        <w:ind w:left="57" w:firstLine="708"/>
        <w:jc w:val="both"/>
        <w:rPr>
          <w:rFonts w:ascii="Times New Roman" w:hAnsi="Times New Roman" w:cs="Times New Roman"/>
          <w:sz w:val="24"/>
          <w:szCs w:val="24"/>
        </w:rPr>
      </w:pPr>
    </w:p>
    <w:p w:rsidR="001131D2" w:rsidRDefault="00CE724D" w:rsidP="000C2E60">
      <w:pPr>
        <w:spacing w:after="0" w:line="360" w:lineRule="auto"/>
        <w:ind w:left="57" w:firstLine="708"/>
        <w:jc w:val="both"/>
        <w:rPr>
          <w:rFonts w:ascii="Times New Roman" w:hAnsi="Times New Roman" w:cs="Times New Roman"/>
          <w:sz w:val="24"/>
          <w:szCs w:val="24"/>
        </w:rPr>
      </w:pPr>
      <w:r w:rsidRPr="00EB69C7">
        <w:rPr>
          <w:rFonts w:ascii="Times New Roman" w:hAnsi="Times New Roman" w:cs="Times New Roman"/>
          <w:sz w:val="24"/>
          <w:szCs w:val="24"/>
        </w:rPr>
        <w:t>En el contexto de la ciudad de Córdoba que carece de te</w:t>
      </w:r>
      <w:r w:rsidRPr="00EB69C7">
        <w:rPr>
          <w:rFonts w:ascii="Times New Roman" w:hAnsi="Times New Roman" w:cs="Times New Roman"/>
          <w:sz w:val="24"/>
          <w:szCs w:val="24"/>
        </w:rPr>
        <w:softHyphen/>
        <w:t xml:space="preserve">rrenos accesibles que se adecuen a esta nueva demanda, es decir, terrenos a bajo costos; los beneficiarios se </w:t>
      </w:r>
      <w:r w:rsidRPr="00EB69C7">
        <w:rPr>
          <w:rFonts w:ascii="Times New Roman" w:hAnsi="Times New Roman" w:cs="Times New Roman"/>
          <w:sz w:val="24"/>
          <w:szCs w:val="24"/>
        </w:rPr>
        <w:lastRenderedPageBreak/>
        <w:t>enfrentan a la situación de buscar lotes en las localida</w:t>
      </w:r>
      <w:r w:rsidRPr="00EB69C7">
        <w:rPr>
          <w:rFonts w:ascii="Times New Roman" w:hAnsi="Times New Roman" w:cs="Times New Roman"/>
          <w:sz w:val="24"/>
          <w:szCs w:val="24"/>
        </w:rPr>
        <w:softHyphen/>
        <w:t>des vecinas del Gran Córdoba. Muchos de estos poseen infraestructura base, agua y luz.</w:t>
      </w:r>
      <w:r w:rsidR="000F77AA" w:rsidRPr="00EB69C7">
        <w:rPr>
          <w:rFonts w:ascii="Times New Roman" w:hAnsi="Times New Roman" w:cs="Times New Roman"/>
          <w:sz w:val="24"/>
          <w:szCs w:val="24"/>
        </w:rPr>
        <w:t xml:space="preserve"> </w:t>
      </w:r>
      <w:r w:rsidR="00976AA5">
        <w:rPr>
          <w:rFonts w:ascii="Times New Roman" w:hAnsi="Times New Roman" w:cs="Times New Roman"/>
          <w:sz w:val="24"/>
          <w:szCs w:val="24"/>
        </w:rPr>
        <w:t>Ello produce</w:t>
      </w:r>
      <w:r w:rsidRPr="00EB69C7">
        <w:rPr>
          <w:rFonts w:ascii="Times New Roman" w:hAnsi="Times New Roman" w:cs="Times New Roman"/>
          <w:sz w:val="24"/>
          <w:szCs w:val="24"/>
        </w:rPr>
        <w:t xml:space="preserve"> </w:t>
      </w:r>
      <w:r w:rsidR="000F77AA" w:rsidRPr="00EB69C7">
        <w:rPr>
          <w:rFonts w:ascii="Times New Roman" w:hAnsi="Times New Roman" w:cs="Times New Roman"/>
          <w:sz w:val="24"/>
          <w:szCs w:val="24"/>
        </w:rPr>
        <w:t xml:space="preserve">una </w:t>
      </w:r>
      <w:r w:rsidRPr="00EB69C7">
        <w:rPr>
          <w:rFonts w:ascii="Times New Roman" w:hAnsi="Times New Roman" w:cs="Times New Roman"/>
          <w:sz w:val="24"/>
          <w:szCs w:val="24"/>
        </w:rPr>
        <w:t xml:space="preserve"> </w:t>
      </w:r>
      <w:r w:rsidR="000F77AA" w:rsidRPr="00EB69C7">
        <w:rPr>
          <w:rFonts w:ascii="Times New Roman" w:hAnsi="Times New Roman" w:cs="Times New Roman"/>
          <w:sz w:val="24"/>
          <w:szCs w:val="24"/>
        </w:rPr>
        <w:t>m</w:t>
      </w:r>
      <w:r w:rsidRPr="00EB69C7">
        <w:rPr>
          <w:rFonts w:ascii="Times New Roman" w:hAnsi="Times New Roman" w:cs="Times New Roman"/>
          <w:sz w:val="24"/>
          <w:szCs w:val="24"/>
        </w:rPr>
        <w:t>ayor demanda en de los sistemas via</w:t>
      </w:r>
      <w:r w:rsidRPr="00EB69C7">
        <w:rPr>
          <w:rFonts w:ascii="Times New Roman" w:hAnsi="Times New Roman" w:cs="Times New Roman"/>
          <w:sz w:val="24"/>
          <w:szCs w:val="24"/>
        </w:rPr>
        <w:softHyphen/>
        <w:t xml:space="preserve">rios -el transporte privado o público a la ciudad principal, vivienda-trabajo-. </w:t>
      </w:r>
      <w:r w:rsidR="000F77AA" w:rsidRPr="00EB69C7">
        <w:rPr>
          <w:rFonts w:ascii="Times New Roman" w:hAnsi="Times New Roman" w:cs="Times New Roman"/>
          <w:sz w:val="24"/>
          <w:szCs w:val="24"/>
        </w:rPr>
        <w:t xml:space="preserve"> Además c</w:t>
      </w:r>
      <w:r w:rsidRPr="00EB69C7">
        <w:rPr>
          <w:rFonts w:ascii="Times New Roman" w:hAnsi="Times New Roman" w:cs="Times New Roman"/>
          <w:sz w:val="24"/>
          <w:szCs w:val="24"/>
        </w:rPr>
        <w:t xml:space="preserve">olapsan las infraestructuras de las pequeñas localidades, en muchos casos por duplicarse la población, lo que trae aparejado problemas ambientales. </w:t>
      </w:r>
      <w:r w:rsidR="000F77AA" w:rsidRPr="00EB69C7">
        <w:rPr>
          <w:rFonts w:ascii="Times New Roman" w:hAnsi="Times New Roman" w:cs="Times New Roman"/>
          <w:sz w:val="24"/>
          <w:szCs w:val="24"/>
        </w:rPr>
        <w:t xml:space="preserve">Fundamentalmente, se afecta la producción de alimentos, frutas y verduras  al </w:t>
      </w:r>
      <w:r w:rsidRPr="00EB69C7">
        <w:rPr>
          <w:rFonts w:ascii="Times New Roman" w:hAnsi="Times New Roman" w:cs="Times New Roman"/>
          <w:sz w:val="24"/>
          <w:szCs w:val="24"/>
        </w:rPr>
        <w:t xml:space="preserve"> transforma</w:t>
      </w:r>
      <w:r w:rsidR="000F77AA" w:rsidRPr="00EB69C7">
        <w:rPr>
          <w:rFonts w:ascii="Times New Roman" w:hAnsi="Times New Roman" w:cs="Times New Roman"/>
          <w:sz w:val="24"/>
          <w:szCs w:val="24"/>
        </w:rPr>
        <w:t>rse</w:t>
      </w:r>
      <w:r w:rsidRPr="00EB69C7">
        <w:rPr>
          <w:rFonts w:ascii="Times New Roman" w:hAnsi="Times New Roman" w:cs="Times New Roman"/>
          <w:sz w:val="24"/>
          <w:szCs w:val="24"/>
        </w:rPr>
        <w:t xml:space="preserve"> el uso de suelo rural a uso del suelo urbano.</w:t>
      </w:r>
      <w:r w:rsidR="008C3958">
        <w:rPr>
          <w:rFonts w:ascii="Times New Roman" w:hAnsi="Times New Roman" w:cs="Times New Roman"/>
          <w:sz w:val="24"/>
          <w:szCs w:val="24"/>
        </w:rPr>
        <w:t xml:space="preserve">  Este desplazamiento del suelo periurbano, nos sitúa ante otra realidad</w:t>
      </w:r>
      <w:r w:rsidR="002A10FE">
        <w:rPr>
          <w:rFonts w:ascii="Times New Roman" w:hAnsi="Times New Roman" w:cs="Times New Roman"/>
          <w:sz w:val="24"/>
          <w:szCs w:val="24"/>
        </w:rPr>
        <w:t>, la de la emergencia de urbanizaciones y asentamientos no planificados que agudizan las problemáticas de salud, higiene, servicios, etc.</w:t>
      </w:r>
    </w:p>
    <w:p w:rsidR="00F53D69" w:rsidRDefault="001131D2" w:rsidP="00834A11">
      <w:pPr>
        <w:tabs>
          <w:tab w:val="left" w:pos="7371"/>
        </w:tabs>
        <w:spacing w:after="0" w:line="240" w:lineRule="auto"/>
        <w:ind w:left="708" w:right="1467"/>
        <w:jc w:val="both"/>
        <w:rPr>
          <w:rFonts w:ascii="Century Gothic" w:hAnsi="Century Gothic" w:cs="Century Gothic"/>
          <w:sz w:val="14"/>
          <w:szCs w:val="14"/>
        </w:rPr>
      </w:pPr>
      <w:r>
        <w:rPr>
          <w:rFonts w:ascii="Times New Roman" w:hAnsi="Times New Roman" w:cs="Times New Roman"/>
          <w:color w:val="000000"/>
          <w:sz w:val="24"/>
          <w:szCs w:val="24"/>
        </w:rPr>
        <w:t>A</w:t>
      </w:r>
      <w:r w:rsidR="00CA5C0A" w:rsidRPr="000C2E60">
        <w:rPr>
          <w:rFonts w:ascii="Times New Roman" w:hAnsi="Times New Roman" w:cs="Times New Roman"/>
          <w:color w:val="000000"/>
          <w:sz w:val="24"/>
          <w:szCs w:val="24"/>
        </w:rPr>
        <w:t>lgun</w:t>
      </w:r>
      <w:r>
        <w:rPr>
          <w:rFonts w:ascii="Times New Roman" w:hAnsi="Times New Roman" w:cs="Times New Roman"/>
          <w:color w:val="000000"/>
          <w:sz w:val="24"/>
          <w:szCs w:val="24"/>
        </w:rPr>
        <w:t>os avances de nueva urbanización “…</w:t>
      </w:r>
      <w:r w:rsidR="00CA5C0A" w:rsidRPr="000C2E60">
        <w:rPr>
          <w:rFonts w:ascii="Times New Roman" w:hAnsi="Times New Roman" w:cs="Times New Roman"/>
          <w:color w:val="000000"/>
          <w:sz w:val="24"/>
          <w:szCs w:val="24"/>
        </w:rPr>
        <w:t xml:space="preserve"> son producto de </w:t>
      </w:r>
      <w:proofErr w:type="spellStart"/>
      <w:r w:rsidR="00CA5C0A" w:rsidRPr="000C2E60">
        <w:rPr>
          <w:rFonts w:ascii="Times New Roman" w:hAnsi="Times New Roman" w:cs="Times New Roman"/>
          <w:color w:val="000000"/>
          <w:sz w:val="24"/>
          <w:szCs w:val="24"/>
        </w:rPr>
        <w:t>loteos</w:t>
      </w:r>
      <w:proofErr w:type="spellEnd"/>
      <w:r w:rsidR="00CA5C0A" w:rsidRPr="000C2E60">
        <w:rPr>
          <w:rFonts w:ascii="Times New Roman" w:hAnsi="Times New Roman" w:cs="Times New Roman"/>
          <w:color w:val="000000"/>
          <w:sz w:val="24"/>
          <w:szCs w:val="24"/>
        </w:rPr>
        <w:t xml:space="preserve"> fraudulentos (Caso</w:t>
      </w:r>
      <w:r w:rsidR="000C2E60" w:rsidRPr="000C2E60">
        <w:rPr>
          <w:rFonts w:ascii="Times New Roman" w:hAnsi="Times New Roman" w:cs="Times New Roman"/>
          <w:color w:val="000000"/>
          <w:sz w:val="24"/>
          <w:szCs w:val="24"/>
        </w:rPr>
        <w:t xml:space="preserve"> </w:t>
      </w:r>
      <w:r w:rsidR="00CA5C0A" w:rsidRPr="000C2E60">
        <w:rPr>
          <w:rFonts w:ascii="Times New Roman" w:hAnsi="Times New Roman" w:cs="Times New Roman"/>
          <w:color w:val="000000"/>
          <w:sz w:val="24"/>
          <w:szCs w:val="24"/>
        </w:rPr>
        <w:t>Nuestro Hogar III) derivados en conjuntos de viviendas, en la mayoría de los</w:t>
      </w:r>
      <w:r w:rsidR="000C2E60" w:rsidRPr="000C2E60">
        <w:rPr>
          <w:rFonts w:ascii="Times New Roman" w:hAnsi="Times New Roman" w:cs="Times New Roman"/>
          <w:color w:val="000000"/>
          <w:sz w:val="24"/>
          <w:szCs w:val="24"/>
        </w:rPr>
        <w:t xml:space="preserve"> </w:t>
      </w:r>
      <w:r w:rsidR="00CA5C0A" w:rsidRPr="000C2E60">
        <w:rPr>
          <w:rFonts w:ascii="Times New Roman" w:hAnsi="Times New Roman" w:cs="Times New Roman"/>
          <w:color w:val="000000"/>
          <w:sz w:val="24"/>
          <w:szCs w:val="24"/>
        </w:rPr>
        <w:t>casos materializados por autoconstrucción, localizados en la periferia fuera del</w:t>
      </w:r>
      <w:r w:rsidR="000C2E60" w:rsidRPr="000C2E60">
        <w:rPr>
          <w:rFonts w:ascii="Times New Roman" w:hAnsi="Times New Roman" w:cs="Times New Roman"/>
          <w:color w:val="000000"/>
          <w:sz w:val="24"/>
          <w:szCs w:val="24"/>
        </w:rPr>
        <w:t xml:space="preserve"> </w:t>
      </w:r>
      <w:r w:rsidR="00CA5C0A" w:rsidRPr="000C2E60">
        <w:rPr>
          <w:rFonts w:ascii="Times New Roman" w:hAnsi="Times New Roman" w:cs="Times New Roman"/>
          <w:color w:val="000000"/>
          <w:sz w:val="24"/>
          <w:szCs w:val="24"/>
        </w:rPr>
        <w:t>perímetro urbano y muchas veces en zonas inicialmente destinadas al uso rural</w:t>
      </w:r>
      <w:r>
        <w:rPr>
          <w:rFonts w:ascii="Times New Roman" w:hAnsi="Times New Roman" w:cs="Times New Roman"/>
          <w:color w:val="000000"/>
          <w:sz w:val="24"/>
          <w:szCs w:val="24"/>
        </w:rPr>
        <w:t>…</w:t>
      </w:r>
      <w:r w:rsidR="000C2E60" w:rsidRPr="000C2E60">
        <w:rPr>
          <w:rFonts w:ascii="Times New Roman" w:hAnsi="Times New Roman" w:cs="Times New Roman"/>
          <w:color w:val="000000"/>
          <w:sz w:val="24"/>
          <w:szCs w:val="24"/>
        </w:rPr>
        <w:t xml:space="preserve"> </w:t>
      </w:r>
      <w:r w:rsidR="00CA5C0A" w:rsidRPr="000C2E60">
        <w:rPr>
          <w:rFonts w:ascii="Times New Roman" w:hAnsi="Times New Roman" w:cs="Times New Roman"/>
          <w:color w:val="000000"/>
          <w:sz w:val="24"/>
          <w:szCs w:val="24"/>
        </w:rPr>
        <w:t>la situación de</w:t>
      </w:r>
      <w:r w:rsidR="000C2E60" w:rsidRPr="000C2E60">
        <w:rPr>
          <w:rFonts w:ascii="Times New Roman" w:hAnsi="Times New Roman" w:cs="Times New Roman"/>
          <w:color w:val="000000"/>
          <w:sz w:val="24"/>
          <w:szCs w:val="24"/>
        </w:rPr>
        <w:t xml:space="preserve"> </w:t>
      </w:r>
      <w:r w:rsidR="00CA5C0A" w:rsidRPr="000C2E60">
        <w:rPr>
          <w:rFonts w:ascii="Times New Roman" w:hAnsi="Times New Roman" w:cs="Times New Roman"/>
          <w:color w:val="000000"/>
          <w:sz w:val="24"/>
          <w:szCs w:val="24"/>
        </w:rPr>
        <w:t>irregularidad es la dada por aquellos emprendimientos que habiendo sido</w:t>
      </w:r>
      <w:r w:rsidR="000C2E60" w:rsidRPr="000C2E60">
        <w:rPr>
          <w:rFonts w:ascii="Times New Roman" w:hAnsi="Times New Roman" w:cs="Times New Roman"/>
          <w:color w:val="000000"/>
          <w:sz w:val="24"/>
          <w:szCs w:val="24"/>
        </w:rPr>
        <w:t xml:space="preserve"> </w:t>
      </w:r>
      <w:r w:rsidR="00CA5C0A" w:rsidRPr="000C2E60">
        <w:rPr>
          <w:rFonts w:ascii="Times New Roman" w:hAnsi="Times New Roman" w:cs="Times New Roman"/>
          <w:color w:val="000000"/>
          <w:sz w:val="24"/>
          <w:szCs w:val="24"/>
        </w:rPr>
        <w:t>aprobados por la autoridad pertinente se ejecutan en desacuerdo con la legislación.</w:t>
      </w:r>
      <w:r w:rsidR="000C2E60" w:rsidRPr="000C2E60">
        <w:rPr>
          <w:rFonts w:ascii="Times New Roman" w:hAnsi="Times New Roman" w:cs="Times New Roman"/>
          <w:color w:val="000000"/>
          <w:sz w:val="24"/>
          <w:szCs w:val="24"/>
        </w:rPr>
        <w:t xml:space="preserve"> </w:t>
      </w:r>
      <w:r w:rsidR="00CA5C0A" w:rsidRPr="000C2E60">
        <w:rPr>
          <w:rFonts w:ascii="Times New Roman" w:hAnsi="Times New Roman" w:cs="Times New Roman"/>
          <w:color w:val="000000"/>
          <w:sz w:val="24"/>
          <w:szCs w:val="24"/>
        </w:rPr>
        <w:t>También se incorporan en este listado, asentamientos ilegales ya sea en forma</w:t>
      </w:r>
      <w:r w:rsidR="000C2E60" w:rsidRPr="000C2E60">
        <w:rPr>
          <w:rFonts w:ascii="Times New Roman" w:hAnsi="Times New Roman" w:cs="Times New Roman"/>
          <w:color w:val="000000"/>
          <w:sz w:val="24"/>
          <w:szCs w:val="24"/>
        </w:rPr>
        <w:t xml:space="preserve"> </w:t>
      </w:r>
      <w:r w:rsidR="00CA5C0A" w:rsidRPr="000C2E60">
        <w:rPr>
          <w:rFonts w:ascii="Times New Roman" w:hAnsi="Times New Roman" w:cs="Times New Roman"/>
          <w:color w:val="000000"/>
          <w:sz w:val="24"/>
          <w:szCs w:val="24"/>
        </w:rPr>
        <w:t xml:space="preserve">de villas de emergencia o como de </w:t>
      </w:r>
      <w:proofErr w:type="spellStart"/>
      <w:r w:rsidR="00CA5C0A" w:rsidRPr="000C2E60">
        <w:rPr>
          <w:rFonts w:ascii="Times New Roman" w:hAnsi="Times New Roman" w:cs="Times New Roman"/>
          <w:color w:val="000000"/>
          <w:sz w:val="24"/>
          <w:szCs w:val="24"/>
        </w:rPr>
        <w:t>loteos</w:t>
      </w:r>
      <w:proofErr w:type="spellEnd"/>
      <w:r w:rsidR="00CA5C0A" w:rsidRPr="000C2E60">
        <w:rPr>
          <w:rFonts w:ascii="Times New Roman" w:hAnsi="Times New Roman" w:cs="Times New Roman"/>
          <w:color w:val="000000"/>
          <w:sz w:val="24"/>
          <w:szCs w:val="24"/>
        </w:rPr>
        <w:t xml:space="preserve"> fraudulentos.</w:t>
      </w:r>
      <w:r>
        <w:rPr>
          <w:rFonts w:ascii="Times New Roman" w:hAnsi="Times New Roman" w:cs="Times New Roman"/>
          <w:color w:val="000000"/>
          <w:sz w:val="24"/>
          <w:szCs w:val="24"/>
        </w:rPr>
        <w:t>.</w:t>
      </w:r>
      <w:r w:rsidR="00CA5C0A" w:rsidRPr="000C2E60">
        <w:rPr>
          <w:rFonts w:ascii="Times New Roman" w:hAnsi="Times New Roman" w:cs="Times New Roman"/>
          <w:color w:val="000000"/>
          <w:sz w:val="24"/>
          <w:szCs w:val="24"/>
        </w:rPr>
        <w:t>.</w:t>
      </w:r>
      <w:r w:rsidR="000C2E60" w:rsidRPr="000C2E60">
        <w:rPr>
          <w:rFonts w:ascii="Times New Roman" w:hAnsi="Times New Roman" w:cs="Times New Roman"/>
          <w:color w:val="000000"/>
          <w:sz w:val="24"/>
          <w:szCs w:val="24"/>
        </w:rPr>
        <w:t xml:space="preserve"> </w:t>
      </w:r>
      <w:r w:rsidR="00CA5C0A" w:rsidRPr="000C2E60">
        <w:rPr>
          <w:rFonts w:ascii="Times New Roman" w:hAnsi="Times New Roman" w:cs="Times New Roman"/>
          <w:color w:val="000000"/>
          <w:sz w:val="24"/>
          <w:szCs w:val="24"/>
        </w:rPr>
        <w:t>Cada uno de estos asentamientos presenta diferentes grados y características</w:t>
      </w:r>
      <w:r w:rsidR="000C2E60" w:rsidRPr="000C2E60">
        <w:rPr>
          <w:rFonts w:ascii="Times New Roman" w:hAnsi="Times New Roman" w:cs="Times New Roman"/>
          <w:color w:val="000000"/>
          <w:sz w:val="24"/>
          <w:szCs w:val="24"/>
        </w:rPr>
        <w:t xml:space="preserve"> </w:t>
      </w:r>
      <w:r w:rsidR="00CA5C0A" w:rsidRPr="000C2E60">
        <w:rPr>
          <w:rFonts w:ascii="Times New Roman" w:hAnsi="Times New Roman" w:cs="Times New Roman"/>
          <w:color w:val="000000"/>
          <w:sz w:val="24"/>
          <w:szCs w:val="24"/>
        </w:rPr>
        <w:t xml:space="preserve">de informalidad e irregularidad. Se observa que un alto porcentaje de </w:t>
      </w:r>
      <w:proofErr w:type="spellStart"/>
      <w:r w:rsidR="00CA5C0A" w:rsidRPr="000C2E60">
        <w:rPr>
          <w:rFonts w:ascii="Times New Roman" w:hAnsi="Times New Roman" w:cs="Times New Roman"/>
          <w:color w:val="000000"/>
          <w:sz w:val="24"/>
          <w:szCs w:val="24"/>
        </w:rPr>
        <w:t>loteos</w:t>
      </w:r>
      <w:proofErr w:type="spellEnd"/>
      <w:r w:rsidR="000C2E60" w:rsidRPr="000C2E60">
        <w:rPr>
          <w:rFonts w:ascii="Times New Roman" w:hAnsi="Times New Roman" w:cs="Times New Roman"/>
          <w:color w:val="000000"/>
          <w:sz w:val="24"/>
          <w:szCs w:val="24"/>
        </w:rPr>
        <w:t xml:space="preserve"> </w:t>
      </w:r>
      <w:r w:rsidR="00CA5C0A" w:rsidRPr="000C2E60">
        <w:rPr>
          <w:rFonts w:ascii="Times New Roman" w:hAnsi="Times New Roman" w:cs="Times New Roman"/>
          <w:color w:val="000000"/>
          <w:sz w:val="24"/>
          <w:szCs w:val="24"/>
        </w:rPr>
        <w:t>corresponde a los iniciados por entidades intermedias que seguramente, y frente</w:t>
      </w:r>
      <w:r w:rsidR="000C2E60" w:rsidRPr="000C2E60">
        <w:rPr>
          <w:rFonts w:ascii="Times New Roman" w:hAnsi="Times New Roman" w:cs="Times New Roman"/>
          <w:color w:val="000000"/>
          <w:sz w:val="24"/>
          <w:szCs w:val="24"/>
        </w:rPr>
        <w:t xml:space="preserve"> </w:t>
      </w:r>
      <w:r w:rsidR="00CA5C0A" w:rsidRPr="000C2E60">
        <w:rPr>
          <w:rFonts w:ascii="Times New Roman" w:hAnsi="Times New Roman" w:cs="Times New Roman"/>
          <w:color w:val="000000"/>
          <w:sz w:val="24"/>
          <w:szCs w:val="24"/>
        </w:rPr>
        <w:t>a las diversas crisis económicas del país en las últimas dos décadas, no contaban</w:t>
      </w:r>
      <w:r w:rsidR="000C2E60" w:rsidRPr="000C2E60">
        <w:rPr>
          <w:rFonts w:ascii="Times New Roman" w:hAnsi="Times New Roman" w:cs="Times New Roman"/>
          <w:color w:val="000000"/>
          <w:sz w:val="24"/>
          <w:szCs w:val="24"/>
        </w:rPr>
        <w:t xml:space="preserve"> </w:t>
      </w:r>
      <w:r w:rsidR="00CA5C0A" w:rsidRPr="000C2E60">
        <w:rPr>
          <w:rFonts w:ascii="Times New Roman" w:hAnsi="Times New Roman" w:cs="Times New Roman"/>
          <w:color w:val="000000"/>
          <w:sz w:val="24"/>
          <w:szCs w:val="24"/>
        </w:rPr>
        <w:t>con respaldo económico para enfrentarlas y la decadencia de los salarios</w:t>
      </w:r>
      <w:r w:rsidR="000C2E60" w:rsidRPr="000C2E60">
        <w:rPr>
          <w:rFonts w:ascii="Times New Roman" w:hAnsi="Times New Roman" w:cs="Times New Roman"/>
          <w:color w:val="000000"/>
          <w:sz w:val="24"/>
          <w:szCs w:val="24"/>
        </w:rPr>
        <w:t xml:space="preserve"> </w:t>
      </w:r>
      <w:r w:rsidR="00CA5C0A" w:rsidRPr="000C2E60">
        <w:rPr>
          <w:rFonts w:ascii="Times New Roman" w:hAnsi="Times New Roman" w:cs="Times New Roman"/>
          <w:color w:val="000000"/>
          <w:sz w:val="24"/>
          <w:szCs w:val="24"/>
        </w:rPr>
        <w:t>básicos de las familias beneficiarias, produjeron la imposibilidad de cumplimentar</w:t>
      </w:r>
      <w:r w:rsidR="000C2E60" w:rsidRPr="000C2E60">
        <w:rPr>
          <w:rFonts w:ascii="Times New Roman" w:hAnsi="Times New Roman" w:cs="Times New Roman"/>
          <w:color w:val="000000"/>
          <w:sz w:val="24"/>
          <w:szCs w:val="24"/>
        </w:rPr>
        <w:t xml:space="preserve"> </w:t>
      </w:r>
      <w:r w:rsidR="00CA5C0A" w:rsidRPr="000C2E60">
        <w:rPr>
          <w:rFonts w:ascii="Times New Roman" w:hAnsi="Times New Roman" w:cs="Times New Roman"/>
          <w:color w:val="000000"/>
          <w:sz w:val="24"/>
          <w:szCs w:val="24"/>
        </w:rPr>
        <w:t>con el total de requisitos solicitados por el municipio para su aprobación</w:t>
      </w:r>
      <w:r w:rsidR="000C2E60" w:rsidRPr="000C2E60">
        <w:rPr>
          <w:rFonts w:ascii="Times New Roman" w:hAnsi="Times New Roman" w:cs="Times New Roman"/>
          <w:color w:val="000000"/>
          <w:sz w:val="24"/>
          <w:szCs w:val="24"/>
        </w:rPr>
        <w:t xml:space="preserve"> </w:t>
      </w:r>
      <w:r w:rsidR="00CA5C0A" w:rsidRPr="000C2E60">
        <w:rPr>
          <w:rFonts w:ascii="Times New Roman" w:hAnsi="Times New Roman" w:cs="Times New Roman"/>
          <w:color w:val="000000"/>
          <w:sz w:val="24"/>
          <w:szCs w:val="24"/>
        </w:rPr>
        <w:t>y por lo tanto de concluir con dicho trámite</w:t>
      </w:r>
      <w:r>
        <w:rPr>
          <w:rFonts w:ascii="Times New Roman" w:hAnsi="Times New Roman" w:cs="Times New Roman"/>
          <w:color w:val="000000"/>
          <w:sz w:val="24"/>
          <w:szCs w:val="24"/>
        </w:rPr>
        <w:t>…</w:t>
      </w:r>
      <w:r w:rsidR="00CA5C0A" w:rsidRPr="000C2E60">
        <w:rPr>
          <w:rFonts w:ascii="Times New Roman" w:hAnsi="Times New Roman" w:cs="Times New Roman"/>
          <w:color w:val="000000"/>
          <w:sz w:val="24"/>
          <w:szCs w:val="24"/>
        </w:rPr>
        <w:t xml:space="preserve"> Los territorios son ocupados por</w:t>
      </w:r>
      <w:r w:rsidR="000C2E60" w:rsidRPr="000C2E60">
        <w:rPr>
          <w:rFonts w:ascii="Times New Roman" w:hAnsi="Times New Roman" w:cs="Times New Roman"/>
          <w:color w:val="000000"/>
          <w:sz w:val="24"/>
          <w:szCs w:val="24"/>
        </w:rPr>
        <w:t xml:space="preserve"> </w:t>
      </w:r>
      <w:r w:rsidR="00CA5C0A" w:rsidRPr="000C2E60">
        <w:rPr>
          <w:rFonts w:ascii="Times New Roman" w:hAnsi="Times New Roman" w:cs="Times New Roman"/>
          <w:color w:val="000000"/>
          <w:sz w:val="24"/>
          <w:szCs w:val="24"/>
        </w:rPr>
        <w:t>las familias sin ninguna provisión previa de servicios e infraestructura o, en el</w:t>
      </w:r>
      <w:r w:rsidR="000C2E60" w:rsidRPr="000C2E60">
        <w:rPr>
          <w:rFonts w:ascii="Times New Roman" w:hAnsi="Times New Roman" w:cs="Times New Roman"/>
          <w:color w:val="000000"/>
          <w:sz w:val="24"/>
          <w:szCs w:val="24"/>
        </w:rPr>
        <w:t xml:space="preserve"> </w:t>
      </w:r>
      <w:r w:rsidR="00CA5C0A" w:rsidRPr="000C2E60">
        <w:rPr>
          <w:rFonts w:ascii="Times New Roman" w:hAnsi="Times New Roman" w:cs="Times New Roman"/>
          <w:color w:val="000000"/>
          <w:sz w:val="24"/>
          <w:szCs w:val="24"/>
        </w:rPr>
        <w:t>mejor de los casos, con servicios básicos de agua y luz</w:t>
      </w:r>
      <w:r>
        <w:rPr>
          <w:rFonts w:ascii="Times New Roman" w:hAnsi="Times New Roman" w:cs="Times New Roman"/>
          <w:color w:val="000000"/>
          <w:sz w:val="24"/>
          <w:szCs w:val="24"/>
        </w:rPr>
        <w:t>…</w:t>
      </w:r>
      <w:r w:rsidR="00CA5C0A" w:rsidRPr="000C2E60">
        <w:rPr>
          <w:rFonts w:ascii="Times New Roman" w:hAnsi="Times New Roman" w:cs="Times New Roman"/>
          <w:color w:val="000000"/>
          <w:sz w:val="24"/>
          <w:szCs w:val="24"/>
        </w:rPr>
        <w:t>.</w:t>
      </w:r>
      <w:r w:rsidR="000C2E60" w:rsidRPr="000C2E60">
        <w:rPr>
          <w:rFonts w:ascii="Times New Roman" w:hAnsi="Times New Roman" w:cs="Times New Roman"/>
          <w:color w:val="000000"/>
          <w:sz w:val="24"/>
          <w:szCs w:val="24"/>
        </w:rPr>
        <w:t xml:space="preserve"> </w:t>
      </w:r>
      <w:r w:rsidR="00CA5C0A" w:rsidRPr="000C2E60">
        <w:rPr>
          <w:rFonts w:ascii="Times New Roman" w:hAnsi="Times New Roman" w:cs="Times New Roman"/>
          <w:color w:val="000000"/>
          <w:sz w:val="24"/>
          <w:szCs w:val="24"/>
        </w:rPr>
        <w:t>Estos modos de producción del espacio habitacional en los que se ocupan</w:t>
      </w:r>
      <w:r w:rsidR="000C2E60" w:rsidRPr="000C2E60">
        <w:rPr>
          <w:rFonts w:ascii="Times New Roman" w:hAnsi="Times New Roman" w:cs="Times New Roman"/>
          <w:color w:val="000000"/>
          <w:sz w:val="24"/>
          <w:szCs w:val="24"/>
        </w:rPr>
        <w:t xml:space="preserve"> </w:t>
      </w:r>
      <w:r w:rsidR="00CA5C0A" w:rsidRPr="000C2E60">
        <w:rPr>
          <w:rFonts w:ascii="Times New Roman" w:hAnsi="Times New Roman" w:cs="Times New Roman"/>
          <w:color w:val="000000"/>
          <w:sz w:val="24"/>
          <w:szCs w:val="24"/>
        </w:rPr>
        <w:t>territorios de carácter rural y/o sin servicios de infraestructura, conllevan lentos y</w:t>
      </w:r>
      <w:r w:rsidR="000C2E60" w:rsidRPr="000C2E60">
        <w:rPr>
          <w:rFonts w:ascii="Times New Roman" w:hAnsi="Times New Roman" w:cs="Times New Roman"/>
          <w:color w:val="000000"/>
          <w:sz w:val="24"/>
          <w:szCs w:val="24"/>
        </w:rPr>
        <w:t xml:space="preserve"> </w:t>
      </w:r>
      <w:r w:rsidR="00CA5C0A" w:rsidRPr="000C2E60">
        <w:rPr>
          <w:rFonts w:ascii="Times New Roman" w:hAnsi="Times New Roman" w:cs="Times New Roman"/>
          <w:color w:val="000000"/>
          <w:sz w:val="24"/>
          <w:szCs w:val="24"/>
        </w:rPr>
        <w:t>costosos procesos de provisión de servicios e infraestructura, el modo de vida</w:t>
      </w:r>
      <w:r w:rsidR="000C2E60" w:rsidRPr="000C2E60">
        <w:rPr>
          <w:rFonts w:ascii="Times New Roman" w:hAnsi="Times New Roman" w:cs="Times New Roman"/>
          <w:color w:val="000000"/>
          <w:sz w:val="24"/>
          <w:szCs w:val="24"/>
        </w:rPr>
        <w:t xml:space="preserve"> </w:t>
      </w:r>
      <w:r w:rsidR="00CA5C0A" w:rsidRPr="000C2E60">
        <w:rPr>
          <w:rFonts w:ascii="Times New Roman" w:hAnsi="Times New Roman" w:cs="Times New Roman"/>
          <w:color w:val="000000"/>
          <w:sz w:val="24"/>
          <w:szCs w:val="24"/>
        </w:rPr>
        <w:t>predominante es la precariedad y su población habita en condiciones deficitarias</w:t>
      </w:r>
      <w:r w:rsidR="000C2E60" w:rsidRPr="000C2E60">
        <w:rPr>
          <w:rFonts w:ascii="Times New Roman" w:hAnsi="Times New Roman" w:cs="Times New Roman"/>
          <w:color w:val="000000"/>
          <w:sz w:val="24"/>
          <w:szCs w:val="24"/>
        </w:rPr>
        <w:t xml:space="preserve"> </w:t>
      </w:r>
      <w:r w:rsidR="00CA5C0A" w:rsidRPr="000C2E60">
        <w:rPr>
          <w:rFonts w:ascii="Times New Roman" w:hAnsi="Times New Roman" w:cs="Times New Roman"/>
          <w:color w:val="000000"/>
          <w:sz w:val="24"/>
          <w:szCs w:val="24"/>
        </w:rPr>
        <w:t>con una mala, sino nula, calidad urbano – ambiental.</w:t>
      </w:r>
      <w:r w:rsidR="00CA5C0A" w:rsidRPr="000C2E60">
        <w:rPr>
          <w:rFonts w:ascii="Times New Roman" w:hAnsi="Times New Roman" w:cs="Times New Roman"/>
          <w:sz w:val="24"/>
          <w:szCs w:val="24"/>
        </w:rPr>
        <w:t xml:space="preserve"> </w:t>
      </w:r>
      <w:r>
        <w:rPr>
          <w:rFonts w:ascii="Times New Roman" w:hAnsi="Times New Roman" w:cs="Times New Roman"/>
          <w:sz w:val="24"/>
          <w:szCs w:val="24"/>
        </w:rPr>
        <w:t>(</w:t>
      </w:r>
      <w:r w:rsidR="00CA5C0A" w:rsidRPr="000C2E60">
        <w:rPr>
          <w:rFonts w:ascii="Times New Roman" w:hAnsi="Times New Roman" w:cs="Times New Roman"/>
          <w:sz w:val="24"/>
          <w:szCs w:val="24"/>
        </w:rPr>
        <w:t xml:space="preserve">María Virginia </w:t>
      </w:r>
      <w:proofErr w:type="spellStart"/>
      <w:proofErr w:type="gramStart"/>
      <w:r w:rsidR="00CA5C0A" w:rsidRPr="000C2E60">
        <w:rPr>
          <w:rFonts w:ascii="Times New Roman" w:hAnsi="Times New Roman" w:cs="Times New Roman"/>
          <w:sz w:val="24"/>
          <w:szCs w:val="24"/>
        </w:rPr>
        <w:t>Monayar</w:t>
      </w:r>
      <w:proofErr w:type="spellEnd"/>
      <w:r w:rsidR="000C2E60" w:rsidRPr="000C2E60">
        <w:rPr>
          <w:rFonts w:ascii="Times New Roman" w:hAnsi="Times New Roman" w:cs="Times New Roman"/>
          <w:sz w:val="24"/>
          <w:szCs w:val="24"/>
        </w:rPr>
        <w:t xml:space="preserve"> </w:t>
      </w:r>
      <w:r w:rsidR="007B45F1">
        <w:rPr>
          <w:rFonts w:ascii="Times New Roman" w:hAnsi="Times New Roman" w:cs="Times New Roman"/>
          <w:sz w:val="24"/>
          <w:szCs w:val="24"/>
        </w:rPr>
        <w:t>,</w:t>
      </w:r>
      <w:proofErr w:type="gramEnd"/>
      <w:r w:rsidR="007B45F1">
        <w:rPr>
          <w:rFonts w:ascii="Times New Roman" w:hAnsi="Times New Roman" w:cs="Times New Roman"/>
          <w:sz w:val="24"/>
          <w:szCs w:val="24"/>
        </w:rPr>
        <w:t xml:space="preserve"> 2006:</w:t>
      </w:r>
      <w:r w:rsidR="000C2E60" w:rsidRPr="000C2E60">
        <w:rPr>
          <w:rFonts w:ascii="Times New Roman" w:hAnsi="Times New Roman" w:cs="Times New Roman"/>
          <w:sz w:val="24"/>
          <w:szCs w:val="24"/>
        </w:rPr>
        <w:t xml:space="preserve"> 181-</w:t>
      </w:r>
      <w:r w:rsidR="007B45F1">
        <w:rPr>
          <w:rFonts w:ascii="Times New Roman" w:hAnsi="Times New Roman" w:cs="Times New Roman"/>
          <w:sz w:val="24"/>
          <w:szCs w:val="24"/>
        </w:rPr>
        <w:t>1</w:t>
      </w:r>
      <w:r w:rsidR="000C2E60" w:rsidRPr="000C2E60">
        <w:rPr>
          <w:rFonts w:ascii="Times New Roman" w:hAnsi="Times New Roman" w:cs="Times New Roman"/>
          <w:sz w:val="24"/>
          <w:szCs w:val="24"/>
        </w:rPr>
        <w:t>83</w:t>
      </w:r>
      <w:r w:rsidR="007B45F1">
        <w:rPr>
          <w:rFonts w:ascii="Times New Roman" w:hAnsi="Times New Roman" w:cs="Times New Roman"/>
          <w:sz w:val="24"/>
          <w:szCs w:val="24"/>
        </w:rPr>
        <w:t>)</w:t>
      </w:r>
    </w:p>
    <w:p w:rsidR="00CA5C0A" w:rsidRDefault="00CA5C0A" w:rsidP="00834A11">
      <w:pPr>
        <w:tabs>
          <w:tab w:val="left" w:pos="7371"/>
        </w:tabs>
        <w:spacing w:after="0" w:line="360" w:lineRule="auto"/>
        <w:ind w:left="57" w:right="1467" w:firstLine="708"/>
        <w:jc w:val="both"/>
        <w:rPr>
          <w:rFonts w:ascii="Century Gothic" w:hAnsi="Century Gothic" w:cs="Century Gothic"/>
          <w:sz w:val="14"/>
          <w:szCs w:val="14"/>
        </w:rPr>
      </w:pPr>
    </w:p>
    <w:p w:rsidR="00CA5C0A" w:rsidRDefault="00CA5C0A" w:rsidP="00CA5C0A">
      <w:pPr>
        <w:spacing w:after="0" w:line="360" w:lineRule="auto"/>
        <w:ind w:left="57" w:firstLine="708"/>
        <w:jc w:val="both"/>
        <w:rPr>
          <w:rFonts w:ascii="Century Gothic" w:hAnsi="Century Gothic" w:cs="Century Gothic"/>
          <w:sz w:val="14"/>
          <w:szCs w:val="14"/>
        </w:rPr>
      </w:pPr>
    </w:p>
    <w:p w:rsidR="001131D2" w:rsidRDefault="002A10FE" w:rsidP="00EB69C7">
      <w:pPr>
        <w:spacing w:after="0" w:line="360" w:lineRule="auto"/>
        <w:ind w:left="57" w:firstLine="708"/>
        <w:jc w:val="both"/>
        <w:rPr>
          <w:rFonts w:ascii="Times New Roman" w:hAnsi="Times New Roman" w:cs="Times New Roman"/>
          <w:sz w:val="24"/>
          <w:szCs w:val="24"/>
        </w:rPr>
      </w:pPr>
      <w:r w:rsidRPr="002A10FE">
        <w:rPr>
          <w:rFonts w:ascii="Times New Roman" w:hAnsi="Times New Roman" w:cs="Times New Roman"/>
          <w:sz w:val="24"/>
          <w:szCs w:val="24"/>
        </w:rPr>
        <w:lastRenderedPageBreak/>
        <w:t>Por tanto, esta dimensión urbana del problema es de gran complejidad no solo en lo que hace  a la planificación estatal, sino también, resulta compleja desde una dimensión socioeconómica, ya que como habíamos expresado anteriormente se van generando espacios que reflejan distintos componentes sociales con realidades totalmente opuestas.</w:t>
      </w:r>
      <w:r>
        <w:rPr>
          <w:rFonts w:ascii="Times New Roman" w:hAnsi="Times New Roman" w:cs="Times New Roman"/>
          <w:sz w:val="24"/>
          <w:szCs w:val="24"/>
        </w:rPr>
        <w:t xml:space="preserve"> Además de ello, aparecen otras </w:t>
      </w:r>
      <w:r w:rsidR="00976AA5">
        <w:rPr>
          <w:rFonts w:ascii="Times New Roman" w:hAnsi="Times New Roman" w:cs="Times New Roman"/>
          <w:sz w:val="24"/>
          <w:szCs w:val="24"/>
        </w:rPr>
        <w:t>aristas</w:t>
      </w:r>
      <w:r>
        <w:rPr>
          <w:rFonts w:ascii="Times New Roman" w:hAnsi="Times New Roman" w:cs="Times New Roman"/>
          <w:sz w:val="24"/>
          <w:szCs w:val="24"/>
        </w:rPr>
        <w:t xml:space="preserve"> del problema que tiene que ver  con el uso rural del espacio en cuestión</w:t>
      </w:r>
      <w:r w:rsidR="00976AA5">
        <w:rPr>
          <w:rFonts w:ascii="Times New Roman" w:hAnsi="Times New Roman" w:cs="Times New Roman"/>
          <w:sz w:val="24"/>
          <w:szCs w:val="24"/>
        </w:rPr>
        <w:t>. El avance de la urbanización,</w:t>
      </w:r>
      <w:r>
        <w:rPr>
          <w:rFonts w:ascii="Times New Roman" w:hAnsi="Times New Roman" w:cs="Times New Roman"/>
          <w:sz w:val="24"/>
          <w:szCs w:val="24"/>
        </w:rPr>
        <w:t xml:space="preserve"> afecta a las comunidades rurales allí afincadas y que deben emigrar hacia otros espacios más alejados</w:t>
      </w:r>
      <w:r w:rsidR="00BE4F85">
        <w:rPr>
          <w:rFonts w:ascii="Times New Roman" w:hAnsi="Times New Roman" w:cs="Times New Roman"/>
          <w:sz w:val="24"/>
          <w:szCs w:val="24"/>
        </w:rPr>
        <w:t xml:space="preserve"> y también, afecta la producción de alimentos para la gran ciudad, como veremos a </w:t>
      </w:r>
      <w:proofErr w:type="gramStart"/>
      <w:r w:rsidR="00BE4F85">
        <w:rPr>
          <w:rFonts w:ascii="Times New Roman" w:hAnsi="Times New Roman" w:cs="Times New Roman"/>
          <w:sz w:val="24"/>
          <w:szCs w:val="24"/>
        </w:rPr>
        <w:t>continuación</w:t>
      </w:r>
      <w:r>
        <w:rPr>
          <w:rFonts w:ascii="Times New Roman" w:hAnsi="Times New Roman" w:cs="Times New Roman"/>
          <w:sz w:val="24"/>
          <w:szCs w:val="24"/>
        </w:rPr>
        <w:t xml:space="preserve"> .</w:t>
      </w:r>
      <w:proofErr w:type="gramEnd"/>
    </w:p>
    <w:p w:rsidR="002A10FE" w:rsidRPr="002A10FE" w:rsidRDefault="002A10FE" w:rsidP="00EB69C7">
      <w:pPr>
        <w:spacing w:after="0" w:line="360" w:lineRule="auto"/>
        <w:ind w:left="57" w:firstLine="708"/>
        <w:jc w:val="both"/>
        <w:rPr>
          <w:rFonts w:ascii="Times New Roman" w:hAnsi="Times New Roman" w:cs="Times New Roman"/>
          <w:sz w:val="24"/>
          <w:szCs w:val="24"/>
        </w:rPr>
      </w:pPr>
    </w:p>
    <w:p w:rsidR="00252D1E" w:rsidRPr="00EB69C7" w:rsidRDefault="00252D1E" w:rsidP="00EB69C7">
      <w:pPr>
        <w:spacing w:after="0" w:line="360" w:lineRule="auto"/>
        <w:ind w:left="57" w:firstLine="708"/>
        <w:jc w:val="both"/>
        <w:rPr>
          <w:rFonts w:ascii="Times New Roman" w:hAnsi="Times New Roman" w:cs="Times New Roman"/>
          <w:b/>
          <w:sz w:val="24"/>
          <w:szCs w:val="24"/>
        </w:rPr>
      </w:pPr>
      <w:r w:rsidRPr="00EB69C7">
        <w:rPr>
          <w:rFonts w:ascii="Times New Roman" w:hAnsi="Times New Roman" w:cs="Times New Roman"/>
          <w:b/>
          <w:sz w:val="24"/>
          <w:szCs w:val="24"/>
        </w:rPr>
        <w:t>El Uso rural del suelo periurbano</w:t>
      </w:r>
    </w:p>
    <w:p w:rsidR="00F53D69" w:rsidRPr="00EB69C7" w:rsidRDefault="00F53D69" w:rsidP="00EB69C7">
      <w:pPr>
        <w:spacing w:after="0" w:line="360" w:lineRule="auto"/>
        <w:ind w:left="57" w:firstLine="708"/>
        <w:jc w:val="both"/>
        <w:rPr>
          <w:rFonts w:ascii="Times New Roman" w:hAnsi="Times New Roman" w:cs="Times New Roman"/>
          <w:color w:val="000000"/>
          <w:sz w:val="24"/>
          <w:szCs w:val="24"/>
        </w:rPr>
      </w:pPr>
    </w:p>
    <w:p w:rsidR="004D5B51" w:rsidRPr="00647593" w:rsidRDefault="004A092C" w:rsidP="00EB69C7">
      <w:pPr>
        <w:spacing w:after="0" w:line="360" w:lineRule="auto"/>
        <w:ind w:left="57" w:firstLine="708"/>
        <w:jc w:val="both"/>
        <w:rPr>
          <w:rFonts w:ascii="Times New Roman" w:hAnsi="Times New Roman" w:cs="Times New Roman"/>
          <w:sz w:val="24"/>
          <w:szCs w:val="24"/>
        </w:rPr>
      </w:pPr>
      <w:r>
        <w:rPr>
          <w:rFonts w:ascii="Times New Roman" w:hAnsi="Times New Roman" w:cs="Times New Roman"/>
          <w:color w:val="000000"/>
          <w:sz w:val="24"/>
          <w:szCs w:val="24"/>
        </w:rPr>
        <w:t>La utilización del suelo</w:t>
      </w:r>
      <w:r w:rsidR="004D5B51">
        <w:rPr>
          <w:rFonts w:ascii="Times New Roman" w:hAnsi="Times New Roman" w:cs="Times New Roman"/>
          <w:color w:val="000000"/>
          <w:sz w:val="24"/>
          <w:szCs w:val="24"/>
        </w:rPr>
        <w:t xml:space="preserve"> del periurbano</w:t>
      </w:r>
      <w:r>
        <w:rPr>
          <w:rFonts w:ascii="Times New Roman" w:hAnsi="Times New Roman" w:cs="Times New Roman"/>
          <w:color w:val="000000"/>
          <w:sz w:val="24"/>
          <w:szCs w:val="24"/>
        </w:rPr>
        <w:t xml:space="preserve"> para tareas agrícolas</w:t>
      </w:r>
      <w:r w:rsidR="004D5B5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4D5B51">
        <w:rPr>
          <w:rFonts w:ascii="Times New Roman" w:hAnsi="Times New Roman" w:cs="Times New Roman"/>
          <w:color w:val="000000"/>
          <w:sz w:val="24"/>
          <w:szCs w:val="24"/>
        </w:rPr>
        <w:t xml:space="preserve">especialmente destinado a la provisión de alimentos para la ciudad, para </w:t>
      </w:r>
      <w:r w:rsidR="00503FB8" w:rsidRPr="00EB69C7">
        <w:rPr>
          <w:rFonts w:ascii="Times New Roman" w:hAnsi="Times New Roman" w:cs="Times New Roman"/>
          <w:color w:val="000000"/>
          <w:sz w:val="24"/>
          <w:szCs w:val="24"/>
        </w:rPr>
        <w:t>B</w:t>
      </w:r>
      <w:r w:rsidR="00252D1E" w:rsidRPr="00EB69C7">
        <w:rPr>
          <w:rFonts w:ascii="Times New Roman" w:hAnsi="Times New Roman" w:cs="Times New Roman"/>
          <w:color w:val="000000"/>
          <w:sz w:val="24"/>
          <w:szCs w:val="24"/>
        </w:rPr>
        <w:t xml:space="preserve">eatriz </w:t>
      </w:r>
      <w:proofErr w:type="spellStart"/>
      <w:r w:rsidR="00252D1E" w:rsidRPr="00EB69C7">
        <w:rPr>
          <w:rFonts w:ascii="Times New Roman" w:hAnsi="Times New Roman" w:cs="Times New Roman"/>
          <w:color w:val="000000"/>
          <w:sz w:val="24"/>
          <w:szCs w:val="24"/>
        </w:rPr>
        <w:t>G</w:t>
      </w:r>
      <w:r w:rsidR="00856E7E" w:rsidRPr="00EB69C7">
        <w:rPr>
          <w:rFonts w:ascii="Times New Roman" w:hAnsi="Times New Roman" w:cs="Times New Roman"/>
          <w:color w:val="000000"/>
          <w:sz w:val="24"/>
          <w:szCs w:val="24"/>
        </w:rPr>
        <w:t>i</w:t>
      </w:r>
      <w:r w:rsidR="00252D1E" w:rsidRPr="00EB69C7">
        <w:rPr>
          <w:rFonts w:ascii="Times New Roman" w:hAnsi="Times New Roman" w:cs="Times New Roman"/>
          <w:color w:val="000000"/>
          <w:sz w:val="24"/>
          <w:szCs w:val="24"/>
        </w:rPr>
        <w:t>obe</w:t>
      </w:r>
      <w:r w:rsidR="00572447">
        <w:rPr>
          <w:rFonts w:ascii="Times New Roman" w:hAnsi="Times New Roman" w:cs="Times New Roman"/>
          <w:color w:val="000000"/>
          <w:sz w:val="24"/>
          <w:szCs w:val="24"/>
        </w:rPr>
        <w:t>l</w:t>
      </w:r>
      <w:r w:rsidR="00252D1E" w:rsidRPr="00EB69C7">
        <w:rPr>
          <w:rFonts w:ascii="Times New Roman" w:hAnsi="Times New Roman" w:cs="Times New Roman"/>
          <w:color w:val="000000"/>
          <w:sz w:val="24"/>
          <w:szCs w:val="24"/>
        </w:rPr>
        <w:t>lina</w:t>
      </w:r>
      <w:proofErr w:type="spellEnd"/>
      <w:r w:rsidR="005A21B2" w:rsidRPr="00EB69C7">
        <w:rPr>
          <w:rFonts w:ascii="Times New Roman" w:hAnsi="Times New Roman" w:cs="Times New Roman"/>
          <w:color w:val="000000"/>
          <w:sz w:val="24"/>
          <w:szCs w:val="24"/>
        </w:rPr>
        <w:t xml:space="preserve"> (</w:t>
      </w:r>
      <w:r w:rsidR="00572447">
        <w:rPr>
          <w:rFonts w:ascii="Times New Roman" w:hAnsi="Times New Roman" w:cs="Times New Roman"/>
          <w:color w:val="000000"/>
          <w:sz w:val="24"/>
          <w:szCs w:val="24"/>
        </w:rPr>
        <w:t>2015</w:t>
      </w:r>
      <w:r w:rsidR="005A21B2" w:rsidRPr="00EB69C7">
        <w:rPr>
          <w:rFonts w:ascii="Times New Roman" w:hAnsi="Times New Roman" w:cs="Times New Roman"/>
          <w:color w:val="000000"/>
          <w:sz w:val="24"/>
          <w:szCs w:val="24"/>
        </w:rPr>
        <w:t>)</w:t>
      </w:r>
      <w:r w:rsidR="00572447" w:rsidRPr="00572447">
        <w:rPr>
          <w:rStyle w:val="m-798399467238966321msobodytext2"/>
        </w:rPr>
        <w:t xml:space="preserve"> </w:t>
      </w:r>
      <w:r w:rsidR="00572447">
        <w:rPr>
          <w:rStyle w:val="m-798399467238966321msobodytext2"/>
        </w:rPr>
        <w:t xml:space="preserve">coordinadora del </w:t>
      </w:r>
      <w:r w:rsidR="00572447">
        <w:rPr>
          <w:rStyle w:val="a"/>
        </w:rPr>
        <w:t>Observatorio de agricultura urbana, periurbana y agroecológica de Córdoba (</w:t>
      </w:r>
      <w:r w:rsidR="00572447">
        <w:rPr>
          <w:rFonts w:ascii="Times New Roman" w:hAnsi="Times New Roman" w:cs="Times New Roman"/>
          <w:color w:val="000000"/>
          <w:sz w:val="24"/>
          <w:szCs w:val="24"/>
        </w:rPr>
        <w:t xml:space="preserve">O-AUPA)  perteneciente al </w:t>
      </w:r>
      <w:r w:rsidR="005F3F20" w:rsidRPr="00EB69C7">
        <w:rPr>
          <w:rFonts w:ascii="Times New Roman" w:hAnsi="Times New Roman" w:cs="Times New Roman"/>
          <w:color w:val="000000"/>
          <w:sz w:val="24"/>
          <w:szCs w:val="24"/>
        </w:rPr>
        <w:t xml:space="preserve"> AER</w:t>
      </w:r>
      <w:r w:rsidR="00647593">
        <w:rPr>
          <w:rFonts w:ascii="Times New Roman" w:hAnsi="Times New Roman" w:cs="Times New Roman"/>
          <w:color w:val="000000"/>
          <w:sz w:val="24"/>
          <w:szCs w:val="24"/>
        </w:rPr>
        <w:t xml:space="preserve"> (Agencia de Extensión Rural)</w:t>
      </w:r>
      <w:r w:rsidR="005F3F20" w:rsidRPr="00EB69C7">
        <w:rPr>
          <w:rFonts w:ascii="Times New Roman" w:hAnsi="Times New Roman" w:cs="Times New Roman"/>
          <w:color w:val="000000"/>
          <w:sz w:val="24"/>
          <w:szCs w:val="24"/>
        </w:rPr>
        <w:t xml:space="preserve"> </w:t>
      </w:r>
      <w:r w:rsidR="00572447">
        <w:rPr>
          <w:rFonts w:ascii="Times New Roman" w:hAnsi="Times New Roman" w:cs="Times New Roman"/>
          <w:color w:val="000000"/>
          <w:sz w:val="24"/>
          <w:szCs w:val="24"/>
        </w:rPr>
        <w:t>Córdoba, en el marco institucional del   INTA</w:t>
      </w:r>
      <w:r w:rsidR="005F3F20" w:rsidRPr="00EB69C7">
        <w:rPr>
          <w:rFonts w:ascii="Times New Roman" w:hAnsi="Times New Roman" w:cs="Times New Roman"/>
          <w:color w:val="000000"/>
          <w:sz w:val="24"/>
          <w:szCs w:val="24"/>
        </w:rPr>
        <w:t>,</w:t>
      </w:r>
      <w:r w:rsidR="005A21B2" w:rsidRPr="00EB69C7">
        <w:rPr>
          <w:rFonts w:ascii="Times New Roman" w:hAnsi="Times New Roman" w:cs="Times New Roman"/>
          <w:color w:val="000000"/>
          <w:sz w:val="24"/>
          <w:szCs w:val="24"/>
        </w:rPr>
        <w:t xml:space="preserve"> </w:t>
      </w:r>
      <w:r w:rsidR="004D5B51">
        <w:rPr>
          <w:rFonts w:ascii="Times New Roman" w:hAnsi="Times New Roman" w:cs="Times New Roman"/>
          <w:color w:val="000000"/>
          <w:sz w:val="24"/>
          <w:szCs w:val="24"/>
        </w:rPr>
        <w:t>se presenta complejo dada la presencia de problemáticas cuyo abordaje debe ser</w:t>
      </w:r>
      <w:r w:rsidR="00503FB8" w:rsidRPr="00EB69C7">
        <w:rPr>
          <w:rFonts w:ascii="Times New Roman" w:hAnsi="Times New Roman" w:cs="Times New Roman"/>
          <w:sz w:val="24"/>
          <w:szCs w:val="24"/>
        </w:rPr>
        <w:t xml:space="preserve"> multidimensional, y es</w:t>
      </w:r>
      <w:r w:rsidR="004D5B51">
        <w:rPr>
          <w:rFonts w:ascii="Times New Roman" w:hAnsi="Times New Roman" w:cs="Times New Roman"/>
          <w:sz w:val="24"/>
          <w:szCs w:val="24"/>
        </w:rPr>
        <w:t xml:space="preserve"> a la vez</w:t>
      </w:r>
      <w:r w:rsidR="00503FB8" w:rsidRPr="00EB69C7">
        <w:rPr>
          <w:rFonts w:ascii="Times New Roman" w:hAnsi="Times New Roman" w:cs="Times New Roman"/>
          <w:sz w:val="24"/>
          <w:szCs w:val="24"/>
        </w:rPr>
        <w:t xml:space="preserve"> estratégico</w:t>
      </w:r>
      <w:r w:rsidR="004D5B51">
        <w:rPr>
          <w:rFonts w:ascii="Times New Roman" w:hAnsi="Times New Roman" w:cs="Times New Roman"/>
          <w:sz w:val="24"/>
          <w:szCs w:val="24"/>
        </w:rPr>
        <w:t>,</w:t>
      </w:r>
      <w:r w:rsidR="00503FB8" w:rsidRPr="00EB69C7">
        <w:rPr>
          <w:rFonts w:ascii="Times New Roman" w:hAnsi="Times New Roman" w:cs="Times New Roman"/>
          <w:sz w:val="24"/>
          <w:szCs w:val="24"/>
        </w:rPr>
        <w:t xml:space="preserve"> </w:t>
      </w:r>
      <w:r w:rsidR="004D5B51">
        <w:rPr>
          <w:rFonts w:ascii="Times New Roman" w:hAnsi="Times New Roman" w:cs="Times New Roman"/>
          <w:sz w:val="24"/>
          <w:szCs w:val="24"/>
        </w:rPr>
        <w:t>pues es necesario para</w:t>
      </w:r>
      <w:r w:rsidR="00503FB8" w:rsidRPr="00EB69C7">
        <w:rPr>
          <w:rFonts w:ascii="Times New Roman" w:hAnsi="Times New Roman" w:cs="Times New Roman"/>
          <w:sz w:val="24"/>
          <w:szCs w:val="24"/>
        </w:rPr>
        <w:t xml:space="preserve"> repensar </w:t>
      </w:r>
      <w:r w:rsidR="00252D1E" w:rsidRPr="00EB69C7">
        <w:rPr>
          <w:rFonts w:ascii="Times New Roman" w:hAnsi="Times New Roman" w:cs="Times New Roman"/>
          <w:sz w:val="24"/>
          <w:szCs w:val="24"/>
        </w:rPr>
        <w:t>a</w:t>
      </w:r>
      <w:r w:rsidR="00503FB8" w:rsidRPr="00EB69C7">
        <w:rPr>
          <w:rFonts w:ascii="Times New Roman" w:hAnsi="Times New Roman" w:cs="Times New Roman"/>
          <w:sz w:val="24"/>
          <w:szCs w:val="24"/>
        </w:rPr>
        <w:t>lgunos aspectos de</w:t>
      </w:r>
      <w:r w:rsidR="00252D1E" w:rsidRPr="00EB69C7">
        <w:rPr>
          <w:rFonts w:ascii="Times New Roman" w:hAnsi="Times New Roman" w:cs="Times New Roman"/>
          <w:sz w:val="24"/>
          <w:szCs w:val="24"/>
        </w:rPr>
        <w:t xml:space="preserve"> </w:t>
      </w:r>
      <w:r w:rsidR="00503FB8" w:rsidRPr="00EB69C7">
        <w:rPr>
          <w:rFonts w:ascii="Times New Roman" w:hAnsi="Times New Roman" w:cs="Times New Roman"/>
          <w:sz w:val="24"/>
          <w:szCs w:val="24"/>
        </w:rPr>
        <w:t xml:space="preserve">la sustentabilidad de las ciudades en el mediano y largo plazo. </w:t>
      </w:r>
      <w:r w:rsidR="00572447" w:rsidRPr="00647593">
        <w:rPr>
          <w:rFonts w:ascii="Times New Roman" w:hAnsi="Times New Roman" w:cs="Times New Roman"/>
          <w:sz w:val="24"/>
          <w:szCs w:val="24"/>
        </w:rPr>
        <w:t>Este enfoque concibe al desarrollo como un proceso de construcción endógeno, en donde no hay estadios preestablecidos que atravesar o recetas uniformes que aplica</w:t>
      </w:r>
    </w:p>
    <w:p w:rsidR="00F435EA" w:rsidRDefault="004D5B51" w:rsidP="00EB69C7">
      <w:pPr>
        <w:spacing w:after="0" w:line="360" w:lineRule="auto"/>
        <w:ind w:left="57" w:firstLine="708"/>
        <w:jc w:val="both"/>
        <w:rPr>
          <w:rFonts w:ascii="Times New Roman" w:hAnsi="Times New Roman" w:cs="Times New Roman"/>
          <w:sz w:val="24"/>
          <w:szCs w:val="24"/>
        </w:rPr>
      </w:pPr>
      <w:r>
        <w:rPr>
          <w:rFonts w:ascii="Times New Roman" w:hAnsi="Times New Roman" w:cs="Times New Roman"/>
          <w:sz w:val="24"/>
          <w:szCs w:val="24"/>
        </w:rPr>
        <w:t xml:space="preserve">En este contexto, </w:t>
      </w:r>
      <w:r w:rsidR="00976AA5">
        <w:rPr>
          <w:rFonts w:ascii="Times New Roman" w:hAnsi="Times New Roman" w:cs="Times New Roman"/>
          <w:sz w:val="24"/>
          <w:szCs w:val="24"/>
        </w:rPr>
        <w:t xml:space="preserve">continúa explicando la autora mencionada, </w:t>
      </w:r>
      <w:r>
        <w:rPr>
          <w:rFonts w:ascii="Times New Roman" w:hAnsi="Times New Roman" w:cs="Times New Roman"/>
          <w:sz w:val="24"/>
          <w:szCs w:val="24"/>
        </w:rPr>
        <w:t xml:space="preserve">no solo está </w:t>
      </w:r>
      <w:r w:rsidR="00503FB8" w:rsidRPr="00EB69C7">
        <w:rPr>
          <w:rFonts w:ascii="Times New Roman" w:hAnsi="Times New Roman" w:cs="Times New Roman"/>
          <w:sz w:val="24"/>
          <w:szCs w:val="24"/>
        </w:rPr>
        <w:t xml:space="preserve"> relacionado con</w:t>
      </w:r>
      <w:r w:rsidR="005F3F20" w:rsidRPr="00EB69C7">
        <w:rPr>
          <w:rFonts w:ascii="Times New Roman" w:hAnsi="Times New Roman" w:cs="Times New Roman"/>
          <w:sz w:val="24"/>
          <w:szCs w:val="24"/>
        </w:rPr>
        <w:t xml:space="preserve"> </w:t>
      </w:r>
      <w:r w:rsidR="00503FB8" w:rsidRPr="00EB69C7">
        <w:rPr>
          <w:rFonts w:ascii="Times New Roman" w:hAnsi="Times New Roman" w:cs="Times New Roman"/>
          <w:sz w:val="24"/>
          <w:szCs w:val="24"/>
        </w:rPr>
        <w:t>el modelo</w:t>
      </w:r>
      <w:r w:rsidR="005A21B2" w:rsidRPr="00EB69C7">
        <w:rPr>
          <w:rFonts w:ascii="Times New Roman" w:hAnsi="Times New Roman" w:cs="Times New Roman"/>
          <w:sz w:val="24"/>
          <w:szCs w:val="24"/>
        </w:rPr>
        <w:t xml:space="preserve"> </w:t>
      </w:r>
      <w:r w:rsidR="00503FB8" w:rsidRPr="00EB69C7">
        <w:rPr>
          <w:rFonts w:ascii="Times New Roman" w:hAnsi="Times New Roman" w:cs="Times New Roman"/>
          <w:sz w:val="24"/>
          <w:szCs w:val="24"/>
        </w:rPr>
        <w:t>territorial de crecimiento urbano</w:t>
      </w:r>
      <w:r>
        <w:rPr>
          <w:rFonts w:ascii="Times New Roman" w:hAnsi="Times New Roman" w:cs="Times New Roman"/>
          <w:sz w:val="24"/>
          <w:szCs w:val="24"/>
        </w:rPr>
        <w:t xml:space="preserve"> sino también, con </w:t>
      </w:r>
      <w:r w:rsidR="00503FB8" w:rsidRPr="00EB69C7">
        <w:rPr>
          <w:rFonts w:ascii="Times New Roman" w:hAnsi="Times New Roman" w:cs="Times New Roman"/>
          <w:sz w:val="24"/>
          <w:szCs w:val="24"/>
        </w:rPr>
        <w:t>el modelo alimentario industrial que se está imponiendo</w:t>
      </w:r>
      <w:r w:rsidR="005A21B2" w:rsidRPr="00EB69C7">
        <w:rPr>
          <w:rFonts w:ascii="Times New Roman" w:hAnsi="Times New Roman" w:cs="Times New Roman"/>
          <w:sz w:val="24"/>
          <w:szCs w:val="24"/>
        </w:rPr>
        <w:t xml:space="preserve"> </w:t>
      </w:r>
      <w:r w:rsidR="00503FB8" w:rsidRPr="00EB69C7">
        <w:rPr>
          <w:rFonts w:ascii="Times New Roman" w:hAnsi="Times New Roman" w:cs="Times New Roman"/>
          <w:sz w:val="24"/>
          <w:szCs w:val="24"/>
        </w:rPr>
        <w:t>mundialmente</w:t>
      </w:r>
      <w:r>
        <w:rPr>
          <w:rFonts w:ascii="Times New Roman" w:hAnsi="Times New Roman" w:cs="Times New Roman"/>
          <w:sz w:val="24"/>
          <w:szCs w:val="24"/>
        </w:rPr>
        <w:t>. Estas dos cuestiones hacer emerger</w:t>
      </w:r>
      <w:r w:rsidR="00F435EA">
        <w:rPr>
          <w:rFonts w:ascii="Times New Roman" w:hAnsi="Times New Roman" w:cs="Times New Roman"/>
          <w:sz w:val="24"/>
          <w:szCs w:val="24"/>
        </w:rPr>
        <w:t>,</w:t>
      </w:r>
      <w:r>
        <w:rPr>
          <w:rFonts w:ascii="Times New Roman" w:hAnsi="Times New Roman" w:cs="Times New Roman"/>
          <w:sz w:val="24"/>
          <w:szCs w:val="24"/>
        </w:rPr>
        <w:t xml:space="preserve"> por un lado</w:t>
      </w:r>
      <w:r w:rsidR="00F435EA">
        <w:rPr>
          <w:rFonts w:ascii="Times New Roman" w:hAnsi="Times New Roman" w:cs="Times New Roman"/>
          <w:sz w:val="24"/>
          <w:szCs w:val="24"/>
        </w:rPr>
        <w:t xml:space="preserve">, problemáticas relacionadas con </w:t>
      </w:r>
      <w:r w:rsidR="00503FB8" w:rsidRPr="00EB69C7">
        <w:rPr>
          <w:rFonts w:ascii="Times New Roman" w:hAnsi="Times New Roman" w:cs="Times New Roman"/>
          <w:sz w:val="24"/>
          <w:szCs w:val="24"/>
        </w:rPr>
        <w:t xml:space="preserve"> la pérdida de la capacidad de autoabastecimiento alimentario de las ciudades</w:t>
      </w:r>
      <w:r w:rsidR="00F435EA">
        <w:rPr>
          <w:rFonts w:ascii="Times New Roman" w:hAnsi="Times New Roman" w:cs="Times New Roman"/>
          <w:sz w:val="24"/>
          <w:szCs w:val="24"/>
        </w:rPr>
        <w:t xml:space="preserve"> y</w:t>
      </w:r>
      <w:r w:rsidR="00503FB8" w:rsidRPr="00EB69C7">
        <w:rPr>
          <w:rFonts w:ascii="Times New Roman" w:hAnsi="Times New Roman" w:cs="Times New Roman"/>
          <w:sz w:val="24"/>
          <w:szCs w:val="24"/>
        </w:rPr>
        <w:t>,</w:t>
      </w:r>
      <w:r w:rsidR="00F435EA">
        <w:rPr>
          <w:rFonts w:ascii="Times New Roman" w:hAnsi="Times New Roman" w:cs="Times New Roman"/>
          <w:sz w:val="24"/>
          <w:szCs w:val="24"/>
        </w:rPr>
        <w:t xml:space="preserve"> por otro, con</w:t>
      </w:r>
      <w:r w:rsidR="005F3F20" w:rsidRPr="00EB69C7">
        <w:rPr>
          <w:rFonts w:ascii="Times New Roman" w:hAnsi="Times New Roman" w:cs="Times New Roman"/>
          <w:sz w:val="24"/>
          <w:szCs w:val="24"/>
        </w:rPr>
        <w:t xml:space="preserve"> </w:t>
      </w:r>
      <w:r w:rsidR="00503FB8" w:rsidRPr="00EB69C7">
        <w:rPr>
          <w:rFonts w:ascii="Times New Roman" w:hAnsi="Times New Roman" w:cs="Times New Roman"/>
          <w:sz w:val="24"/>
          <w:szCs w:val="24"/>
        </w:rPr>
        <w:t xml:space="preserve"> la desaparición de sectores productivos agropecuarios tradicionales y de pequeña</w:t>
      </w:r>
      <w:r w:rsidR="00252D1E" w:rsidRPr="00EB69C7">
        <w:rPr>
          <w:rFonts w:ascii="Times New Roman" w:hAnsi="Times New Roman" w:cs="Times New Roman"/>
          <w:sz w:val="24"/>
          <w:szCs w:val="24"/>
        </w:rPr>
        <w:t xml:space="preserve"> </w:t>
      </w:r>
      <w:r w:rsidR="00503FB8" w:rsidRPr="00EB69C7">
        <w:rPr>
          <w:rFonts w:ascii="Times New Roman" w:hAnsi="Times New Roman" w:cs="Times New Roman"/>
          <w:sz w:val="24"/>
          <w:szCs w:val="24"/>
        </w:rPr>
        <w:t>escala</w:t>
      </w:r>
      <w:r w:rsidR="00F435EA">
        <w:rPr>
          <w:rFonts w:ascii="Times New Roman" w:hAnsi="Times New Roman" w:cs="Times New Roman"/>
          <w:sz w:val="24"/>
          <w:szCs w:val="24"/>
        </w:rPr>
        <w:t>.</w:t>
      </w:r>
    </w:p>
    <w:p w:rsidR="00584CCF" w:rsidRDefault="00503FB8" w:rsidP="00EB69C7">
      <w:pPr>
        <w:spacing w:after="0" w:line="360" w:lineRule="auto"/>
        <w:ind w:left="57" w:firstLine="708"/>
        <w:jc w:val="both"/>
        <w:rPr>
          <w:rFonts w:ascii="Times New Roman" w:hAnsi="Times New Roman" w:cs="Times New Roman"/>
          <w:sz w:val="24"/>
          <w:szCs w:val="24"/>
        </w:rPr>
      </w:pPr>
      <w:r w:rsidRPr="00EB69C7">
        <w:rPr>
          <w:rFonts w:ascii="Times New Roman" w:hAnsi="Times New Roman" w:cs="Times New Roman"/>
          <w:sz w:val="24"/>
          <w:szCs w:val="24"/>
        </w:rPr>
        <w:t xml:space="preserve"> </w:t>
      </w:r>
      <w:r w:rsidR="00F435EA">
        <w:rPr>
          <w:rFonts w:ascii="Times New Roman" w:hAnsi="Times New Roman" w:cs="Times New Roman"/>
          <w:sz w:val="24"/>
          <w:szCs w:val="24"/>
        </w:rPr>
        <w:t xml:space="preserve">Como mencionáramos en el apartado anterior, </w:t>
      </w:r>
      <w:r w:rsidRPr="00EB69C7">
        <w:rPr>
          <w:rFonts w:ascii="Times New Roman" w:hAnsi="Times New Roman" w:cs="Times New Roman"/>
          <w:sz w:val="24"/>
          <w:szCs w:val="24"/>
        </w:rPr>
        <w:t xml:space="preserve">la </w:t>
      </w:r>
      <w:r w:rsidR="00F435EA">
        <w:rPr>
          <w:rFonts w:ascii="Times New Roman" w:hAnsi="Times New Roman" w:cs="Times New Roman"/>
          <w:sz w:val="24"/>
          <w:szCs w:val="24"/>
        </w:rPr>
        <w:t>expansión de la urbanización hacia las tierras periurbanas, da lugar al surgimiento de barrios privados accesibles a un sector de la población con ingresos más altos que contrasta con la degradación de la situación de aquellos sectores antes afincados allí, hacia otros espacios más alejados provocando una serie de problemáticas referidas anteriormente</w:t>
      </w:r>
      <w:r w:rsidR="00584CCF">
        <w:rPr>
          <w:rFonts w:ascii="Times New Roman" w:hAnsi="Times New Roman" w:cs="Times New Roman"/>
          <w:sz w:val="24"/>
          <w:szCs w:val="24"/>
        </w:rPr>
        <w:t xml:space="preserve">, a las que se suma, una </w:t>
      </w:r>
      <w:r w:rsidR="00584CCF">
        <w:rPr>
          <w:rFonts w:ascii="Times New Roman" w:hAnsi="Times New Roman" w:cs="Times New Roman"/>
          <w:sz w:val="24"/>
          <w:szCs w:val="24"/>
        </w:rPr>
        <w:lastRenderedPageBreak/>
        <w:t xml:space="preserve">mayor </w:t>
      </w:r>
      <w:r w:rsidRPr="00EB69C7">
        <w:rPr>
          <w:rFonts w:ascii="Times New Roman" w:hAnsi="Times New Roman" w:cs="Times New Roman"/>
          <w:sz w:val="24"/>
          <w:szCs w:val="24"/>
        </w:rPr>
        <w:t>presión ecológica que se ejerce sobre ecosistemas vulnerables del territorio, así</w:t>
      </w:r>
      <w:r w:rsidR="00252D1E" w:rsidRPr="00EB69C7">
        <w:rPr>
          <w:rFonts w:ascii="Times New Roman" w:hAnsi="Times New Roman" w:cs="Times New Roman"/>
          <w:sz w:val="24"/>
          <w:szCs w:val="24"/>
        </w:rPr>
        <w:t xml:space="preserve"> </w:t>
      </w:r>
      <w:r w:rsidRPr="00EB69C7">
        <w:rPr>
          <w:rFonts w:ascii="Times New Roman" w:hAnsi="Times New Roman" w:cs="Times New Roman"/>
          <w:sz w:val="24"/>
          <w:szCs w:val="24"/>
        </w:rPr>
        <w:t>como sobre otras regiones para abastecerse</w:t>
      </w:r>
      <w:r w:rsidR="00976AA5">
        <w:rPr>
          <w:rFonts w:ascii="Times New Roman" w:hAnsi="Times New Roman" w:cs="Times New Roman"/>
          <w:sz w:val="24"/>
          <w:szCs w:val="24"/>
        </w:rPr>
        <w:t xml:space="preserve">. Sin descuidar </w:t>
      </w:r>
      <w:r w:rsidRPr="00EB69C7">
        <w:rPr>
          <w:rFonts w:ascii="Times New Roman" w:hAnsi="Times New Roman" w:cs="Times New Roman"/>
          <w:sz w:val="24"/>
          <w:szCs w:val="24"/>
        </w:rPr>
        <w:t>la dependencia de insumos provenientes de</w:t>
      </w:r>
      <w:r w:rsidR="00252D1E" w:rsidRPr="00EB69C7">
        <w:rPr>
          <w:rFonts w:ascii="Times New Roman" w:hAnsi="Times New Roman" w:cs="Times New Roman"/>
          <w:sz w:val="24"/>
          <w:szCs w:val="24"/>
        </w:rPr>
        <w:t xml:space="preserve"> </w:t>
      </w:r>
      <w:r w:rsidRPr="00EB69C7">
        <w:rPr>
          <w:rFonts w:ascii="Times New Roman" w:hAnsi="Times New Roman" w:cs="Times New Roman"/>
          <w:sz w:val="24"/>
          <w:szCs w:val="24"/>
        </w:rPr>
        <w:t>áreas distantes</w:t>
      </w:r>
      <w:r w:rsidR="00584CCF">
        <w:rPr>
          <w:rFonts w:ascii="Times New Roman" w:hAnsi="Times New Roman" w:cs="Times New Roman"/>
          <w:sz w:val="24"/>
          <w:szCs w:val="24"/>
        </w:rPr>
        <w:t xml:space="preserve">, poniendo </w:t>
      </w:r>
      <w:proofErr w:type="gramStart"/>
      <w:r w:rsidR="00584CCF">
        <w:rPr>
          <w:rFonts w:ascii="Times New Roman" w:hAnsi="Times New Roman" w:cs="Times New Roman"/>
          <w:sz w:val="24"/>
          <w:szCs w:val="24"/>
        </w:rPr>
        <w:t>en</w:t>
      </w:r>
      <w:proofErr w:type="gramEnd"/>
      <w:r w:rsidR="00584CCF">
        <w:rPr>
          <w:rFonts w:ascii="Times New Roman" w:hAnsi="Times New Roman" w:cs="Times New Roman"/>
          <w:sz w:val="24"/>
          <w:szCs w:val="24"/>
        </w:rPr>
        <w:t xml:space="preserve"> riesgo la sustentabilidad de la agricultura urbana y periurbana</w:t>
      </w:r>
      <w:r w:rsidRPr="00EB69C7">
        <w:rPr>
          <w:rFonts w:ascii="Times New Roman" w:hAnsi="Times New Roman" w:cs="Times New Roman"/>
          <w:sz w:val="24"/>
          <w:szCs w:val="24"/>
        </w:rPr>
        <w:t xml:space="preserve"> y </w:t>
      </w:r>
      <w:r w:rsidR="00584CCF">
        <w:rPr>
          <w:rFonts w:ascii="Times New Roman" w:hAnsi="Times New Roman" w:cs="Times New Roman"/>
          <w:sz w:val="24"/>
          <w:szCs w:val="24"/>
        </w:rPr>
        <w:t>de las comunidades rurales.</w:t>
      </w:r>
    </w:p>
    <w:p w:rsidR="00976AA5" w:rsidRDefault="00976AA5" w:rsidP="00EB69C7">
      <w:pPr>
        <w:spacing w:after="0" w:line="360" w:lineRule="auto"/>
        <w:ind w:left="57" w:firstLine="708"/>
        <w:jc w:val="both"/>
        <w:rPr>
          <w:rFonts w:ascii="Times New Roman" w:hAnsi="Times New Roman" w:cs="Times New Roman"/>
          <w:sz w:val="24"/>
          <w:szCs w:val="24"/>
        </w:rPr>
      </w:pPr>
    </w:p>
    <w:p w:rsidR="00584CCF" w:rsidRDefault="00584CCF" w:rsidP="00834A11">
      <w:pPr>
        <w:spacing w:after="0" w:line="240" w:lineRule="auto"/>
        <w:ind w:left="708" w:right="1467" w:firstLine="1"/>
        <w:jc w:val="both"/>
        <w:rPr>
          <w:rFonts w:ascii="Times New Roman" w:hAnsi="Times New Roman" w:cs="Times New Roman"/>
          <w:sz w:val="24"/>
          <w:szCs w:val="24"/>
        </w:rPr>
      </w:pPr>
      <w:r>
        <w:rPr>
          <w:rFonts w:ascii="Times New Roman" w:hAnsi="Times New Roman" w:cs="Times New Roman"/>
          <w:sz w:val="24"/>
          <w:szCs w:val="24"/>
        </w:rPr>
        <w:t>“</w:t>
      </w:r>
      <w:r w:rsidR="00503FB8" w:rsidRPr="00EB69C7">
        <w:rPr>
          <w:rFonts w:ascii="Times New Roman" w:hAnsi="Times New Roman" w:cs="Times New Roman"/>
          <w:sz w:val="24"/>
          <w:szCs w:val="24"/>
        </w:rPr>
        <w:t>En el foco del abordaje al territorio desde la sustentabilidad, asumiendo</w:t>
      </w:r>
      <w:r w:rsidR="00252D1E" w:rsidRPr="00EB69C7">
        <w:rPr>
          <w:rFonts w:ascii="Times New Roman" w:hAnsi="Times New Roman" w:cs="Times New Roman"/>
          <w:sz w:val="24"/>
          <w:szCs w:val="24"/>
        </w:rPr>
        <w:t xml:space="preserve"> </w:t>
      </w:r>
      <w:r w:rsidR="00503FB8" w:rsidRPr="00EB69C7">
        <w:rPr>
          <w:rFonts w:ascii="Times New Roman" w:hAnsi="Times New Roman" w:cs="Times New Roman"/>
          <w:sz w:val="24"/>
          <w:szCs w:val="24"/>
        </w:rPr>
        <w:t>la complejidad que esto implica, están:</w:t>
      </w:r>
      <w:r w:rsidR="005F3F20" w:rsidRPr="00EB69C7">
        <w:rPr>
          <w:rFonts w:ascii="Times New Roman" w:hAnsi="Times New Roman" w:cs="Times New Roman"/>
          <w:sz w:val="24"/>
          <w:szCs w:val="24"/>
        </w:rPr>
        <w:t xml:space="preserve"> </w:t>
      </w:r>
    </w:p>
    <w:p w:rsidR="00584CCF" w:rsidRDefault="00976AA5" w:rsidP="00834A11">
      <w:pPr>
        <w:spacing w:after="0" w:line="240" w:lineRule="auto"/>
        <w:ind w:left="708" w:right="1467" w:firstLine="1"/>
        <w:jc w:val="both"/>
        <w:rPr>
          <w:rFonts w:ascii="Times New Roman" w:hAnsi="Times New Roman" w:cs="Times New Roman"/>
          <w:sz w:val="24"/>
          <w:szCs w:val="24"/>
        </w:rPr>
      </w:pPr>
      <w:r>
        <w:rPr>
          <w:rFonts w:ascii="Times New Roman" w:hAnsi="Times New Roman" w:cs="Times New Roman"/>
          <w:sz w:val="24"/>
          <w:szCs w:val="24"/>
        </w:rPr>
        <w:t>-</w:t>
      </w:r>
      <w:r w:rsidR="00503FB8" w:rsidRPr="00EB69C7">
        <w:rPr>
          <w:rFonts w:ascii="Times New Roman" w:hAnsi="Times New Roman" w:cs="Times New Roman"/>
          <w:sz w:val="24"/>
          <w:szCs w:val="24"/>
        </w:rPr>
        <w:t xml:space="preserve">el futuro de la población agrícola y las comunidades rurales de los entornos </w:t>
      </w:r>
      <w:r>
        <w:rPr>
          <w:rFonts w:ascii="Times New Roman" w:hAnsi="Times New Roman" w:cs="Times New Roman"/>
          <w:sz w:val="24"/>
          <w:szCs w:val="24"/>
        </w:rPr>
        <w:t>-</w:t>
      </w:r>
      <w:r w:rsidR="00503FB8" w:rsidRPr="00EB69C7">
        <w:rPr>
          <w:rFonts w:ascii="Times New Roman" w:hAnsi="Times New Roman" w:cs="Times New Roman"/>
          <w:sz w:val="24"/>
          <w:szCs w:val="24"/>
        </w:rPr>
        <w:t>urbanos</w:t>
      </w:r>
      <w:r w:rsidR="005F3F20" w:rsidRPr="00EB69C7">
        <w:rPr>
          <w:rFonts w:ascii="Times New Roman" w:hAnsi="Times New Roman" w:cs="Times New Roman"/>
          <w:sz w:val="24"/>
          <w:szCs w:val="24"/>
        </w:rPr>
        <w:t xml:space="preserve">, </w:t>
      </w:r>
      <w:r w:rsidR="00503FB8" w:rsidRPr="00EB69C7">
        <w:rPr>
          <w:rFonts w:ascii="Times New Roman" w:hAnsi="Times New Roman" w:cs="Times New Roman"/>
          <w:sz w:val="24"/>
          <w:szCs w:val="24"/>
        </w:rPr>
        <w:t>el lugar de la alimentación en nuestras sociedades, cada vez más globalizada</w:t>
      </w:r>
      <w:r w:rsidR="005F3F20" w:rsidRPr="00EB69C7">
        <w:rPr>
          <w:rFonts w:ascii="Times New Roman" w:hAnsi="Times New Roman" w:cs="Times New Roman"/>
          <w:sz w:val="24"/>
          <w:szCs w:val="24"/>
        </w:rPr>
        <w:t xml:space="preserve">, </w:t>
      </w:r>
    </w:p>
    <w:p w:rsidR="00584CCF" w:rsidRDefault="00976AA5" w:rsidP="00834A11">
      <w:pPr>
        <w:spacing w:after="0" w:line="240" w:lineRule="auto"/>
        <w:ind w:left="708" w:right="1467" w:firstLine="1"/>
        <w:jc w:val="both"/>
        <w:rPr>
          <w:rFonts w:ascii="Times New Roman" w:hAnsi="Times New Roman" w:cs="Times New Roman"/>
          <w:sz w:val="24"/>
          <w:szCs w:val="24"/>
        </w:rPr>
      </w:pPr>
      <w:r>
        <w:rPr>
          <w:rFonts w:ascii="Times New Roman" w:hAnsi="Times New Roman" w:cs="Times New Roman"/>
          <w:sz w:val="24"/>
          <w:szCs w:val="24"/>
        </w:rPr>
        <w:t>-</w:t>
      </w:r>
      <w:r w:rsidR="00503FB8" w:rsidRPr="00EB69C7">
        <w:rPr>
          <w:rFonts w:ascii="Times New Roman" w:hAnsi="Times New Roman" w:cs="Times New Roman"/>
          <w:sz w:val="24"/>
          <w:szCs w:val="24"/>
        </w:rPr>
        <w:t>la gestión sustentable de nuestros recursos naturales y del territorio</w:t>
      </w:r>
      <w:r w:rsidR="005F3F20" w:rsidRPr="00EB69C7">
        <w:rPr>
          <w:rFonts w:ascii="Times New Roman" w:hAnsi="Times New Roman" w:cs="Times New Roman"/>
          <w:sz w:val="24"/>
          <w:szCs w:val="24"/>
        </w:rPr>
        <w:t xml:space="preserve">, </w:t>
      </w:r>
    </w:p>
    <w:p w:rsidR="00584CCF" w:rsidRDefault="00976AA5" w:rsidP="00834A11">
      <w:pPr>
        <w:spacing w:after="0" w:line="240" w:lineRule="auto"/>
        <w:ind w:left="708" w:right="1467" w:firstLine="1"/>
        <w:jc w:val="both"/>
        <w:rPr>
          <w:rFonts w:ascii="Times New Roman" w:hAnsi="Times New Roman" w:cs="Times New Roman"/>
          <w:sz w:val="24"/>
          <w:szCs w:val="24"/>
        </w:rPr>
      </w:pPr>
      <w:r>
        <w:rPr>
          <w:rFonts w:ascii="Times New Roman" w:hAnsi="Times New Roman" w:cs="Times New Roman"/>
          <w:sz w:val="24"/>
          <w:szCs w:val="24"/>
        </w:rPr>
        <w:t>-</w:t>
      </w:r>
      <w:r w:rsidR="00503FB8" w:rsidRPr="00EB69C7">
        <w:rPr>
          <w:rFonts w:ascii="Times New Roman" w:hAnsi="Times New Roman" w:cs="Times New Roman"/>
          <w:sz w:val="24"/>
          <w:szCs w:val="24"/>
        </w:rPr>
        <w:t>el desarrollo armonioso de nuestros territorios y sus habitantes</w:t>
      </w:r>
      <w:r w:rsidR="005F3F20" w:rsidRPr="00EB69C7">
        <w:rPr>
          <w:rFonts w:ascii="Times New Roman" w:hAnsi="Times New Roman" w:cs="Times New Roman"/>
          <w:sz w:val="24"/>
          <w:szCs w:val="24"/>
        </w:rPr>
        <w:t xml:space="preserve">, </w:t>
      </w:r>
      <w:r w:rsidR="00503FB8" w:rsidRPr="00EB69C7">
        <w:rPr>
          <w:rFonts w:ascii="Times New Roman" w:hAnsi="Times New Roman" w:cs="Times New Roman"/>
          <w:sz w:val="24"/>
          <w:szCs w:val="24"/>
        </w:rPr>
        <w:t>-una mejora de la salud pública mediante un modelo alimentario más adecuado</w:t>
      </w:r>
      <w:r w:rsidR="005F3F20" w:rsidRPr="00EB69C7">
        <w:rPr>
          <w:rFonts w:ascii="Times New Roman" w:hAnsi="Times New Roman" w:cs="Times New Roman"/>
          <w:sz w:val="24"/>
          <w:szCs w:val="24"/>
        </w:rPr>
        <w:t xml:space="preserve"> y  </w:t>
      </w:r>
    </w:p>
    <w:p w:rsidR="004C732E" w:rsidRPr="00EB69C7" w:rsidRDefault="00976AA5" w:rsidP="00834A11">
      <w:pPr>
        <w:spacing w:after="0" w:line="240" w:lineRule="auto"/>
        <w:ind w:left="708" w:right="1467" w:firstLine="1"/>
        <w:jc w:val="both"/>
        <w:rPr>
          <w:rFonts w:ascii="Times New Roman" w:hAnsi="Times New Roman" w:cs="Times New Roman"/>
          <w:sz w:val="24"/>
          <w:szCs w:val="24"/>
        </w:rPr>
      </w:pPr>
      <w:r>
        <w:rPr>
          <w:rFonts w:ascii="Times New Roman" w:hAnsi="Times New Roman" w:cs="Times New Roman"/>
          <w:sz w:val="24"/>
          <w:szCs w:val="24"/>
        </w:rPr>
        <w:t>-</w:t>
      </w:r>
      <w:r w:rsidR="00503FB8" w:rsidRPr="00EB69C7">
        <w:rPr>
          <w:rFonts w:ascii="Times New Roman" w:hAnsi="Times New Roman" w:cs="Times New Roman"/>
          <w:sz w:val="24"/>
          <w:szCs w:val="24"/>
        </w:rPr>
        <w:t>la reducción de la extralimitación de la huella ecológica alimentaria y energética de las</w:t>
      </w:r>
      <w:r w:rsidR="005F3F20" w:rsidRPr="00EB69C7">
        <w:rPr>
          <w:rFonts w:ascii="Times New Roman" w:hAnsi="Times New Roman" w:cs="Times New Roman"/>
          <w:sz w:val="24"/>
          <w:szCs w:val="24"/>
        </w:rPr>
        <w:t xml:space="preserve"> </w:t>
      </w:r>
      <w:r w:rsidR="00503FB8" w:rsidRPr="00EB69C7">
        <w:rPr>
          <w:rFonts w:ascii="Times New Roman" w:hAnsi="Times New Roman" w:cs="Times New Roman"/>
          <w:sz w:val="24"/>
          <w:szCs w:val="24"/>
        </w:rPr>
        <w:t>ciudades.</w:t>
      </w:r>
      <w:r w:rsidR="00584CCF">
        <w:rPr>
          <w:rFonts w:ascii="Times New Roman" w:hAnsi="Times New Roman" w:cs="Times New Roman"/>
          <w:sz w:val="24"/>
          <w:szCs w:val="24"/>
        </w:rPr>
        <w:t xml:space="preserve"> (</w:t>
      </w:r>
      <w:r w:rsidR="00647593">
        <w:rPr>
          <w:rFonts w:ascii="Times New Roman" w:hAnsi="Times New Roman" w:cs="Times New Roman"/>
          <w:sz w:val="24"/>
          <w:szCs w:val="24"/>
        </w:rPr>
        <w:t>2015: 23</w:t>
      </w:r>
      <w:r w:rsidR="00584CCF">
        <w:rPr>
          <w:rFonts w:ascii="Times New Roman" w:hAnsi="Times New Roman" w:cs="Times New Roman"/>
          <w:sz w:val="24"/>
          <w:szCs w:val="24"/>
        </w:rPr>
        <w:t>)</w:t>
      </w:r>
    </w:p>
    <w:p w:rsidR="00584CCF" w:rsidRDefault="00584CCF" w:rsidP="00EB69C7">
      <w:pPr>
        <w:spacing w:after="0" w:line="360" w:lineRule="auto"/>
        <w:ind w:left="57" w:firstLine="708"/>
        <w:jc w:val="both"/>
        <w:rPr>
          <w:rFonts w:ascii="Times New Roman" w:hAnsi="Times New Roman" w:cs="Times New Roman"/>
          <w:sz w:val="24"/>
          <w:szCs w:val="24"/>
        </w:rPr>
      </w:pPr>
    </w:p>
    <w:p w:rsidR="00D663EA" w:rsidRPr="00EB69C7" w:rsidRDefault="004C732E" w:rsidP="00D663EA">
      <w:pPr>
        <w:spacing w:after="0" w:line="360" w:lineRule="auto"/>
        <w:ind w:left="57" w:firstLine="708"/>
        <w:jc w:val="both"/>
        <w:rPr>
          <w:rFonts w:ascii="Times New Roman" w:hAnsi="Times New Roman" w:cs="Times New Roman"/>
          <w:sz w:val="24"/>
          <w:szCs w:val="24"/>
        </w:rPr>
      </w:pPr>
      <w:r w:rsidRPr="00EB69C7">
        <w:rPr>
          <w:rFonts w:ascii="Times New Roman" w:hAnsi="Times New Roman" w:cs="Times New Roman"/>
          <w:sz w:val="24"/>
          <w:szCs w:val="24"/>
        </w:rPr>
        <w:t xml:space="preserve">Desde </w:t>
      </w:r>
      <w:r w:rsidR="00503FB8" w:rsidRPr="00EB69C7">
        <w:rPr>
          <w:rFonts w:ascii="Times New Roman" w:hAnsi="Times New Roman" w:cs="Times New Roman"/>
          <w:sz w:val="24"/>
          <w:szCs w:val="24"/>
        </w:rPr>
        <w:t>el INTA y el Ministerio de</w:t>
      </w:r>
      <w:r w:rsidRPr="00EB69C7">
        <w:rPr>
          <w:rFonts w:ascii="Times New Roman" w:hAnsi="Times New Roman" w:cs="Times New Roman"/>
          <w:sz w:val="24"/>
          <w:szCs w:val="24"/>
        </w:rPr>
        <w:t xml:space="preserve"> </w:t>
      </w:r>
      <w:r w:rsidR="00503FB8" w:rsidRPr="00EB69C7">
        <w:rPr>
          <w:rFonts w:ascii="Times New Roman" w:hAnsi="Times New Roman" w:cs="Times New Roman"/>
          <w:sz w:val="24"/>
          <w:szCs w:val="24"/>
        </w:rPr>
        <w:t>Desarrollo Social de la Nación</w:t>
      </w:r>
      <w:r w:rsidR="00584CCF">
        <w:rPr>
          <w:rFonts w:ascii="Times New Roman" w:hAnsi="Times New Roman" w:cs="Times New Roman"/>
          <w:sz w:val="24"/>
          <w:szCs w:val="24"/>
        </w:rPr>
        <w:t>,</w:t>
      </w:r>
      <w:r w:rsidR="00503FB8" w:rsidRPr="00EB69C7">
        <w:rPr>
          <w:rFonts w:ascii="Times New Roman" w:hAnsi="Times New Roman" w:cs="Times New Roman"/>
          <w:sz w:val="24"/>
          <w:szCs w:val="24"/>
        </w:rPr>
        <w:t xml:space="preserve"> </w:t>
      </w:r>
      <w:r w:rsidRPr="00EB69C7">
        <w:rPr>
          <w:rFonts w:ascii="Times New Roman" w:hAnsi="Times New Roman" w:cs="Times New Roman"/>
          <w:sz w:val="24"/>
          <w:szCs w:val="24"/>
        </w:rPr>
        <w:t xml:space="preserve">intentan </w:t>
      </w:r>
      <w:r w:rsidR="00503FB8" w:rsidRPr="00EB69C7">
        <w:rPr>
          <w:rFonts w:ascii="Times New Roman" w:hAnsi="Times New Roman" w:cs="Times New Roman"/>
          <w:sz w:val="24"/>
          <w:szCs w:val="24"/>
        </w:rPr>
        <w:t>mejorar la seguridad y la soberanía alimentaria y favorecer la participación y organización</w:t>
      </w:r>
      <w:r w:rsidRPr="00EB69C7">
        <w:rPr>
          <w:rFonts w:ascii="Times New Roman" w:hAnsi="Times New Roman" w:cs="Times New Roman"/>
          <w:sz w:val="24"/>
          <w:szCs w:val="24"/>
        </w:rPr>
        <w:t xml:space="preserve"> </w:t>
      </w:r>
      <w:r w:rsidR="00503FB8" w:rsidRPr="00EB69C7">
        <w:rPr>
          <w:rFonts w:ascii="Times New Roman" w:hAnsi="Times New Roman" w:cs="Times New Roman"/>
          <w:sz w:val="24"/>
          <w:szCs w:val="24"/>
        </w:rPr>
        <w:t>de sectores vulnerables de la población.</w:t>
      </w:r>
      <w:r w:rsidR="00D663EA" w:rsidRPr="00D663EA">
        <w:rPr>
          <w:rFonts w:ascii="Times New Roman" w:hAnsi="Times New Roman" w:cs="Times New Roman"/>
          <w:sz w:val="24"/>
          <w:szCs w:val="24"/>
        </w:rPr>
        <w:t xml:space="preserve"> </w:t>
      </w:r>
      <w:r w:rsidR="00D663EA" w:rsidRPr="00EB69C7">
        <w:rPr>
          <w:rFonts w:ascii="Times New Roman" w:hAnsi="Times New Roman" w:cs="Times New Roman"/>
          <w:sz w:val="24"/>
          <w:szCs w:val="24"/>
        </w:rPr>
        <w:t>Las problemáticas  radican en la inexistencia de estrategias  para integrar territorios cada vez más alejados y responder a la creciente demanda sobre alternativas socio-económicas-productivas de las áreas periurbanas con producción agropecuaria de bajo impacto ambiental y en la salud humana.</w:t>
      </w:r>
    </w:p>
    <w:p w:rsidR="00D663EA" w:rsidRDefault="00503FB8" w:rsidP="00D663EA">
      <w:pPr>
        <w:spacing w:after="0" w:line="360" w:lineRule="auto"/>
        <w:ind w:left="57" w:firstLine="651"/>
        <w:jc w:val="both"/>
        <w:rPr>
          <w:rFonts w:ascii="Times New Roman" w:hAnsi="Times New Roman" w:cs="Times New Roman"/>
          <w:sz w:val="24"/>
          <w:szCs w:val="24"/>
        </w:rPr>
      </w:pPr>
      <w:r w:rsidRPr="00EB69C7">
        <w:rPr>
          <w:rFonts w:ascii="Times New Roman" w:hAnsi="Times New Roman" w:cs="Times New Roman"/>
          <w:sz w:val="24"/>
          <w:szCs w:val="24"/>
        </w:rPr>
        <w:t xml:space="preserve"> </w:t>
      </w:r>
      <w:r w:rsidR="00584CCF">
        <w:rPr>
          <w:rFonts w:ascii="Times New Roman" w:hAnsi="Times New Roman" w:cs="Times New Roman"/>
          <w:sz w:val="24"/>
          <w:szCs w:val="24"/>
        </w:rPr>
        <w:t>Particularmente, intentan dar solución, por una parte, mediante la continuidad del programa Pro</w:t>
      </w:r>
      <w:r w:rsidR="00647593">
        <w:rPr>
          <w:rFonts w:ascii="Times New Roman" w:hAnsi="Times New Roman" w:cs="Times New Roman"/>
          <w:sz w:val="24"/>
          <w:szCs w:val="24"/>
        </w:rPr>
        <w:t xml:space="preserve"> </w:t>
      </w:r>
      <w:r w:rsidR="00584CCF">
        <w:rPr>
          <w:rFonts w:ascii="Times New Roman" w:hAnsi="Times New Roman" w:cs="Times New Roman"/>
          <w:sz w:val="24"/>
          <w:szCs w:val="24"/>
        </w:rPr>
        <w:t xml:space="preserve">Huerta, en el que aparecen involucradas </w:t>
      </w:r>
      <w:r w:rsidRPr="00EB69C7">
        <w:rPr>
          <w:rFonts w:ascii="Times New Roman" w:hAnsi="Times New Roman" w:cs="Times New Roman"/>
          <w:sz w:val="24"/>
          <w:szCs w:val="24"/>
        </w:rPr>
        <w:t>cerca de 624 mil huertas, 130 mil granjas y 3,4 millones de personas</w:t>
      </w:r>
      <w:r w:rsidR="00584CCF">
        <w:rPr>
          <w:rFonts w:ascii="Times New Roman" w:hAnsi="Times New Roman" w:cs="Times New Roman"/>
          <w:sz w:val="24"/>
          <w:szCs w:val="24"/>
        </w:rPr>
        <w:t>.</w:t>
      </w:r>
      <w:r w:rsidR="00D663EA">
        <w:rPr>
          <w:rFonts w:ascii="Times New Roman" w:hAnsi="Times New Roman" w:cs="Times New Roman"/>
          <w:sz w:val="24"/>
          <w:szCs w:val="24"/>
        </w:rPr>
        <w:t xml:space="preserve"> Estas iniciativas comprenden a m</w:t>
      </w:r>
      <w:r w:rsidR="00D663EA" w:rsidRPr="00EB69C7">
        <w:rPr>
          <w:rFonts w:ascii="Times New Roman" w:hAnsi="Times New Roman" w:cs="Times New Roman"/>
          <w:sz w:val="24"/>
          <w:szCs w:val="24"/>
        </w:rPr>
        <w:t xml:space="preserve">ás de un millón y medio de habitantes, entre los que se encuentran los </w:t>
      </w:r>
      <w:r w:rsidR="00D663EA">
        <w:rPr>
          <w:rFonts w:ascii="Times New Roman" w:hAnsi="Times New Roman" w:cs="Times New Roman"/>
          <w:sz w:val="24"/>
          <w:szCs w:val="24"/>
        </w:rPr>
        <w:t>p</w:t>
      </w:r>
      <w:r w:rsidR="00D663EA" w:rsidRPr="00EB69C7">
        <w:rPr>
          <w:rFonts w:ascii="Times New Roman" w:hAnsi="Times New Roman" w:cs="Times New Roman"/>
          <w:sz w:val="24"/>
          <w:szCs w:val="24"/>
        </w:rPr>
        <w:t>roductores cinturón verde de periurbano de ciudades, principalmente de Córdob</w:t>
      </w:r>
      <w:r w:rsidR="00976AA5">
        <w:rPr>
          <w:rFonts w:ascii="Times New Roman" w:hAnsi="Times New Roman" w:cs="Times New Roman"/>
          <w:sz w:val="24"/>
          <w:szCs w:val="24"/>
        </w:rPr>
        <w:t>a, que e</w:t>
      </w:r>
      <w:r w:rsidR="00D663EA" w:rsidRPr="00EB69C7">
        <w:rPr>
          <w:rFonts w:ascii="Times New Roman" w:hAnsi="Times New Roman" w:cs="Times New Roman"/>
          <w:sz w:val="24"/>
          <w:szCs w:val="24"/>
        </w:rPr>
        <w:t>stimados entre 400 a 600 (250 venden en el mercado de abasto), en su mayoría</w:t>
      </w:r>
      <w:r w:rsidR="00D663EA">
        <w:rPr>
          <w:rFonts w:ascii="Times New Roman" w:hAnsi="Times New Roman" w:cs="Times New Roman"/>
          <w:sz w:val="24"/>
          <w:szCs w:val="24"/>
        </w:rPr>
        <w:t xml:space="preserve"> son</w:t>
      </w:r>
      <w:r w:rsidR="00D663EA" w:rsidRPr="00EB69C7">
        <w:rPr>
          <w:rFonts w:ascii="Times New Roman" w:hAnsi="Times New Roman" w:cs="Times New Roman"/>
          <w:sz w:val="24"/>
          <w:szCs w:val="24"/>
        </w:rPr>
        <w:t xml:space="preserve"> huerteros y pequeños productores agroecológicos y en transición, urbanos y periurbanos</w:t>
      </w:r>
      <w:r w:rsidR="00D663EA">
        <w:rPr>
          <w:rFonts w:ascii="Times New Roman" w:hAnsi="Times New Roman" w:cs="Times New Roman"/>
          <w:sz w:val="24"/>
          <w:szCs w:val="24"/>
        </w:rPr>
        <w:t xml:space="preserve">, </w:t>
      </w:r>
      <w:r w:rsidR="00D663EA" w:rsidRPr="00EB69C7">
        <w:rPr>
          <w:rFonts w:ascii="Times New Roman" w:hAnsi="Times New Roman" w:cs="Times New Roman"/>
          <w:sz w:val="24"/>
          <w:szCs w:val="24"/>
        </w:rPr>
        <w:t xml:space="preserve"> en el marco de la economía social y el desarrollo local sustentable.</w:t>
      </w:r>
      <w:r w:rsidR="00D663EA">
        <w:rPr>
          <w:rFonts w:ascii="Times New Roman" w:hAnsi="Times New Roman" w:cs="Times New Roman"/>
          <w:sz w:val="24"/>
          <w:szCs w:val="24"/>
        </w:rPr>
        <w:t xml:space="preserve"> </w:t>
      </w:r>
    </w:p>
    <w:p w:rsidR="00D663EA" w:rsidRPr="00EB69C7" w:rsidRDefault="00D663EA" w:rsidP="00834A11">
      <w:pPr>
        <w:spacing w:after="0" w:line="240" w:lineRule="auto"/>
        <w:ind w:left="708" w:right="1467" w:firstLine="57"/>
        <w:jc w:val="both"/>
        <w:rPr>
          <w:rFonts w:ascii="Times New Roman" w:hAnsi="Times New Roman" w:cs="Times New Roman"/>
          <w:sz w:val="24"/>
          <w:szCs w:val="24"/>
        </w:rPr>
      </w:pPr>
      <w:r>
        <w:rPr>
          <w:rFonts w:ascii="Times New Roman" w:hAnsi="Times New Roman" w:cs="Times New Roman"/>
          <w:sz w:val="24"/>
          <w:szCs w:val="24"/>
        </w:rPr>
        <w:t xml:space="preserve">“Para el INTA, </w:t>
      </w:r>
      <w:r w:rsidRPr="00EB69C7">
        <w:rPr>
          <w:rFonts w:ascii="Times New Roman" w:hAnsi="Times New Roman" w:cs="Times New Roman"/>
          <w:sz w:val="24"/>
          <w:szCs w:val="24"/>
        </w:rPr>
        <w:t xml:space="preserve"> el programa Pro Huerta es una herramienta</w:t>
      </w:r>
      <w:r>
        <w:rPr>
          <w:rFonts w:ascii="Times New Roman" w:hAnsi="Times New Roman" w:cs="Times New Roman"/>
          <w:sz w:val="24"/>
          <w:szCs w:val="24"/>
        </w:rPr>
        <w:t xml:space="preserve"> fundamental</w:t>
      </w:r>
      <w:r w:rsidRPr="00EB69C7">
        <w:rPr>
          <w:rFonts w:ascii="Times New Roman" w:hAnsi="Times New Roman" w:cs="Times New Roman"/>
          <w:sz w:val="24"/>
          <w:szCs w:val="24"/>
        </w:rPr>
        <w:t xml:space="preserve"> que permite  optimizar la actuación en la línea de huertas de autoconsumo, para desarrollar nuevas estrategias (políticas, programas y proyectos) complementarias que refuercen el sistema de AUPA y promocionen la transición desde producciones convencionales hacia tecnologías no contaminantes, para desarrollar </w:t>
      </w:r>
      <w:r w:rsidRPr="00EB69C7">
        <w:rPr>
          <w:rFonts w:ascii="Times New Roman" w:hAnsi="Times New Roman" w:cs="Times New Roman"/>
          <w:sz w:val="24"/>
          <w:szCs w:val="24"/>
        </w:rPr>
        <w:lastRenderedPageBreak/>
        <w:t>la temática de la seguridad (y soberanía) alimentaria mediante articulaciones con entidades que impulsen la alimentación como parte fundamental de la salud pública y del cuidado del medio ambiente</w:t>
      </w:r>
      <w:r>
        <w:rPr>
          <w:rFonts w:ascii="Times New Roman" w:hAnsi="Times New Roman" w:cs="Times New Roman"/>
          <w:sz w:val="24"/>
          <w:szCs w:val="24"/>
        </w:rPr>
        <w:t>”</w:t>
      </w:r>
      <w:r w:rsidRPr="00EB69C7">
        <w:rPr>
          <w:rFonts w:ascii="Times New Roman" w:hAnsi="Times New Roman" w:cs="Times New Roman"/>
          <w:sz w:val="24"/>
          <w:szCs w:val="24"/>
        </w:rPr>
        <w:t xml:space="preserve">. </w:t>
      </w:r>
      <w:r w:rsidR="00647593">
        <w:rPr>
          <w:rFonts w:ascii="Times New Roman" w:hAnsi="Times New Roman" w:cs="Times New Roman"/>
          <w:sz w:val="24"/>
          <w:szCs w:val="24"/>
        </w:rPr>
        <w:t>(</w:t>
      </w:r>
      <w:proofErr w:type="spellStart"/>
      <w:r w:rsidR="00647593">
        <w:rPr>
          <w:rFonts w:ascii="Times New Roman" w:hAnsi="Times New Roman" w:cs="Times New Roman"/>
          <w:sz w:val="24"/>
          <w:szCs w:val="24"/>
        </w:rPr>
        <w:t>Giobellina</w:t>
      </w:r>
      <w:proofErr w:type="spellEnd"/>
      <w:r w:rsidR="00647593">
        <w:rPr>
          <w:rFonts w:ascii="Times New Roman" w:hAnsi="Times New Roman" w:cs="Times New Roman"/>
          <w:sz w:val="24"/>
          <w:szCs w:val="24"/>
        </w:rPr>
        <w:t>, 2015: 24)</w:t>
      </w:r>
    </w:p>
    <w:p w:rsidR="00D663EA" w:rsidRDefault="00D663EA" w:rsidP="000912FA">
      <w:pPr>
        <w:spacing w:after="0" w:line="360" w:lineRule="auto"/>
        <w:ind w:left="57"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503FB8" w:rsidRPr="00EB69C7" w:rsidRDefault="00D663EA" w:rsidP="000912FA">
      <w:pPr>
        <w:spacing w:after="0" w:line="360" w:lineRule="auto"/>
        <w:ind w:left="57" w:firstLine="708"/>
        <w:jc w:val="both"/>
        <w:rPr>
          <w:rFonts w:ascii="Times New Roman" w:hAnsi="Times New Roman" w:cs="Times New Roman"/>
          <w:sz w:val="24"/>
          <w:szCs w:val="24"/>
        </w:rPr>
      </w:pPr>
      <w:r>
        <w:rPr>
          <w:rFonts w:ascii="Times New Roman" w:hAnsi="Times New Roman" w:cs="Times New Roman"/>
          <w:sz w:val="24"/>
          <w:szCs w:val="24"/>
        </w:rPr>
        <w:t xml:space="preserve">Sumado a ello y, por otra parte, </w:t>
      </w:r>
      <w:r w:rsidR="005F3983" w:rsidRPr="00EB69C7">
        <w:rPr>
          <w:rFonts w:ascii="Times New Roman" w:hAnsi="Times New Roman" w:cs="Times New Roman"/>
          <w:sz w:val="24"/>
          <w:szCs w:val="24"/>
        </w:rPr>
        <w:t>pretenden a</w:t>
      </w:r>
      <w:r w:rsidR="00503FB8" w:rsidRPr="00EB69C7">
        <w:rPr>
          <w:rFonts w:ascii="Times New Roman" w:hAnsi="Times New Roman" w:cs="Times New Roman"/>
          <w:sz w:val="24"/>
          <w:szCs w:val="24"/>
        </w:rPr>
        <w:t>vanzar hacia la Ordenación territorial y el desarrollo de parques agroecológicos</w:t>
      </w:r>
      <w:r>
        <w:rPr>
          <w:rFonts w:ascii="Times New Roman" w:hAnsi="Times New Roman" w:cs="Times New Roman"/>
          <w:sz w:val="24"/>
          <w:szCs w:val="24"/>
        </w:rPr>
        <w:t xml:space="preserve"> y</w:t>
      </w:r>
      <w:r w:rsidR="005F3983" w:rsidRPr="00EB69C7">
        <w:rPr>
          <w:rFonts w:ascii="Times New Roman" w:hAnsi="Times New Roman" w:cs="Times New Roman"/>
          <w:sz w:val="24"/>
          <w:szCs w:val="24"/>
        </w:rPr>
        <w:t>,</w:t>
      </w:r>
      <w:r>
        <w:rPr>
          <w:rFonts w:ascii="Times New Roman" w:hAnsi="Times New Roman" w:cs="Times New Roman"/>
          <w:sz w:val="24"/>
          <w:szCs w:val="24"/>
        </w:rPr>
        <w:t xml:space="preserve"> fundamentalmente a</w:t>
      </w:r>
      <w:r w:rsidR="00503FB8" w:rsidRPr="00EB69C7">
        <w:rPr>
          <w:rFonts w:ascii="Times New Roman" w:hAnsi="Times New Roman" w:cs="Times New Roman"/>
          <w:sz w:val="24"/>
          <w:szCs w:val="24"/>
        </w:rPr>
        <w:t>vanzar en el Diagnóstico de situación de sistemas alternativos de comercialización</w:t>
      </w:r>
      <w:r w:rsidR="005F3983" w:rsidRPr="00EB69C7">
        <w:rPr>
          <w:rFonts w:ascii="Times New Roman" w:hAnsi="Times New Roman" w:cs="Times New Roman"/>
          <w:sz w:val="24"/>
          <w:szCs w:val="24"/>
        </w:rPr>
        <w:t xml:space="preserve"> </w:t>
      </w:r>
      <w:r w:rsidR="00503FB8" w:rsidRPr="00EB69C7">
        <w:rPr>
          <w:rFonts w:ascii="Times New Roman" w:hAnsi="Times New Roman" w:cs="Times New Roman"/>
          <w:sz w:val="24"/>
          <w:szCs w:val="24"/>
        </w:rPr>
        <w:t xml:space="preserve">(normativas vigentes que afectan u obstaculizan a la agricultura familiar y a la </w:t>
      </w:r>
      <w:proofErr w:type="spellStart"/>
      <w:r w:rsidR="00503FB8" w:rsidRPr="00EB69C7">
        <w:rPr>
          <w:rFonts w:ascii="Times New Roman" w:hAnsi="Times New Roman" w:cs="Times New Roman"/>
          <w:sz w:val="24"/>
          <w:szCs w:val="24"/>
        </w:rPr>
        <w:t>agroecología</w:t>
      </w:r>
      <w:proofErr w:type="spellEnd"/>
      <w:r w:rsidR="00503FB8" w:rsidRPr="00EB69C7">
        <w:rPr>
          <w:rFonts w:ascii="Times New Roman" w:hAnsi="Times New Roman" w:cs="Times New Roman"/>
          <w:sz w:val="24"/>
          <w:szCs w:val="24"/>
        </w:rPr>
        <w:t>)</w:t>
      </w:r>
      <w:r>
        <w:rPr>
          <w:rFonts w:ascii="Times New Roman" w:hAnsi="Times New Roman" w:cs="Times New Roman"/>
          <w:sz w:val="24"/>
          <w:szCs w:val="24"/>
        </w:rPr>
        <w:t>. Es  desde esta iniciativa que se proponen</w:t>
      </w:r>
      <w:r w:rsidR="005F3983" w:rsidRPr="00EB69C7">
        <w:rPr>
          <w:rFonts w:ascii="Times New Roman" w:hAnsi="Times New Roman" w:cs="Times New Roman"/>
          <w:sz w:val="24"/>
          <w:szCs w:val="24"/>
        </w:rPr>
        <w:t xml:space="preserve"> a</w:t>
      </w:r>
      <w:r w:rsidR="00503FB8" w:rsidRPr="00EB69C7">
        <w:rPr>
          <w:rFonts w:ascii="Times New Roman" w:hAnsi="Times New Roman" w:cs="Times New Roman"/>
          <w:sz w:val="24"/>
          <w:szCs w:val="24"/>
        </w:rPr>
        <w:t>poyar y desarrollar la Feria Agroecológica de Córdoba que funciona en la Ciudad</w:t>
      </w:r>
      <w:r w:rsidR="000912FA">
        <w:rPr>
          <w:rFonts w:ascii="Times New Roman" w:hAnsi="Times New Roman" w:cs="Times New Roman"/>
          <w:sz w:val="24"/>
          <w:szCs w:val="24"/>
        </w:rPr>
        <w:t xml:space="preserve"> </w:t>
      </w:r>
      <w:r w:rsidR="00503FB8" w:rsidRPr="00EB69C7">
        <w:rPr>
          <w:rFonts w:ascii="Times New Roman" w:hAnsi="Times New Roman" w:cs="Times New Roman"/>
          <w:sz w:val="24"/>
          <w:szCs w:val="24"/>
        </w:rPr>
        <w:t>Universitaria, y promover la replicación de la experiencia en otros barrios y ciudades.</w:t>
      </w:r>
    </w:p>
    <w:p w:rsidR="00D64DFA" w:rsidRDefault="00647593" w:rsidP="00EB69C7">
      <w:pPr>
        <w:pStyle w:val="NormalWeb"/>
        <w:spacing w:before="0" w:beforeAutospacing="0" w:after="0" w:afterAutospacing="0" w:line="360" w:lineRule="auto"/>
        <w:ind w:left="57" w:firstLine="708"/>
        <w:jc w:val="both"/>
      </w:pPr>
      <w:r>
        <w:rPr>
          <w:lang w:val="es-AR"/>
        </w:rPr>
        <w:t>Desde otro foro, constituido por  los especialistas</w:t>
      </w:r>
      <w:r w:rsidR="00D64DFA">
        <w:rPr>
          <w:lang w:val="es-AR"/>
        </w:rPr>
        <w:t xml:space="preserve"> pertenecientes al Colegio de Ingenieros Agrónomos, e</w:t>
      </w:r>
      <w:r w:rsidR="005F3983" w:rsidRPr="00EB69C7">
        <w:t xml:space="preserve">n </w:t>
      </w:r>
      <w:r w:rsidR="00295E66" w:rsidRPr="00EB69C7">
        <w:t xml:space="preserve"> la Segunda Jornada de Agricultura Periurbana en  Córdoba</w:t>
      </w:r>
      <w:r w:rsidR="004A092C">
        <w:t xml:space="preserve"> en 2018</w:t>
      </w:r>
      <w:r w:rsidR="00295E66" w:rsidRPr="00EB69C7">
        <w:t>,</w:t>
      </w:r>
      <w:r w:rsidR="00D64DFA">
        <w:t xml:space="preserve"> preocupados por las</w:t>
      </w:r>
      <w:r w:rsidR="00D64DFA" w:rsidRPr="00D64DFA">
        <w:t xml:space="preserve"> </w:t>
      </w:r>
      <w:r w:rsidR="00D64DFA">
        <w:t>posibilidades y potencialidades de los espacios periurbanos en relación con la producción, el medioambiente y la sociedad, debatieron</w:t>
      </w:r>
      <w:r w:rsidR="005F3983" w:rsidRPr="00EB69C7">
        <w:t xml:space="preserve"> sobre </w:t>
      </w:r>
      <w:r w:rsidR="00295E66" w:rsidRPr="00EB69C7">
        <w:t xml:space="preserve"> los  </w:t>
      </w:r>
      <w:r w:rsidR="005F3983" w:rsidRPr="00EB69C7">
        <w:t xml:space="preserve">problemas </w:t>
      </w:r>
      <w:r w:rsidR="00295E66" w:rsidRPr="00EB69C7">
        <w:t xml:space="preserve"> que atraviesa la producción agroalimentaria en los bordes de la ciudad capital y en las distintas localidades provinciales</w:t>
      </w:r>
      <w:r w:rsidR="005F3983" w:rsidRPr="00EB69C7">
        <w:t xml:space="preserve">. </w:t>
      </w:r>
    </w:p>
    <w:p w:rsidR="00CE724D" w:rsidRPr="00EB69C7" w:rsidRDefault="00D64DFA" w:rsidP="00834A11">
      <w:pPr>
        <w:pStyle w:val="NormalWeb"/>
        <w:spacing w:before="0" w:beforeAutospacing="0" w:after="0" w:afterAutospacing="0"/>
        <w:ind w:left="708" w:right="1467" w:firstLine="1"/>
        <w:jc w:val="both"/>
      </w:pPr>
      <w:r>
        <w:t>“</w:t>
      </w:r>
      <w:r w:rsidR="005F3983" w:rsidRPr="00EB69C7">
        <w:t xml:space="preserve">Los mismos están caracterizados por </w:t>
      </w:r>
      <w:r w:rsidR="00295E66" w:rsidRPr="00EB69C7">
        <w:t xml:space="preserve"> el incremento en el consumo de alimentos y la reducción de superficie para hacer una agricultura rentable, entre otras cosas por el avance del desarrollo urbano”</w:t>
      </w:r>
      <w:r>
        <w:t>…</w:t>
      </w:r>
      <w:r w:rsidR="00295E66" w:rsidRPr="00EB69C7">
        <w:t xml:space="preserve"> </w:t>
      </w:r>
      <w:r w:rsidR="005F3983" w:rsidRPr="00EB69C7">
        <w:t xml:space="preserve"> </w:t>
      </w:r>
      <w:r>
        <w:t xml:space="preserve">además, </w:t>
      </w:r>
      <w:r w:rsidR="00295E66" w:rsidRPr="00EB69C7">
        <w:t>el productor</w:t>
      </w:r>
      <w:r w:rsidR="00F53D69" w:rsidRPr="00EB69C7">
        <w:t xml:space="preserve"> hortícola </w:t>
      </w:r>
      <w:r w:rsidR="00295E66" w:rsidRPr="00EB69C7">
        <w:t xml:space="preserve"> hace una actividad riesgo, </w:t>
      </w:r>
      <w:r w:rsidR="004A092C">
        <w:t>con</w:t>
      </w:r>
      <w:r w:rsidR="00295E66" w:rsidRPr="00EB69C7">
        <w:t xml:space="preserve"> insumos muy caros y  un mercado de oferta y demanda</w:t>
      </w:r>
      <w:r w:rsidR="004A092C">
        <w:t xml:space="preserve"> que no contempla regulaciones para pequeños productores</w:t>
      </w:r>
      <w:r w:rsidR="00295E66" w:rsidRPr="00EB69C7">
        <w:t>. Por lo tanto, sus productos no siempre tienen buena rentabilidad”</w:t>
      </w:r>
      <w:r w:rsidR="004A092C">
        <w:t xml:space="preserve">. Desde este foro, consideran </w:t>
      </w:r>
      <w:r w:rsidR="00F53D69" w:rsidRPr="00EB69C7">
        <w:t xml:space="preserve"> que </w:t>
      </w:r>
      <w:r w:rsidR="004A092C">
        <w:t>la realidad en la que están inmersos los</w:t>
      </w:r>
      <w:r w:rsidR="00295E66" w:rsidRPr="00EB69C7">
        <w:t xml:space="preserve"> productor</w:t>
      </w:r>
      <w:r w:rsidR="004A092C">
        <w:t>es debe hacerlos abandonar el</w:t>
      </w:r>
      <w:r w:rsidR="00295E66" w:rsidRPr="00EB69C7">
        <w:t xml:space="preserve"> conservad</w:t>
      </w:r>
      <w:r w:rsidR="004A092C">
        <w:t xml:space="preserve">urismo defensivo y hacer un salto hacia </w:t>
      </w:r>
      <w:r w:rsidR="00295E66" w:rsidRPr="00EB69C7">
        <w:t xml:space="preserve"> la necesaria reconversión tecnológica del sector para la agricultura de proximidad.</w:t>
      </w:r>
      <w:r w:rsidR="00F53D69" w:rsidRPr="00EB69C7">
        <w:t xml:space="preserve"> </w:t>
      </w:r>
      <w:proofErr w:type="gramStart"/>
      <w:r w:rsidRPr="00EB69C7">
        <w:t>expresó</w:t>
      </w:r>
      <w:proofErr w:type="gramEnd"/>
      <w:r w:rsidRPr="00EB69C7">
        <w:t xml:space="preserve"> el director de Ferias y Mercados de la Municipalidad de Córdoba, Héctor </w:t>
      </w:r>
      <w:proofErr w:type="spellStart"/>
      <w:r w:rsidRPr="00EB69C7">
        <w:t>Fontán</w:t>
      </w:r>
      <w:proofErr w:type="spellEnd"/>
      <w:r>
        <w:t xml:space="preserve"> (2018) </w:t>
      </w:r>
    </w:p>
    <w:p w:rsidR="00295E66" w:rsidRDefault="00295E66" w:rsidP="00EB69C7">
      <w:pPr>
        <w:autoSpaceDE w:val="0"/>
        <w:autoSpaceDN w:val="0"/>
        <w:adjustRightInd w:val="0"/>
        <w:spacing w:after="0" w:line="360" w:lineRule="auto"/>
        <w:ind w:left="57"/>
        <w:jc w:val="both"/>
        <w:rPr>
          <w:rFonts w:ascii="Times New Roman" w:hAnsi="Times New Roman" w:cs="Times New Roman"/>
          <w:sz w:val="24"/>
          <w:szCs w:val="24"/>
        </w:rPr>
      </w:pPr>
    </w:p>
    <w:p w:rsidR="00D64DFA" w:rsidRDefault="00D64DFA" w:rsidP="00E60687">
      <w:pPr>
        <w:pStyle w:val="NormalWeb"/>
        <w:spacing w:before="0" w:beforeAutospacing="0" w:after="0" w:afterAutospacing="0" w:line="360" w:lineRule="auto"/>
        <w:ind w:firstLine="708"/>
        <w:jc w:val="both"/>
      </w:pPr>
      <w:r>
        <w:t>Por otra parte, la</w:t>
      </w:r>
      <w:r w:rsidR="00E60687">
        <w:t xml:space="preserve">  Asociación de  Productores  Hortícolas de la Provincia de Córdoba  que existe desde </w:t>
      </w:r>
      <w:r>
        <w:t>1995</w:t>
      </w:r>
      <w:r w:rsidR="00E60687">
        <w:t xml:space="preserve"> cuando </w:t>
      </w:r>
      <w:r>
        <w:t xml:space="preserve"> algunos productores del cinturón verde local comenza</w:t>
      </w:r>
      <w:r w:rsidR="00E60687">
        <w:t>ron</w:t>
      </w:r>
      <w:r>
        <w:t xml:space="preserve"> a trabajar armando los primeros Grupos para el Cambio Rural, iniciativa surgida del Gobierno Nacional a través de la Secretaría de Agricultura de la Nación y el INTA.</w:t>
      </w:r>
      <w:r w:rsidR="00E60687">
        <w:t xml:space="preserve"> Esta organización propició, como es el espíritu del programa Cambio Rural, con el </w:t>
      </w:r>
      <w:r>
        <w:t xml:space="preserve"> Ing. </w:t>
      </w:r>
      <w:proofErr w:type="spellStart"/>
      <w:r>
        <w:t>Kurt</w:t>
      </w:r>
      <w:proofErr w:type="spellEnd"/>
      <w:r>
        <w:t xml:space="preserve"> </w:t>
      </w:r>
      <w:proofErr w:type="spellStart"/>
      <w:r>
        <w:t>Wonko</w:t>
      </w:r>
      <w:proofErr w:type="spellEnd"/>
      <w:r>
        <w:t xml:space="preserve"> como referente técnico</w:t>
      </w:r>
      <w:r w:rsidR="00E60687">
        <w:t xml:space="preserve">, a realizar </w:t>
      </w:r>
      <w:r>
        <w:t xml:space="preserve"> las primeras capacitaciones y cursos </w:t>
      </w:r>
      <w:r>
        <w:lastRenderedPageBreak/>
        <w:t xml:space="preserve">para productores, con el objetivo de despertar la conciencia del productor en relación a la importancia del </w:t>
      </w:r>
      <w:proofErr w:type="spellStart"/>
      <w:r>
        <w:t>asociativismo</w:t>
      </w:r>
      <w:proofErr w:type="spellEnd"/>
      <w:r>
        <w:t xml:space="preserve"> al momento de trabajar y de la incorporación de tecnologías superiores en las obras estructurales.</w:t>
      </w:r>
      <w:r w:rsidR="00E60687">
        <w:t xml:space="preserve"> </w:t>
      </w:r>
    </w:p>
    <w:p w:rsidR="00D64DFA" w:rsidRDefault="00E60687" w:rsidP="00E60687">
      <w:pPr>
        <w:pStyle w:val="NormalWeb"/>
        <w:spacing w:before="0" w:beforeAutospacing="0" w:after="0" w:afterAutospacing="0" w:line="360" w:lineRule="auto"/>
        <w:ind w:firstLine="708"/>
        <w:jc w:val="both"/>
      </w:pPr>
      <w:r>
        <w:t xml:space="preserve">En </w:t>
      </w:r>
      <w:r w:rsidR="00D64DFA">
        <w:t xml:space="preserve"> el</w:t>
      </w:r>
      <w:r>
        <w:t xml:space="preserve"> año</w:t>
      </w:r>
      <w:r w:rsidR="00D64DFA">
        <w:t xml:space="preserve"> 2000 forma</w:t>
      </w:r>
      <w:r>
        <w:t>ron</w:t>
      </w:r>
      <w:r w:rsidR="00D64DFA">
        <w:t xml:space="preserve"> la </w:t>
      </w:r>
      <w:r w:rsidR="00D64DFA">
        <w:rPr>
          <w:rStyle w:val="Textoennegrita"/>
        </w:rPr>
        <w:t>Asociación de Productores de la Provincia de Córdoba</w:t>
      </w:r>
      <w:r w:rsidR="00D64DFA">
        <w:t xml:space="preserve"> (</w:t>
      </w:r>
      <w:proofErr w:type="spellStart"/>
      <w:r w:rsidR="00D64DFA">
        <w:t>Aproduco</w:t>
      </w:r>
      <w:proofErr w:type="spellEnd"/>
      <w:r w:rsidR="00D64DFA">
        <w:t xml:space="preserve">) pensando en ampliar </w:t>
      </w:r>
      <w:r>
        <w:t xml:space="preserve">su </w:t>
      </w:r>
      <w:r w:rsidR="00D64DFA">
        <w:t>alcance a más productores,</w:t>
      </w:r>
      <w:r>
        <w:t xml:space="preserve"> </w:t>
      </w:r>
      <w:r w:rsidR="00D64DFA">
        <w:t>buscando posicionar al sector hortícola pública y políticamente y mejorar las condiciones de trabajo</w:t>
      </w:r>
      <w:r>
        <w:t>,</w:t>
      </w:r>
      <w:r w:rsidR="00D64DFA">
        <w:t xml:space="preserve"> la representación gremial</w:t>
      </w:r>
      <w:r>
        <w:t xml:space="preserve"> y fomentar el </w:t>
      </w:r>
      <w:r w:rsidR="00D64DFA">
        <w:t xml:space="preserve"> </w:t>
      </w:r>
      <w:proofErr w:type="spellStart"/>
      <w:r w:rsidR="00D64DFA">
        <w:t>asociativismo</w:t>
      </w:r>
      <w:proofErr w:type="spellEnd"/>
      <w:r w:rsidR="00D64DFA">
        <w:t>.</w:t>
      </w:r>
      <w:r>
        <w:t xml:space="preserve"> </w:t>
      </w:r>
      <w:r w:rsidR="00D64DFA">
        <w:t xml:space="preserve">Así en 2001 la Municipalidad de Córdoba </w:t>
      </w:r>
      <w:r>
        <w:t xml:space="preserve">les otorgó </w:t>
      </w:r>
      <w:r w:rsidR="00D64DFA">
        <w:t xml:space="preserve"> la administración de las cuatro naves de quinteros del Mercado de Abasto de Córdoba</w:t>
      </w:r>
      <w:r>
        <w:t xml:space="preserve"> </w:t>
      </w:r>
      <w:r w:rsidR="00D64DFA">
        <w:t>(que suman un total de 3000</w:t>
      </w:r>
      <w:r w:rsidR="00D64DFA">
        <w:rPr>
          <w:vertAlign w:val="superscript"/>
        </w:rPr>
        <w:t>m2</w:t>
      </w:r>
      <w:r w:rsidR="00D64DFA">
        <w:t>)</w:t>
      </w:r>
      <w:r>
        <w:t xml:space="preserve"> </w:t>
      </w:r>
      <w:r w:rsidR="00D64DFA">
        <w:t>donde el productor vende sus mercaderías.</w:t>
      </w:r>
    </w:p>
    <w:p w:rsidR="00C8562E" w:rsidRDefault="00E60687" w:rsidP="00C8562E">
      <w:pPr>
        <w:spacing w:after="0" w:line="360" w:lineRule="auto"/>
        <w:ind w:firstLine="708"/>
        <w:jc w:val="both"/>
        <w:rPr>
          <w:rFonts w:ascii="Times New Roman" w:eastAsia="Times New Roman" w:hAnsi="Times New Roman" w:cs="Times New Roman"/>
          <w:sz w:val="24"/>
          <w:szCs w:val="24"/>
          <w:lang w:eastAsia="es-AR"/>
        </w:rPr>
      </w:pPr>
      <w:r w:rsidRPr="00E60687">
        <w:rPr>
          <w:rFonts w:ascii="Times New Roman" w:eastAsia="Times New Roman" w:hAnsi="Times New Roman" w:cs="Times New Roman"/>
          <w:sz w:val="24"/>
          <w:szCs w:val="24"/>
          <w:lang w:eastAsia="es-AR"/>
        </w:rPr>
        <w:t xml:space="preserve">En 2004 la Asociación construyó su sede dentro del Mercado de Abasto de Córdoba para poder tener un espacio desde donde gestionar y así brindarle los servicios necesarios de atención al productor. </w:t>
      </w:r>
      <w:r w:rsidR="00C8562E">
        <w:rPr>
          <w:rFonts w:ascii="Times New Roman" w:eastAsia="Times New Roman" w:hAnsi="Times New Roman" w:cs="Times New Roman"/>
          <w:sz w:val="24"/>
          <w:szCs w:val="24"/>
          <w:lang w:eastAsia="es-AR"/>
        </w:rPr>
        <w:t xml:space="preserve">Entre otras cosas, </w:t>
      </w:r>
      <w:r w:rsidRPr="00E60687">
        <w:rPr>
          <w:rFonts w:ascii="Times New Roman" w:eastAsia="Times New Roman" w:hAnsi="Times New Roman" w:cs="Times New Roman"/>
          <w:sz w:val="24"/>
          <w:szCs w:val="24"/>
          <w:lang w:eastAsia="es-AR"/>
        </w:rPr>
        <w:t>abri</w:t>
      </w:r>
      <w:r w:rsidR="00C8562E">
        <w:rPr>
          <w:rFonts w:ascii="Times New Roman" w:eastAsia="Times New Roman" w:hAnsi="Times New Roman" w:cs="Times New Roman"/>
          <w:sz w:val="24"/>
          <w:szCs w:val="24"/>
          <w:lang w:eastAsia="es-AR"/>
        </w:rPr>
        <w:t>eron</w:t>
      </w:r>
      <w:r w:rsidRPr="00E60687">
        <w:rPr>
          <w:rFonts w:ascii="Times New Roman" w:eastAsia="Times New Roman" w:hAnsi="Times New Roman" w:cs="Times New Roman"/>
          <w:sz w:val="24"/>
          <w:szCs w:val="24"/>
          <w:lang w:eastAsia="es-AR"/>
        </w:rPr>
        <w:t xml:space="preserve"> una </w:t>
      </w:r>
      <w:proofErr w:type="spellStart"/>
      <w:r w:rsidRPr="00E60687">
        <w:rPr>
          <w:rFonts w:ascii="Times New Roman" w:eastAsia="Times New Roman" w:hAnsi="Times New Roman" w:cs="Times New Roman"/>
          <w:sz w:val="24"/>
          <w:szCs w:val="24"/>
          <w:lang w:eastAsia="es-AR"/>
        </w:rPr>
        <w:t>semillería</w:t>
      </w:r>
      <w:proofErr w:type="spellEnd"/>
      <w:r w:rsidRPr="00E60687">
        <w:rPr>
          <w:rFonts w:ascii="Times New Roman" w:eastAsia="Times New Roman" w:hAnsi="Times New Roman" w:cs="Times New Roman"/>
          <w:sz w:val="24"/>
          <w:szCs w:val="24"/>
          <w:lang w:eastAsia="es-AR"/>
        </w:rPr>
        <w:t xml:space="preserve"> para trabajar en común acuerdo con el productor y aumentar la capacidad de compra de insumos. </w:t>
      </w:r>
    </w:p>
    <w:p w:rsidR="00C8562E" w:rsidRDefault="00C8562E" w:rsidP="00C8562E">
      <w:pPr>
        <w:spacing w:after="0" w:line="240" w:lineRule="auto"/>
        <w:jc w:val="both"/>
        <w:rPr>
          <w:rFonts w:ascii="Times New Roman" w:eastAsia="Times New Roman" w:hAnsi="Times New Roman" w:cs="Times New Roman"/>
          <w:sz w:val="24"/>
          <w:szCs w:val="24"/>
          <w:lang w:eastAsia="es-AR"/>
        </w:rPr>
      </w:pPr>
    </w:p>
    <w:p w:rsidR="00E60687" w:rsidRPr="00E60687" w:rsidRDefault="00C8562E" w:rsidP="00834A11">
      <w:pPr>
        <w:spacing w:after="0" w:line="240" w:lineRule="auto"/>
        <w:ind w:left="708" w:right="1467"/>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w:t>
      </w:r>
      <w:r w:rsidR="00E60687" w:rsidRPr="00E60687">
        <w:rPr>
          <w:rFonts w:ascii="Times New Roman" w:eastAsia="Times New Roman" w:hAnsi="Times New Roman" w:cs="Times New Roman"/>
          <w:sz w:val="24"/>
          <w:szCs w:val="24"/>
          <w:lang w:eastAsia="es-AR"/>
        </w:rPr>
        <w:t xml:space="preserve">La </w:t>
      </w:r>
      <w:proofErr w:type="spellStart"/>
      <w:r w:rsidR="00E60687" w:rsidRPr="00E60687">
        <w:rPr>
          <w:rFonts w:ascii="Times New Roman" w:eastAsia="Times New Roman" w:hAnsi="Times New Roman" w:cs="Times New Roman"/>
          <w:sz w:val="24"/>
          <w:szCs w:val="24"/>
          <w:lang w:eastAsia="es-AR"/>
        </w:rPr>
        <w:t>semillería</w:t>
      </w:r>
      <w:proofErr w:type="spellEnd"/>
      <w:r w:rsidR="00E60687" w:rsidRPr="00E60687">
        <w:rPr>
          <w:rFonts w:ascii="Times New Roman" w:eastAsia="Times New Roman" w:hAnsi="Times New Roman" w:cs="Times New Roman"/>
          <w:sz w:val="24"/>
          <w:szCs w:val="24"/>
          <w:lang w:eastAsia="es-AR"/>
        </w:rPr>
        <w:t xml:space="preserve"> compra los insumos, logrando mejores precios por el volumen de compra,</w:t>
      </w:r>
      <w:r>
        <w:rPr>
          <w:rFonts w:ascii="Times New Roman" w:eastAsia="Times New Roman" w:hAnsi="Times New Roman" w:cs="Times New Roman"/>
          <w:sz w:val="24"/>
          <w:szCs w:val="24"/>
          <w:lang w:eastAsia="es-AR"/>
        </w:rPr>
        <w:t xml:space="preserve"> </w:t>
      </w:r>
      <w:r w:rsidR="00E60687" w:rsidRPr="00E60687">
        <w:rPr>
          <w:rFonts w:ascii="Times New Roman" w:eastAsia="Times New Roman" w:hAnsi="Times New Roman" w:cs="Times New Roman"/>
          <w:sz w:val="24"/>
          <w:szCs w:val="24"/>
          <w:lang w:eastAsia="es-AR"/>
        </w:rPr>
        <w:t xml:space="preserve">y luego facilita el acceso del productor a los mismos mediante la financiación. Los productores retiran lo que necesitan y luego pueden pagarlos en cuotas diarias a la vez que venden su producción en el Mercado. De esta manera, la </w:t>
      </w:r>
      <w:proofErr w:type="spellStart"/>
      <w:r w:rsidR="00E60687" w:rsidRPr="00E60687">
        <w:rPr>
          <w:rFonts w:ascii="Times New Roman" w:eastAsia="Times New Roman" w:hAnsi="Times New Roman" w:cs="Times New Roman"/>
          <w:sz w:val="24"/>
          <w:szCs w:val="24"/>
          <w:lang w:eastAsia="es-AR"/>
        </w:rPr>
        <w:t>semilleríales</w:t>
      </w:r>
      <w:proofErr w:type="spellEnd"/>
      <w:r w:rsidR="00E60687" w:rsidRPr="00E60687">
        <w:rPr>
          <w:rFonts w:ascii="Times New Roman" w:eastAsia="Times New Roman" w:hAnsi="Times New Roman" w:cs="Times New Roman"/>
          <w:sz w:val="24"/>
          <w:szCs w:val="24"/>
          <w:lang w:eastAsia="es-AR"/>
        </w:rPr>
        <w:t xml:space="preserve"> habilita una cuenta corriente que facilita la compra al pequeño productor. Hoy en día la sumillería cuenta con 150 clientes permanentes que trabajan con este sistema de compra.</w:t>
      </w:r>
      <w:r>
        <w:rPr>
          <w:rFonts w:ascii="Times New Roman" w:eastAsia="Times New Roman" w:hAnsi="Times New Roman" w:cs="Times New Roman"/>
          <w:sz w:val="24"/>
          <w:szCs w:val="24"/>
          <w:lang w:eastAsia="es-AR"/>
        </w:rPr>
        <w:t xml:space="preserve"> </w:t>
      </w:r>
      <w:r w:rsidR="00E60687" w:rsidRPr="00E60687">
        <w:rPr>
          <w:rFonts w:ascii="Times New Roman" w:eastAsia="Times New Roman" w:hAnsi="Times New Roman" w:cs="Times New Roman"/>
          <w:sz w:val="24"/>
          <w:szCs w:val="24"/>
          <w:lang w:eastAsia="es-AR"/>
        </w:rPr>
        <w:t>Además, desde un principio, esta oficina fue pensada como un centro de capacitación en el que, en conjunto con la Municipalidad de Córdoba y el gobierno de la Provincia de Córdoba, se les otorgan cursos a los productores a los fines de profesionalizar su trabajo y dotarlos de mayores herramientas para su crecimiento</w:t>
      </w:r>
      <w:r>
        <w:rPr>
          <w:rFonts w:ascii="Times New Roman" w:eastAsia="Times New Roman" w:hAnsi="Times New Roman" w:cs="Times New Roman"/>
          <w:sz w:val="24"/>
          <w:szCs w:val="24"/>
          <w:lang w:eastAsia="es-AR"/>
        </w:rPr>
        <w:t>”</w:t>
      </w:r>
      <w:r w:rsidR="00E60687" w:rsidRPr="00E60687">
        <w:rPr>
          <w:rFonts w:ascii="Times New Roman" w:eastAsia="Times New Roman" w:hAnsi="Times New Roman" w:cs="Times New Roman"/>
          <w:sz w:val="24"/>
          <w:szCs w:val="24"/>
          <w:lang w:eastAsia="es-AR"/>
        </w:rPr>
        <w:t>.</w:t>
      </w:r>
      <w:r>
        <w:rPr>
          <w:rFonts w:ascii="Times New Roman" w:eastAsia="Times New Roman" w:hAnsi="Times New Roman" w:cs="Times New Roman"/>
          <w:sz w:val="24"/>
          <w:szCs w:val="24"/>
          <w:lang w:eastAsia="es-AR"/>
        </w:rPr>
        <w:t xml:space="preserve"> (Institucional de APRODUCO)</w:t>
      </w:r>
    </w:p>
    <w:p w:rsidR="00C8562E" w:rsidRDefault="00C8562E" w:rsidP="00C8562E">
      <w:pPr>
        <w:spacing w:after="0" w:line="360" w:lineRule="auto"/>
        <w:ind w:firstLine="709"/>
        <w:jc w:val="both"/>
        <w:rPr>
          <w:rFonts w:ascii="Times New Roman" w:eastAsia="Times New Roman" w:hAnsi="Times New Roman" w:cs="Times New Roman"/>
          <w:sz w:val="24"/>
          <w:szCs w:val="24"/>
          <w:lang w:eastAsia="es-AR"/>
        </w:rPr>
      </w:pPr>
    </w:p>
    <w:p w:rsidR="00E60687" w:rsidRPr="00E60687" w:rsidRDefault="00E60687" w:rsidP="00C8562E">
      <w:pPr>
        <w:spacing w:after="0" w:line="360" w:lineRule="auto"/>
        <w:ind w:firstLine="709"/>
        <w:jc w:val="both"/>
        <w:rPr>
          <w:rFonts w:ascii="Times New Roman" w:eastAsia="Times New Roman" w:hAnsi="Times New Roman" w:cs="Times New Roman"/>
          <w:sz w:val="24"/>
          <w:szCs w:val="24"/>
          <w:lang w:eastAsia="es-AR"/>
        </w:rPr>
      </w:pPr>
      <w:proofErr w:type="spellStart"/>
      <w:r w:rsidRPr="00E60687">
        <w:rPr>
          <w:rFonts w:ascii="Times New Roman" w:eastAsia="Times New Roman" w:hAnsi="Times New Roman" w:cs="Times New Roman"/>
          <w:sz w:val="24"/>
          <w:szCs w:val="24"/>
          <w:lang w:eastAsia="es-AR"/>
        </w:rPr>
        <w:t>Aproduco</w:t>
      </w:r>
      <w:proofErr w:type="spellEnd"/>
      <w:r w:rsidRPr="00E60687">
        <w:rPr>
          <w:rFonts w:ascii="Times New Roman" w:eastAsia="Times New Roman" w:hAnsi="Times New Roman" w:cs="Times New Roman"/>
          <w:sz w:val="24"/>
          <w:szCs w:val="24"/>
          <w:lang w:eastAsia="es-AR"/>
        </w:rPr>
        <w:t xml:space="preserve"> </w:t>
      </w:r>
      <w:r w:rsidR="00C8562E">
        <w:rPr>
          <w:rFonts w:ascii="Times New Roman" w:eastAsia="Times New Roman" w:hAnsi="Times New Roman" w:cs="Times New Roman"/>
          <w:sz w:val="24"/>
          <w:szCs w:val="24"/>
          <w:lang w:eastAsia="es-AR"/>
        </w:rPr>
        <w:t>se asoció a</w:t>
      </w:r>
      <w:r w:rsidRPr="00E60687">
        <w:rPr>
          <w:rFonts w:ascii="Times New Roman" w:eastAsia="Times New Roman" w:hAnsi="Times New Roman" w:cs="Times New Roman"/>
          <w:sz w:val="24"/>
          <w:szCs w:val="24"/>
          <w:lang w:eastAsia="es-AR"/>
        </w:rPr>
        <w:t xml:space="preserve"> la Federación Nacional de Operadores de Mercados (</w:t>
      </w:r>
      <w:proofErr w:type="spellStart"/>
      <w:r w:rsidRPr="00E60687">
        <w:rPr>
          <w:rFonts w:ascii="Times New Roman" w:eastAsia="Times New Roman" w:hAnsi="Times New Roman" w:cs="Times New Roman"/>
          <w:sz w:val="24"/>
          <w:szCs w:val="24"/>
          <w:lang w:eastAsia="es-AR"/>
        </w:rPr>
        <w:t>Fenaomfra</w:t>
      </w:r>
      <w:proofErr w:type="spellEnd"/>
      <w:r w:rsidRPr="00E60687">
        <w:rPr>
          <w:rFonts w:ascii="Times New Roman" w:eastAsia="Times New Roman" w:hAnsi="Times New Roman" w:cs="Times New Roman"/>
          <w:sz w:val="24"/>
          <w:szCs w:val="24"/>
          <w:lang w:eastAsia="es-AR"/>
        </w:rPr>
        <w:t xml:space="preserve">), pensando a los productores como operadores (aunque no permanentes) de los mercados. La participación en esta Federación le permitió a </w:t>
      </w:r>
      <w:proofErr w:type="spellStart"/>
      <w:r w:rsidRPr="00E60687">
        <w:rPr>
          <w:rFonts w:ascii="Times New Roman" w:eastAsia="Times New Roman" w:hAnsi="Times New Roman" w:cs="Times New Roman"/>
          <w:sz w:val="24"/>
          <w:szCs w:val="24"/>
          <w:lang w:eastAsia="es-AR"/>
        </w:rPr>
        <w:t>Aproduco</w:t>
      </w:r>
      <w:proofErr w:type="spellEnd"/>
      <w:r w:rsidRPr="00E60687">
        <w:rPr>
          <w:rFonts w:ascii="Times New Roman" w:eastAsia="Times New Roman" w:hAnsi="Times New Roman" w:cs="Times New Roman"/>
          <w:sz w:val="24"/>
          <w:szCs w:val="24"/>
          <w:lang w:eastAsia="es-AR"/>
        </w:rPr>
        <w:t xml:space="preserve"> formar parte de los procesos de decisiones a nivel nacional en relación a los mercados de concentración y canales de comercialización</w:t>
      </w:r>
      <w:r w:rsidR="00C8562E">
        <w:rPr>
          <w:rFonts w:ascii="Times New Roman" w:eastAsia="Times New Roman" w:hAnsi="Times New Roman" w:cs="Times New Roman"/>
          <w:sz w:val="24"/>
          <w:szCs w:val="24"/>
          <w:lang w:eastAsia="es-AR"/>
        </w:rPr>
        <w:t>. También y como parte de su estrategia se vinculó con</w:t>
      </w:r>
      <w:r w:rsidRPr="00E60687">
        <w:rPr>
          <w:rFonts w:ascii="Times New Roman" w:eastAsia="Times New Roman" w:hAnsi="Times New Roman" w:cs="Times New Roman"/>
          <w:sz w:val="24"/>
          <w:szCs w:val="24"/>
          <w:lang w:eastAsia="es-AR"/>
        </w:rPr>
        <w:t xml:space="preserve"> la Agencia para el Desarrollo de la Ciudad de Córdoba, (ADEC) organización a la cual ahora </w:t>
      </w:r>
      <w:r w:rsidR="00C8562E">
        <w:rPr>
          <w:rFonts w:ascii="Times New Roman" w:eastAsia="Times New Roman" w:hAnsi="Times New Roman" w:cs="Times New Roman"/>
          <w:sz w:val="24"/>
          <w:szCs w:val="24"/>
          <w:lang w:eastAsia="es-AR"/>
        </w:rPr>
        <w:lastRenderedPageBreak/>
        <w:t xml:space="preserve">pertenecen </w:t>
      </w:r>
      <w:r w:rsidRPr="00E60687">
        <w:rPr>
          <w:rFonts w:ascii="Times New Roman" w:eastAsia="Times New Roman" w:hAnsi="Times New Roman" w:cs="Times New Roman"/>
          <w:sz w:val="24"/>
          <w:szCs w:val="24"/>
          <w:lang w:eastAsia="es-AR"/>
        </w:rPr>
        <w:t xml:space="preserve">como institución parte.  Mediante </w:t>
      </w:r>
      <w:r w:rsidR="00C8562E">
        <w:rPr>
          <w:rFonts w:ascii="Times New Roman" w:eastAsia="Times New Roman" w:hAnsi="Times New Roman" w:cs="Times New Roman"/>
          <w:sz w:val="24"/>
          <w:szCs w:val="24"/>
          <w:lang w:eastAsia="es-AR"/>
        </w:rPr>
        <w:t>el</w:t>
      </w:r>
      <w:r w:rsidRPr="00E60687">
        <w:rPr>
          <w:rFonts w:ascii="Times New Roman" w:eastAsia="Times New Roman" w:hAnsi="Times New Roman" w:cs="Times New Roman"/>
          <w:sz w:val="24"/>
          <w:szCs w:val="24"/>
          <w:lang w:eastAsia="es-AR"/>
        </w:rPr>
        <w:t xml:space="preserve"> trabajo conjunto con ADEC </w:t>
      </w:r>
      <w:r w:rsidR="00C8562E">
        <w:rPr>
          <w:rFonts w:ascii="Times New Roman" w:eastAsia="Times New Roman" w:hAnsi="Times New Roman" w:cs="Times New Roman"/>
          <w:sz w:val="24"/>
          <w:szCs w:val="24"/>
          <w:lang w:eastAsia="es-AR"/>
        </w:rPr>
        <w:t xml:space="preserve"> pasan a formar parte del </w:t>
      </w:r>
      <w:r w:rsidRPr="00E60687">
        <w:rPr>
          <w:rFonts w:ascii="Times New Roman" w:eastAsia="Times New Roman" w:hAnsi="Times New Roman" w:cs="Times New Roman"/>
          <w:sz w:val="24"/>
          <w:szCs w:val="24"/>
          <w:lang w:eastAsia="es-AR"/>
        </w:rPr>
        <w:t xml:space="preserve"> </w:t>
      </w:r>
      <w:r w:rsidRPr="00E60687">
        <w:rPr>
          <w:rFonts w:ascii="Times New Roman" w:eastAsia="Times New Roman" w:hAnsi="Times New Roman" w:cs="Times New Roman"/>
          <w:i/>
          <w:iCs/>
          <w:sz w:val="24"/>
          <w:szCs w:val="24"/>
          <w:lang w:eastAsia="es-AR"/>
        </w:rPr>
        <w:t xml:space="preserve">Programa para el Desarrollo Territorial en al Área Metropolitana de Córdoba. </w:t>
      </w:r>
      <w:r w:rsidRPr="00E60687">
        <w:rPr>
          <w:rFonts w:ascii="Times New Roman" w:eastAsia="Times New Roman" w:hAnsi="Times New Roman" w:cs="Times New Roman"/>
          <w:sz w:val="24"/>
          <w:szCs w:val="24"/>
          <w:lang w:eastAsia="es-AR"/>
        </w:rPr>
        <w:t>Este proyecto contribuyó fundamentalmente en la capacitación</w:t>
      </w:r>
      <w:r w:rsidR="00C8562E">
        <w:rPr>
          <w:rFonts w:ascii="Times New Roman" w:eastAsia="Times New Roman" w:hAnsi="Times New Roman" w:cs="Times New Roman"/>
          <w:sz w:val="24"/>
          <w:szCs w:val="24"/>
          <w:lang w:eastAsia="es-AR"/>
        </w:rPr>
        <w:t xml:space="preserve"> </w:t>
      </w:r>
      <w:r w:rsidRPr="00E60687">
        <w:rPr>
          <w:rFonts w:ascii="Times New Roman" w:eastAsia="Times New Roman" w:hAnsi="Times New Roman" w:cs="Times New Roman"/>
          <w:sz w:val="24"/>
          <w:szCs w:val="24"/>
          <w:lang w:eastAsia="es-AR"/>
        </w:rPr>
        <w:t xml:space="preserve">de los productores </w:t>
      </w:r>
      <w:proofErr w:type="spellStart"/>
      <w:r w:rsidRPr="00E60687">
        <w:rPr>
          <w:rFonts w:ascii="Times New Roman" w:eastAsia="Times New Roman" w:hAnsi="Times New Roman" w:cs="Times New Roman"/>
          <w:sz w:val="24"/>
          <w:szCs w:val="24"/>
          <w:lang w:eastAsia="es-AR"/>
        </w:rPr>
        <w:t>frutihortícolas</w:t>
      </w:r>
      <w:proofErr w:type="spellEnd"/>
      <w:r w:rsidRPr="00E60687">
        <w:rPr>
          <w:rFonts w:ascii="Times New Roman" w:eastAsia="Times New Roman" w:hAnsi="Times New Roman" w:cs="Times New Roman"/>
          <w:sz w:val="24"/>
          <w:szCs w:val="24"/>
          <w:lang w:eastAsia="es-AR"/>
        </w:rPr>
        <w:t xml:space="preserve"> del cinturón verde. Entre las actividades destacadas, </w:t>
      </w:r>
      <w:r w:rsidR="00C8562E">
        <w:rPr>
          <w:rFonts w:ascii="Times New Roman" w:eastAsia="Times New Roman" w:hAnsi="Times New Roman" w:cs="Times New Roman"/>
          <w:sz w:val="24"/>
          <w:szCs w:val="24"/>
          <w:lang w:eastAsia="es-AR"/>
        </w:rPr>
        <w:t xml:space="preserve">se encuentra </w:t>
      </w:r>
      <w:r w:rsidRPr="00E60687">
        <w:rPr>
          <w:rFonts w:ascii="Times New Roman" w:eastAsia="Times New Roman" w:hAnsi="Times New Roman" w:cs="Times New Roman"/>
          <w:sz w:val="24"/>
          <w:szCs w:val="24"/>
          <w:lang w:eastAsia="es-AR"/>
        </w:rPr>
        <w:t xml:space="preserve">  el asesoramiento en </w:t>
      </w:r>
      <w:r w:rsidRPr="00E60687">
        <w:rPr>
          <w:rFonts w:ascii="Times New Roman" w:eastAsia="Times New Roman" w:hAnsi="Times New Roman" w:cs="Times New Roman"/>
          <w:i/>
          <w:iCs/>
          <w:sz w:val="24"/>
          <w:szCs w:val="24"/>
          <w:lang w:eastAsia="es-AR"/>
        </w:rPr>
        <w:t>Buenas Prácticas Agrícolas</w:t>
      </w:r>
      <w:r w:rsidRPr="00E60687">
        <w:rPr>
          <w:rFonts w:ascii="Times New Roman" w:eastAsia="Times New Roman" w:hAnsi="Times New Roman" w:cs="Times New Roman"/>
          <w:sz w:val="24"/>
          <w:szCs w:val="24"/>
          <w:lang w:eastAsia="es-AR"/>
        </w:rPr>
        <w:t xml:space="preserve"> (BPA), la diversificación productiva, incremento de la productividad y mejora de la gestión comercial. </w:t>
      </w:r>
    </w:p>
    <w:p w:rsidR="00E60687" w:rsidRDefault="00B72883" w:rsidP="00E60687">
      <w:pPr>
        <w:pStyle w:val="NormalWeb"/>
        <w:spacing w:before="0" w:beforeAutospacing="0" w:after="0" w:afterAutospacing="0" w:line="360" w:lineRule="auto"/>
        <w:ind w:firstLine="708"/>
        <w:jc w:val="both"/>
        <w:rPr>
          <w:lang w:val="es-AR"/>
        </w:rPr>
      </w:pPr>
      <w:r>
        <w:rPr>
          <w:lang w:val="es-AR"/>
        </w:rPr>
        <w:t xml:space="preserve">En este marco, la </w:t>
      </w:r>
      <w:proofErr w:type="gramStart"/>
      <w:r>
        <w:rPr>
          <w:lang w:val="es-AR"/>
        </w:rPr>
        <w:t>pagina</w:t>
      </w:r>
      <w:proofErr w:type="gramEnd"/>
      <w:r>
        <w:rPr>
          <w:lang w:val="es-AR"/>
        </w:rPr>
        <w:t xml:space="preserve"> institucional de la asociación brinda como ejemplo la historia de un productor hortícola que se sumo al programa</w:t>
      </w:r>
    </w:p>
    <w:p w:rsidR="00B72883" w:rsidRDefault="00B72883" w:rsidP="00834A11">
      <w:pPr>
        <w:pStyle w:val="NormalWeb"/>
        <w:ind w:left="708" w:right="1325"/>
        <w:jc w:val="both"/>
      </w:pPr>
      <w:r>
        <w:t>Rubén, un joven horticultor de la zona productiva de Río Primero, perteneciente al Cinturón Verde de Córdoba.  Él es oriundo de Bolivia, y a los 18 años llegó a nuestro país motivado para trabajar la tierra</w:t>
      </w:r>
      <w:r w:rsidR="00A04DEC">
        <w:t xml:space="preserve">. </w:t>
      </w:r>
      <w:r>
        <w:t xml:space="preserve">Al principio </w:t>
      </w:r>
      <w:r w:rsidR="00A04DEC">
        <w:t>comenzó</w:t>
      </w:r>
      <w:r>
        <w:t xml:space="preserve"> como mediero, tenía un patrón que </w:t>
      </w:r>
      <w:r w:rsidR="00A04DEC">
        <w:t>le</w:t>
      </w:r>
      <w:r>
        <w:t xml:space="preserve"> daba un porcentaje de lo que vendía. Después de unos años </w:t>
      </w:r>
      <w:r w:rsidR="00A04DEC">
        <w:t>se trasladó</w:t>
      </w:r>
      <w:r>
        <w:t xml:space="preserve"> a la zona de Río Primero a alquilar</w:t>
      </w:r>
      <w:r w:rsidR="00A04DEC">
        <w:t xml:space="preserve">. Produce </w:t>
      </w:r>
      <w:r>
        <w:t xml:space="preserve"> verdura de hoja, </w:t>
      </w:r>
      <w:r w:rsidR="00A04DEC">
        <w:t xml:space="preserve"> </w:t>
      </w:r>
      <w:proofErr w:type="gramStart"/>
      <w:r w:rsidR="00A04DEC">
        <w:t>mas</w:t>
      </w:r>
      <w:proofErr w:type="gramEnd"/>
      <w:r w:rsidR="00A04DEC">
        <w:t xml:space="preserve"> de 20 variedades, entre ellas </w:t>
      </w:r>
      <w:r>
        <w:t xml:space="preserve">la acelga es un producto fuerte, la lechuga también, pero hay momentos en que dejan de ser fuertes </w:t>
      </w:r>
      <w:r w:rsidR="00A04DEC">
        <w:t xml:space="preserve"> y </w:t>
      </w:r>
      <w:r>
        <w:t>para poder sostener</w:t>
      </w:r>
      <w:r w:rsidR="00A04DEC">
        <w:t>se</w:t>
      </w:r>
      <w:r>
        <w:t xml:space="preserve"> t</w:t>
      </w:r>
      <w:r w:rsidR="00A04DEC">
        <w:t>i</w:t>
      </w:r>
      <w:r>
        <w:t>ene</w:t>
      </w:r>
      <w:r w:rsidR="00A04DEC">
        <w:t xml:space="preserve">  esa</w:t>
      </w:r>
      <w:r>
        <w:t xml:space="preserve"> variedad de productos</w:t>
      </w:r>
      <w:r w:rsidR="00A04DEC">
        <w:t xml:space="preserve"> aunque </w:t>
      </w:r>
      <w:r>
        <w:t xml:space="preserve"> hay tres que sí o sí se venden. Esos te van salvando, con la plata que </w:t>
      </w:r>
      <w:proofErr w:type="spellStart"/>
      <w:r>
        <w:t>juntás</w:t>
      </w:r>
      <w:proofErr w:type="spellEnd"/>
      <w:r>
        <w:t xml:space="preserve"> podes volver a sembrar y a cultivar la tierra.</w:t>
      </w:r>
      <w:r w:rsidR="00A04DEC">
        <w:t xml:space="preserve"> Trabaja </w:t>
      </w:r>
      <w:r>
        <w:t xml:space="preserve"> con </w:t>
      </w:r>
      <w:r w:rsidR="00A04DEC">
        <w:t>su</w:t>
      </w:r>
      <w:r>
        <w:t xml:space="preserve"> señora</w:t>
      </w:r>
      <w:r w:rsidR="00A04DEC">
        <w:t>:</w:t>
      </w:r>
      <w:r>
        <w:t xml:space="preserve"> corta</w:t>
      </w:r>
      <w:r w:rsidR="00A04DEC">
        <w:t>n</w:t>
      </w:r>
      <w:r>
        <w:t xml:space="preserve"> la verdura,</w:t>
      </w:r>
      <w:r w:rsidR="00A04DEC">
        <w:t xml:space="preserve"> la </w:t>
      </w:r>
      <w:r>
        <w:t xml:space="preserve"> lava</w:t>
      </w:r>
      <w:r w:rsidR="00A04DEC">
        <w:t>n</w:t>
      </w:r>
      <w:r>
        <w:t>, ata</w:t>
      </w:r>
      <w:r w:rsidR="00A04DEC">
        <w:t>n</w:t>
      </w:r>
      <w:r>
        <w:t>, carga</w:t>
      </w:r>
      <w:r w:rsidR="00A04DEC">
        <w:t>n</w:t>
      </w:r>
      <w:r>
        <w:t xml:space="preserve"> y tapa</w:t>
      </w:r>
      <w:r w:rsidR="00A04DEC">
        <w:t>n</w:t>
      </w:r>
      <w:r>
        <w:t xml:space="preserve">. </w:t>
      </w:r>
      <w:r w:rsidR="00A04DEC">
        <w:t xml:space="preserve"> Luego la lleva al </w:t>
      </w:r>
      <w:r>
        <w:t>Mercado</w:t>
      </w:r>
      <w:r w:rsidR="00A04DEC">
        <w:t xml:space="preserve">. En </w:t>
      </w:r>
      <w:r>
        <w:t xml:space="preserve"> esta quinta </w:t>
      </w:r>
      <w:r w:rsidR="00A04DEC">
        <w:t>trabajan cuatro personas, el, su señora y una pareja de medieros, e</w:t>
      </w:r>
      <w:r>
        <w:t xml:space="preserve">llos hacen su parte y a cambio les </w:t>
      </w:r>
      <w:r w:rsidR="00A04DEC">
        <w:t>da</w:t>
      </w:r>
      <w:r>
        <w:t xml:space="preserve"> un 40% de la venta.</w:t>
      </w:r>
      <w:r w:rsidR="00834A11">
        <w:t xml:space="preserve"> </w:t>
      </w:r>
      <w:r w:rsidR="00A04DEC">
        <w:t xml:space="preserve">El problema actual es la baja del </w:t>
      </w:r>
      <w:r>
        <w:t xml:space="preserve"> consumo </w:t>
      </w:r>
      <w:r w:rsidR="00A04DEC">
        <w:t xml:space="preserve">y la competencia de la </w:t>
      </w:r>
      <w:r>
        <w:t xml:space="preserve"> verdura que entra de afuera, porque por ahí </w:t>
      </w:r>
      <w:r w:rsidR="006053BE">
        <w:t>hay</w:t>
      </w:r>
      <w:r>
        <w:t xml:space="preserve"> un poco de precio y el puestero trae de afuera pro</w:t>
      </w:r>
      <w:r w:rsidR="006053BE">
        <w:t>ductos más baratos. Tiene</w:t>
      </w:r>
      <w:r>
        <w:t xml:space="preserve"> el sueño de comprarme unas dos o tres hectáreas, techar todo y hacer riego por goteo. Uno de </w:t>
      </w:r>
      <w:r w:rsidR="006053BE">
        <w:t>sus</w:t>
      </w:r>
      <w:r>
        <w:t xml:space="preserve"> hijos quiere ser ingeniero agrónomo así que él va a llevar esa parte, ojalá que se dé. Hace poco </w:t>
      </w:r>
      <w:r w:rsidR="006053BE">
        <w:t xml:space="preserve">se unió al </w:t>
      </w:r>
      <w:r>
        <w:t xml:space="preserve">grupo de Cambio Rural, un espacio de encuentro entre productores e ingenieros donde INTA y </w:t>
      </w:r>
      <w:proofErr w:type="spellStart"/>
      <w:r>
        <w:t>Aproduco</w:t>
      </w:r>
      <w:proofErr w:type="spellEnd"/>
      <w:r>
        <w:t xml:space="preserve"> trabajan en conjunto de cara a una reconversión tecnológica en el sector hortícola, Es lo mejor que nos está pasando a nosotros los productores.</w:t>
      </w:r>
      <w:r w:rsidR="006053BE">
        <w:t xml:space="preserve"> (Institucional APRODUCO)</w:t>
      </w:r>
    </w:p>
    <w:p w:rsidR="00B72883" w:rsidRDefault="006053BE" w:rsidP="006053BE">
      <w:pPr>
        <w:pStyle w:val="NormalWeb"/>
        <w:spacing w:before="0" w:beforeAutospacing="0" w:after="0" w:afterAutospacing="0" w:line="360" w:lineRule="auto"/>
        <w:ind w:firstLine="709"/>
        <w:jc w:val="both"/>
      </w:pPr>
      <w:r>
        <w:t>Como podemos apreciar, las acciones implementadas en referencia al sector productivo del periurbano, está en manos del estado y sus agencias, además de asociaciones que reúnen a los productores que también están conectadas con  las agencias del INTA o del Ministerio de desarrollo Social y la Municipalidad de Córdoba.</w:t>
      </w:r>
    </w:p>
    <w:p w:rsidR="006053BE" w:rsidRDefault="006053BE" w:rsidP="006053BE">
      <w:pPr>
        <w:pStyle w:val="NormalWeb"/>
        <w:spacing w:before="0" w:beforeAutospacing="0" w:after="0" w:afterAutospacing="0" w:line="360" w:lineRule="auto"/>
        <w:ind w:firstLine="709"/>
        <w:jc w:val="both"/>
      </w:pPr>
      <w:r>
        <w:t xml:space="preserve">Otra entidad que agrupa a productores hortícolas, es Federación Agraria Argentina como veremos </w:t>
      </w:r>
      <w:proofErr w:type="spellStart"/>
      <w:r>
        <w:t>acontinuación</w:t>
      </w:r>
      <w:proofErr w:type="spellEnd"/>
      <w:r>
        <w:t>.</w:t>
      </w:r>
    </w:p>
    <w:p w:rsidR="00B72883" w:rsidRPr="00B72883" w:rsidRDefault="00B72883" w:rsidP="00E60687">
      <w:pPr>
        <w:pStyle w:val="NormalWeb"/>
        <w:spacing w:before="0" w:beforeAutospacing="0" w:after="0" w:afterAutospacing="0" w:line="360" w:lineRule="auto"/>
        <w:ind w:firstLine="708"/>
        <w:jc w:val="both"/>
      </w:pPr>
    </w:p>
    <w:p w:rsidR="007528D1" w:rsidRPr="00FF43B0" w:rsidRDefault="00B225A8" w:rsidP="007528D1">
      <w:pPr>
        <w:spacing w:after="0" w:line="360" w:lineRule="auto"/>
        <w:ind w:firstLine="708"/>
        <w:jc w:val="both"/>
        <w:rPr>
          <w:rFonts w:ascii="Times New Roman" w:eastAsia="Times New Roman" w:hAnsi="Times New Roman" w:cs="Times New Roman"/>
          <w:b/>
          <w:sz w:val="24"/>
          <w:szCs w:val="24"/>
          <w:lang w:eastAsia="es-AR"/>
        </w:rPr>
      </w:pPr>
      <w:r>
        <w:rPr>
          <w:rFonts w:ascii="Times New Roman" w:eastAsia="Times New Roman" w:hAnsi="Times New Roman" w:cs="Times New Roman"/>
          <w:b/>
          <w:sz w:val="24"/>
          <w:szCs w:val="24"/>
          <w:lang w:eastAsia="es-AR"/>
        </w:rPr>
        <w:t>El</w:t>
      </w:r>
      <w:r w:rsidR="007528D1">
        <w:rPr>
          <w:rFonts w:ascii="Times New Roman" w:eastAsia="Times New Roman" w:hAnsi="Times New Roman" w:cs="Times New Roman"/>
          <w:b/>
          <w:sz w:val="24"/>
          <w:szCs w:val="24"/>
          <w:lang w:eastAsia="es-AR"/>
        </w:rPr>
        <w:t xml:space="preserve"> Distrito II de </w:t>
      </w:r>
      <w:r w:rsidR="007528D1" w:rsidRPr="00FF43B0">
        <w:rPr>
          <w:rFonts w:ascii="Times New Roman" w:eastAsia="Times New Roman" w:hAnsi="Times New Roman" w:cs="Times New Roman"/>
          <w:b/>
          <w:sz w:val="24"/>
          <w:szCs w:val="24"/>
          <w:lang w:eastAsia="es-AR"/>
        </w:rPr>
        <w:t xml:space="preserve"> Federación Agraria</w:t>
      </w:r>
    </w:p>
    <w:p w:rsidR="00834A11" w:rsidRDefault="00834A11" w:rsidP="007528D1">
      <w:pPr>
        <w:spacing w:after="0" w:line="360" w:lineRule="auto"/>
        <w:ind w:firstLine="708"/>
        <w:jc w:val="both"/>
        <w:rPr>
          <w:rFonts w:ascii="Times New Roman" w:eastAsia="Times New Roman" w:hAnsi="Times New Roman" w:cs="Times New Roman"/>
          <w:sz w:val="24"/>
          <w:szCs w:val="24"/>
          <w:lang w:eastAsia="es-AR"/>
        </w:rPr>
      </w:pPr>
    </w:p>
    <w:p w:rsidR="007528D1" w:rsidRDefault="007528D1" w:rsidP="007528D1">
      <w:pPr>
        <w:spacing w:after="0" w:line="360" w:lineRule="auto"/>
        <w:ind w:firstLine="708"/>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 xml:space="preserve">El Distrito II es uno de los tres en que se divide jurisdiccionalmente la provincia de Córdoba, de un total de dieciséis que abarcan la totalidad del país, como se puede advertir en los mapas que se presentan a continuación: </w:t>
      </w:r>
    </w:p>
    <w:p w:rsidR="007528D1" w:rsidRPr="00D35172" w:rsidRDefault="007528D1" w:rsidP="007528D1">
      <w:pPr>
        <w:spacing w:after="0" w:line="360" w:lineRule="auto"/>
        <w:jc w:val="both"/>
        <w:rPr>
          <w:rFonts w:ascii="Times New Roman" w:hAnsi="Times New Roman" w:cs="Times New Roman"/>
          <w:sz w:val="24"/>
          <w:szCs w:val="24"/>
        </w:rPr>
      </w:pPr>
      <w:r>
        <w:rPr>
          <w:b/>
          <w:noProof/>
          <w:color w:val="1D1D1D"/>
          <w:sz w:val="20"/>
          <w:szCs w:val="20"/>
          <w:lang w:eastAsia="es-AR"/>
        </w:rPr>
        <w:drawing>
          <wp:anchor distT="0" distB="0" distL="114300" distR="114300" simplePos="0" relativeHeight="251660288" behindDoc="0" locked="0" layoutInCell="1" allowOverlap="1">
            <wp:simplePos x="0" y="0"/>
            <wp:positionH relativeFrom="margin">
              <wp:posOffset>2863215</wp:posOffset>
            </wp:positionH>
            <wp:positionV relativeFrom="paragraph">
              <wp:posOffset>170815</wp:posOffset>
            </wp:positionV>
            <wp:extent cx="958895" cy="1491615"/>
            <wp:effectExtent l="57150" t="38100" r="31705" b="13335"/>
            <wp:wrapNone/>
            <wp:docPr id="1" name="Imagen 2"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apa"/>
                    <pic:cNvPicPr>
                      <a:picLocks noChangeAspect="1" noChangeArrowheads="1"/>
                    </pic:cNvPicPr>
                  </pic:nvPicPr>
                  <pic:blipFill>
                    <a:blip r:embed="rId6" cstate="print"/>
                    <a:srcRect/>
                    <a:stretch>
                      <a:fillRect/>
                    </a:stretch>
                  </pic:blipFill>
                  <pic:spPr bwMode="auto">
                    <a:xfrm>
                      <a:off x="0" y="0"/>
                      <a:ext cx="958895" cy="1491615"/>
                    </a:xfrm>
                    <a:prstGeom prst="rect">
                      <a:avLst/>
                    </a:prstGeom>
                    <a:noFill/>
                    <a:ln w="28575">
                      <a:solidFill>
                        <a:srgbClr val="000000"/>
                      </a:solidFill>
                      <a:miter lim="800000"/>
                      <a:headEnd/>
                      <a:tailEnd/>
                    </a:ln>
                  </pic:spPr>
                </pic:pic>
              </a:graphicData>
            </a:graphic>
          </wp:anchor>
        </w:drawing>
      </w:r>
      <w:r w:rsidRPr="00220780">
        <w:rPr>
          <w:b/>
          <w:color w:val="1D1D1D"/>
          <w:sz w:val="20"/>
          <w:szCs w:val="20"/>
        </w:rPr>
        <w:t>Distritos de Federación Agraria en  Córdoba</w:t>
      </w:r>
    </w:p>
    <w:p w:rsidR="007528D1" w:rsidRDefault="007528D1" w:rsidP="007528D1">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661312" behindDoc="0" locked="0" layoutInCell="1" allowOverlap="1">
            <wp:simplePos x="0" y="0"/>
            <wp:positionH relativeFrom="margin">
              <wp:posOffset>634365</wp:posOffset>
            </wp:positionH>
            <wp:positionV relativeFrom="paragraph">
              <wp:posOffset>81281</wp:posOffset>
            </wp:positionV>
            <wp:extent cx="942975" cy="1348366"/>
            <wp:effectExtent l="57150" t="38100" r="47625" b="23234"/>
            <wp:wrapNone/>
            <wp:docPr id="2" name="Imagen 2"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apa"/>
                    <pic:cNvPicPr>
                      <a:picLocks noChangeAspect="1" noChangeArrowheads="1"/>
                    </pic:cNvPicPr>
                  </pic:nvPicPr>
                  <pic:blipFill>
                    <a:blip r:embed="rId7"/>
                    <a:srcRect l="35645" t="20131" r="46678" b="60393"/>
                    <a:stretch>
                      <a:fillRect/>
                    </a:stretch>
                  </pic:blipFill>
                  <pic:spPr bwMode="auto">
                    <a:xfrm>
                      <a:off x="0" y="0"/>
                      <a:ext cx="942975" cy="1348366"/>
                    </a:xfrm>
                    <a:prstGeom prst="rect">
                      <a:avLst/>
                    </a:prstGeom>
                    <a:noFill/>
                    <a:ln w="28575">
                      <a:solidFill>
                        <a:srgbClr val="000000"/>
                      </a:solidFill>
                      <a:miter lim="800000"/>
                      <a:headEnd/>
                      <a:tailEnd/>
                    </a:ln>
                  </pic:spPr>
                </pic:pic>
              </a:graphicData>
            </a:graphic>
          </wp:anchor>
        </w:drawing>
      </w:r>
    </w:p>
    <w:p w:rsidR="007528D1" w:rsidRDefault="007528D1" w:rsidP="007528D1">
      <w:pPr>
        <w:spacing w:after="0" w:line="360" w:lineRule="auto"/>
        <w:ind w:firstLine="709"/>
        <w:jc w:val="both"/>
        <w:rPr>
          <w:rFonts w:ascii="Times New Roman" w:hAnsi="Times New Roman" w:cs="Times New Roman"/>
          <w:sz w:val="24"/>
          <w:szCs w:val="24"/>
        </w:rPr>
      </w:pPr>
    </w:p>
    <w:p w:rsidR="007528D1" w:rsidRDefault="007528D1" w:rsidP="007528D1">
      <w:pPr>
        <w:spacing w:after="0" w:line="360" w:lineRule="auto"/>
        <w:ind w:firstLine="709"/>
        <w:jc w:val="both"/>
        <w:rPr>
          <w:rFonts w:ascii="Times New Roman" w:hAnsi="Times New Roman" w:cs="Times New Roman"/>
          <w:sz w:val="24"/>
          <w:szCs w:val="24"/>
        </w:rPr>
      </w:pPr>
    </w:p>
    <w:p w:rsidR="007528D1" w:rsidRDefault="007528D1" w:rsidP="007528D1">
      <w:pPr>
        <w:spacing w:after="0" w:line="360" w:lineRule="auto"/>
        <w:ind w:firstLine="709"/>
        <w:jc w:val="both"/>
        <w:rPr>
          <w:rFonts w:ascii="Times New Roman" w:hAnsi="Times New Roman" w:cs="Times New Roman"/>
          <w:sz w:val="24"/>
          <w:szCs w:val="24"/>
        </w:rPr>
      </w:pPr>
    </w:p>
    <w:p w:rsidR="007528D1" w:rsidRDefault="007528D1" w:rsidP="007528D1">
      <w:pPr>
        <w:spacing w:after="0" w:line="360" w:lineRule="auto"/>
        <w:ind w:firstLine="709"/>
        <w:jc w:val="both"/>
        <w:rPr>
          <w:rFonts w:ascii="Times New Roman" w:hAnsi="Times New Roman" w:cs="Times New Roman"/>
          <w:sz w:val="24"/>
          <w:szCs w:val="24"/>
        </w:rPr>
      </w:pPr>
    </w:p>
    <w:p w:rsidR="007528D1" w:rsidRDefault="007528D1" w:rsidP="007528D1">
      <w:pPr>
        <w:spacing w:after="0" w:line="360" w:lineRule="auto"/>
        <w:ind w:firstLine="709"/>
        <w:jc w:val="both"/>
        <w:rPr>
          <w:rFonts w:ascii="Times New Roman" w:hAnsi="Times New Roman" w:cs="Times New Roman"/>
          <w:sz w:val="24"/>
          <w:szCs w:val="24"/>
        </w:rPr>
      </w:pPr>
    </w:p>
    <w:p w:rsidR="007528D1" w:rsidRDefault="007528D1" w:rsidP="00E410A2">
      <w:pPr>
        <w:pStyle w:val="NormalWeb"/>
        <w:shd w:val="clear" w:color="auto" w:fill="FFFFFF"/>
        <w:spacing w:before="0" w:beforeAutospacing="0" w:after="0" w:afterAutospacing="0"/>
        <w:ind w:left="57"/>
        <w:jc w:val="both"/>
        <w:rPr>
          <w:rFonts w:cstheme="minorHAnsi"/>
          <w:sz w:val="18"/>
          <w:szCs w:val="18"/>
        </w:rPr>
      </w:pPr>
      <w:r w:rsidRPr="00D35172">
        <w:rPr>
          <w:rFonts w:asciiTheme="minorHAnsi" w:hAnsiTheme="minorHAnsi" w:cstheme="minorHAnsi"/>
          <w:sz w:val="18"/>
          <w:szCs w:val="18"/>
        </w:rPr>
        <w:t xml:space="preserve">Fuente: </w:t>
      </w:r>
      <w:proofErr w:type="spellStart"/>
      <w:r w:rsidRPr="00D35172">
        <w:rPr>
          <w:rFonts w:asciiTheme="minorHAnsi" w:hAnsiTheme="minorHAnsi" w:cstheme="minorHAnsi"/>
          <w:sz w:val="18"/>
          <w:szCs w:val="18"/>
        </w:rPr>
        <w:t>Elab</w:t>
      </w:r>
      <w:proofErr w:type="spellEnd"/>
      <w:r>
        <w:rPr>
          <w:rFonts w:asciiTheme="minorHAnsi" w:hAnsiTheme="minorHAnsi" w:cstheme="minorHAnsi"/>
          <w:sz w:val="18"/>
          <w:szCs w:val="18"/>
        </w:rPr>
        <w:t>.</w:t>
      </w:r>
      <w:r w:rsidRPr="00D35172">
        <w:rPr>
          <w:rFonts w:asciiTheme="minorHAnsi" w:hAnsiTheme="minorHAnsi" w:cstheme="minorHAnsi"/>
          <w:sz w:val="18"/>
          <w:szCs w:val="18"/>
        </w:rPr>
        <w:t xml:space="preserve"> </w:t>
      </w:r>
      <w:proofErr w:type="gramStart"/>
      <w:r w:rsidRPr="00D35172">
        <w:rPr>
          <w:rFonts w:asciiTheme="minorHAnsi" w:hAnsiTheme="minorHAnsi" w:cstheme="minorHAnsi"/>
          <w:sz w:val="18"/>
          <w:szCs w:val="18"/>
        </w:rPr>
        <w:t>propia</w:t>
      </w:r>
      <w:proofErr w:type="gramEnd"/>
      <w:r w:rsidRPr="00D35172">
        <w:rPr>
          <w:rFonts w:asciiTheme="minorHAnsi" w:hAnsiTheme="minorHAnsi" w:cstheme="minorHAnsi"/>
          <w:sz w:val="18"/>
          <w:szCs w:val="18"/>
        </w:rPr>
        <w:t xml:space="preserve"> en base a  página institucional  </w:t>
      </w:r>
      <w:proofErr w:type="spellStart"/>
      <w:r>
        <w:rPr>
          <w:rFonts w:cstheme="minorHAnsi"/>
          <w:sz w:val="18"/>
          <w:szCs w:val="18"/>
        </w:rPr>
        <w:t>F</w:t>
      </w:r>
      <w:r w:rsidR="00E410A2">
        <w:rPr>
          <w:rFonts w:asciiTheme="minorHAnsi" w:hAnsiTheme="minorHAnsi" w:cstheme="minorHAnsi"/>
          <w:sz w:val="18"/>
          <w:szCs w:val="18"/>
        </w:rPr>
        <w:t>AA.D</w:t>
      </w:r>
      <w:r w:rsidRPr="00D35172">
        <w:rPr>
          <w:rFonts w:cstheme="minorHAnsi"/>
          <w:sz w:val="18"/>
          <w:szCs w:val="18"/>
        </w:rPr>
        <w:t>istritos</w:t>
      </w:r>
      <w:proofErr w:type="spellEnd"/>
      <w:r w:rsidRPr="00D35172">
        <w:rPr>
          <w:rFonts w:cstheme="minorHAnsi"/>
          <w:sz w:val="18"/>
          <w:szCs w:val="18"/>
        </w:rPr>
        <w:t xml:space="preserve"> de Córdoba  2: Córdoba, 4: Río Cuarto y 5 Villa María            </w:t>
      </w:r>
    </w:p>
    <w:p w:rsidR="007528D1" w:rsidRPr="00E410A2" w:rsidRDefault="007528D1" w:rsidP="007528D1">
      <w:pPr>
        <w:spacing w:after="0" w:line="240" w:lineRule="auto"/>
        <w:ind w:left="57"/>
        <w:rPr>
          <w:rFonts w:cstheme="minorHAnsi"/>
          <w:sz w:val="18"/>
          <w:szCs w:val="18"/>
          <w:lang w:val="es-ES"/>
        </w:rPr>
      </w:pPr>
    </w:p>
    <w:p w:rsidR="007528D1" w:rsidRDefault="007528D1" w:rsidP="007528D1">
      <w:pPr>
        <w:spacing w:after="0" w:line="360" w:lineRule="auto"/>
        <w:ind w:firstLine="708"/>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 xml:space="preserve">Tomando en cuenta la imagen que nos brinda el mapa de los distritos de córdoba, es dable apreciar el alcance territorial del mismo,  lo que nos sitúa en el marco de la heterogeneidad de regiones y sujetos productivos  </w:t>
      </w:r>
      <w:r w:rsidR="00976AA5">
        <w:rPr>
          <w:rFonts w:ascii="Times New Roman" w:eastAsia="Times New Roman" w:hAnsi="Times New Roman" w:cs="Times New Roman"/>
          <w:sz w:val="24"/>
          <w:szCs w:val="24"/>
          <w:lang w:eastAsia="es-AR"/>
        </w:rPr>
        <w:t xml:space="preserve">y su </w:t>
      </w:r>
      <w:r>
        <w:rPr>
          <w:rFonts w:ascii="Times New Roman" w:eastAsia="Times New Roman" w:hAnsi="Times New Roman" w:cs="Times New Roman"/>
          <w:sz w:val="24"/>
          <w:szCs w:val="24"/>
          <w:lang w:eastAsia="es-AR"/>
        </w:rPr>
        <w:t xml:space="preserve"> representación gremial. A fin de graficar lo expresado, presentamos a continuación un mapeo de los distintos departamentos pertenecientes al Distrito II.</w:t>
      </w:r>
    </w:p>
    <w:p w:rsidR="007528D1" w:rsidRPr="008C1217" w:rsidRDefault="007528D1" w:rsidP="007528D1">
      <w:pPr>
        <w:spacing w:after="0" w:line="240" w:lineRule="auto"/>
        <w:rPr>
          <w:b/>
          <w:sz w:val="20"/>
          <w:szCs w:val="20"/>
        </w:rPr>
      </w:pPr>
      <w:r>
        <w:rPr>
          <w:b/>
          <w:sz w:val="20"/>
          <w:szCs w:val="20"/>
        </w:rPr>
        <w:t>Departamentos</w:t>
      </w:r>
      <w:r w:rsidRPr="008C1217">
        <w:rPr>
          <w:b/>
          <w:sz w:val="20"/>
          <w:szCs w:val="20"/>
        </w:rPr>
        <w:t xml:space="preserve"> Distrito II Federación Agraria</w:t>
      </w:r>
      <w:r>
        <w:rPr>
          <w:b/>
          <w:sz w:val="20"/>
          <w:szCs w:val="20"/>
        </w:rPr>
        <w:t xml:space="preserve"> </w:t>
      </w:r>
      <w:r w:rsidRPr="008C1217">
        <w:rPr>
          <w:b/>
          <w:sz w:val="20"/>
          <w:szCs w:val="20"/>
        </w:rPr>
        <w:t xml:space="preserve"> Peri</w:t>
      </w:r>
      <w:bookmarkStart w:id="0" w:name="_GoBack"/>
      <w:bookmarkEnd w:id="0"/>
      <w:r w:rsidRPr="008C1217">
        <w:rPr>
          <w:b/>
          <w:sz w:val="20"/>
          <w:szCs w:val="20"/>
        </w:rPr>
        <w:t>urbano cordobés</w:t>
      </w:r>
    </w:p>
    <w:p w:rsidR="007528D1" w:rsidRDefault="007528D1" w:rsidP="007528D1">
      <w:pPr>
        <w:shd w:val="clear" w:color="auto" w:fill="FFFFFF"/>
        <w:spacing w:after="0" w:line="240" w:lineRule="auto"/>
        <w:ind w:firstLine="709"/>
        <w:jc w:val="both"/>
        <w:rPr>
          <w:highlight w:val="yellow"/>
        </w:rPr>
      </w:pPr>
    </w:p>
    <w:p w:rsidR="007528D1" w:rsidRDefault="00E410A2" w:rsidP="007528D1">
      <w:pPr>
        <w:shd w:val="clear" w:color="auto" w:fill="FFFFFF"/>
        <w:spacing w:line="360" w:lineRule="auto"/>
        <w:ind w:firstLine="709"/>
        <w:jc w:val="both"/>
        <w:rPr>
          <w:highlight w:val="yellow"/>
        </w:rPr>
      </w:pPr>
      <w:r w:rsidRPr="00EF6A0E">
        <w:rPr>
          <w:noProof/>
          <w:lang w:val="es-ES" w:eastAsia="es-ES"/>
        </w:rPr>
        <w:pict>
          <v:group id="_x0000_s1053" style="position:absolute;left:0;text-align:left;margin-left:45.45pt;margin-top:2.2pt;width:354.75pt;height:176.95pt;z-index:251662336" coordsize="38643,35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0" o:spid="_x0000_s1054" type="#_x0000_t75" alt="Captura de pantalla 2015-09-29 a las 20.46.06.png" style="position:absolute;width:38643;height:352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kpyq/AAAA2wAAAA8AAABkcnMvZG93bnJldi54bWxET81qwkAQvgt9h2UKvenGtIiNbkTFQo+t&#10;+gDT7JiEZGdDdtXt23cOBY8f3/96k1yvbjSG1rOB+SwDRVx523Jt4Hz6mC5BhYhssfdMBn4pwKZ8&#10;mqyxsP7O33Q7xlpJCIcCDTQxDoXWoWrIYZj5gVi4ix8dRoFjre2Idwl3vc6zbKEdtiwNDQ60b6jq&#10;jlcnvfshT/XXz+4t7wgPhzi/ptfemJfntF2BipTiQ/zv/rQG3mW9fJEfoMs/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ZKcqvwAAANsAAAAPAAAAAAAAAAAAAAAAAJ8CAABk&#10;cnMvZG93bnJldi54bWxQSwUGAAAAAAQABAD3AAAAiwMAAAAA&#10;">
              <v:imagedata r:id="rId8" o:title="Captura de pantalla 2015-09-29 a las 20" croptop="15679f" cropbottom="7470f" cropleft="2908f" cropright="2049f"/>
              <v:path arrowok="t"/>
            </v:shape>
            <v:rect id="Rectángulo 91" o:spid="_x0000_s1055" style="position:absolute;left:18375;top:1351;width:10945;height:83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GVsUA&#10;AADbAAAADwAAAGRycy9kb3ducmV2LnhtbESPQWsCMRSE7wX/Q3iCN81uD7ZdjaKWglgodPXi7ZE8&#10;N4ubl3WT6ra/vikIPQ4z8w0zX/auEVfqQu1ZQT7JQBBrb2quFBz2b+NnECEiG2w8k4JvCrBcDB7m&#10;WBh/40+6lrESCcKhQAU2xraQMmhLDsPEt8TJO/nOYUyyq6Tp8JbgrpGPWTaVDmtOCxZb2ljS5/LL&#10;KTj76j2f7ndlZo9r/fShLz/ydafUaNivZiAi9fE/fG9vjYKXHP6+p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EZWxQAAANsAAAAPAAAAAAAAAAAAAAAAAJgCAABkcnMv&#10;ZG93bnJldi54bWxQSwUGAAAAAAQABAD1AAAAigMAAAAA&#10;" strokecolor="white">
              <v:fill opacity="41377f"/>
              <v:shadow on="t" color="black" opacity="22937f" origin=",.5" offset="0,.63889mm"/>
            </v:rect>
            <v:shapetype id="_x0000_t202" coordsize="21600,21600" o:spt="202" path="m,l,21600r21600,l21600,xe">
              <v:stroke joinstyle="miter"/>
              <v:path gradientshapeok="t" o:connecttype="rect"/>
            </v:shapetype>
            <v:shape id="CuadroTexto 8" o:spid="_x0000_s1056" type="#_x0000_t202" style="position:absolute;left:19456;top:1891;width:8783;height:7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fjsIA&#10;AADbAAAADwAAAGRycy9kb3ducmV2LnhtbESPT2vCQBTE7wW/w/IKvdWNQoumriL+AQ+9qPH+yL5m&#10;Q7NvQ/Zp4rd3hUKPw8z8hlmsBt+oG3WxDmxgMs5AEZfB1lwZKM779xmoKMgWm8Bk4E4RVsvRywJz&#10;G3o+0u0klUoQjjkacCJtrnUsHXmM49ASJ+8ndB4lya7StsM+wX2jp1n2qT3WnBYctrRxVP6ert6A&#10;iF1P7sXOx8Nl+N72Lis/sDDm7XVYf4ESGuQ//Nc+WAP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l+OwgAAANsAAAAPAAAAAAAAAAAAAAAAAJgCAABkcnMvZG93&#10;bnJldi54bWxQSwUGAAAAAAQABAD1AAAAhwMAAAAA&#10;" filled="f" stroked="f">
              <v:textbox>
                <w:txbxContent>
                  <w:p w:rsidR="007528D1" w:rsidRDefault="007528D1" w:rsidP="007528D1">
                    <w:pPr>
                      <w:pStyle w:val="NormalWeb"/>
                      <w:spacing w:before="0" w:beforeAutospacing="0" w:after="0" w:afterAutospacing="0"/>
                      <w:jc w:val="center"/>
                    </w:pPr>
                    <w:r w:rsidRPr="00ED7A8B">
                      <w:rPr>
                        <w:rFonts w:asciiTheme="minorHAnsi" w:hAnsi="Calibri" w:cstheme="minorBidi"/>
                        <w:b/>
                        <w:bCs/>
                        <w:color w:val="000000" w:themeColor="text1"/>
                        <w:kern w:val="24"/>
                        <w:sz w:val="28"/>
                        <w:szCs w:val="28"/>
                      </w:rPr>
                      <w:t>Parqu</w:t>
                    </w:r>
                    <w:r>
                      <w:rPr>
                        <w:rFonts w:asciiTheme="minorHAnsi" w:hAnsi="Calibri" w:cstheme="minorBidi"/>
                        <w:b/>
                        <w:bCs/>
                        <w:color w:val="000000" w:themeColor="text1"/>
                        <w:kern w:val="24"/>
                        <w:sz w:val="28"/>
                        <w:szCs w:val="28"/>
                      </w:rPr>
                      <w:t xml:space="preserve">e </w:t>
                    </w:r>
                    <w:r w:rsidRPr="00ED7A8B">
                      <w:rPr>
                        <w:rFonts w:asciiTheme="minorHAnsi" w:hAnsi="Calibri" w:cstheme="minorBidi"/>
                        <w:b/>
                        <w:bCs/>
                        <w:color w:val="000000" w:themeColor="text1"/>
                        <w:kern w:val="24"/>
                        <w:sz w:val="28"/>
                        <w:szCs w:val="28"/>
                      </w:rPr>
                      <w:t>agrario Norte</w:t>
                    </w:r>
                  </w:p>
                </w:txbxContent>
              </v:textbox>
            </v:shape>
            <v:rect id="Rectángulo 93" o:spid="_x0000_s1057" style="position:absolute;left:25372;top:11289;width:10944;height:83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9usUA&#10;AADbAAAADwAAAGRycy9kb3ducmV2LnhtbESPQWsCMRSE74L/IbxCbzVrBW1Xo1ilUBSErr14eySv&#10;m8XNy7pJddtfb4SCx2FmvmFmi87V4kxtqDwrGA4yEMTam4pLBV/796cXECEiG6w9k4JfCrCY93sz&#10;zI2/8Cedi1iKBOGQowIbY5NLGbQlh2HgG+LkffvWYUyyLaVp8ZLgrpbPWTaWDitOCxYbWlnSx+LH&#10;KTj6cjsc7zdFZg9verLTpz+53ij1+NAtpyAidfEe/m9/GAWvI7h9S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n26xQAAANsAAAAPAAAAAAAAAAAAAAAAAJgCAABkcnMv&#10;ZG93bnJldi54bWxQSwUGAAAAAAQABAD1AAAAigMAAAAA&#10;" strokecolor="white">
              <v:fill opacity="41377f"/>
              <v:shadow on="t" color="black" opacity="22937f" origin=",.5" offset="0,.63889mm"/>
            </v:rect>
            <v:shape id="CuadroTexto 20" o:spid="_x0000_s1058" type="#_x0000_t202" style="position:absolute;left:26452;top:11829;width:8783;height:7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iYcIA&#10;AADbAAAADwAAAGRycy9kb3ducmV2LnhtbESPQWvCQBSE7wX/w/KE3upGs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2JhwgAAANsAAAAPAAAAAAAAAAAAAAAAAJgCAABkcnMvZG93&#10;bnJldi54bWxQSwUGAAAAAAQABAD1AAAAhwMAAAAA&#10;" filled="f" stroked="f">
              <v:textbox>
                <w:txbxContent>
                  <w:p w:rsidR="007528D1" w:rsidRDefault="007528D1" w:rsidP="007528D1">
                    <w:pPr>
                      <w:pStyle w:val="NormalWeb"/>
                      <w:spacing w:before="0" w:beforeAutospacing="0" w:after="0" w:afterAutospacing="0"/>
                      <w:jc w:val="center"/>
                    </w:pPr>
                    <w:r w:rsidRPr="00ED7A8B">
                      <w:rPr>
                        <w:rFonts w:asciiTheme="minorHAnsi" w:hAnsi="Calibri" w:cstheme="minorBidi"/>
                        <w:b/>
                        <w:bCs/>
                        <w:color w:val="000000" w:themeColor="text1"/>
                        <w:kern w:val="24"/>
                        <w:sz w:val="28"/>
                        <w:szCs w:val="28"/>
                      </w:rPr>
                      <w:t>Parque agrario Este</w:t>
                    </w:r>
                  </w:p>
                </w:txbxContent>
              </v:textbox>
            </v:shape>
            <v:rect id="Rectángulo 95" o:spid="_x0000_s1059" style="position:absolute;left:18375;top:21016;width:10945;height:83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AVcUA&#10;AADbAAAADwAAAGRycy9kb3ducmV2LnhtbESPQWsCMRSE74L/IbxCbzVrQW1Xo1ilUBSErr14eySv&#10;m8XNy7pJddtfb4SCx2FmvmFmi87V4kxtqDwrGA4yEMTam4pLBV/796cXECEiG6w9k4JfCrCY93sz&#10;zI2/8Cedi1iKBOGQowIbY5NLGbQlh2HgG+LkffvWYUyyLaVp8ZLgrpbPWTaWDitOCxYbWlnSx+LH&#10;KTj6cjsc7zdFZg9verLTpz+53ij1+NAtpyAidfEe/m9/GAWvI7h9S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0BVxQAAANsAAAAPAAAAAAAAAAAAAAAAAJgCAABkcnMv&#10;ZG93bnJldi54bWxQSwUGAAAAAAQABAD1AAAAigMAAAAA&#10;" strokecolor="white">
              <v:fill opacity="41377f"/>
              <v:shadow on="t" color="black" opacity="22937f" origin=",.5" offset="0,.63889mm"/>
            </v:rect>
            <v:shape id="CuadroTexto 23" o:spid="_x0000_s1060" type="#_x0000_t202" style="position:absolute;left:19456;top:21556;width:8783;height:7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v9sEA&#10;AADdAAAADwAAAGRycy9kb3ducmV2LnhtbERPTWsCMRC9F/ofwhS81USxUrZGkdqCh17U7X3YTDdL&#10;N5NlM7rrv28Kgrd5vM9ZbcbQqgv1qYlsYTY1oIir6BquLZSnz+dXUEmQHbaRycKVEmzWjw8rLFwc&#10;+ECXo9Qqh3Aq0IIX6QqtU+UpYJrGjjhzP7EPKBn2tXY9Djk8tHpuzFIHbDg3eOzo3VP1ezwHCyJu&#10;O7uWHyHtv8ev3eBN9YKltZOncfsGSmiUu/jm3rs838wX8P9NPkG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aL/bBAAAA3QAAAA8AAAAAAAAAAAAAAAAAmAIAAGRycy9kb3du&#10;cmV2LnhtbFBLBQYAAAAABAAEAPUAAACGAwAAAAA=&#10;" filled="f" stroked="f">
              <v:textbox>
                <w:txbxContent>
                  <w:p w:rsidR="007528D1" w:rsidRDefault="007528D1" w:rsidP="007528D1">
                    <w:pPr>
                      <w:pStyle w:val="NormalWeb"/>
                      <w:spacing w:before="0" w:beforeAutospacing="0" w:after="0" w:afterAutospacing="0"/>
                      <w:jc w:val="center"/>
                    </w:pPr>
                    <w:r w:rsidRPr="00ED7A8B">
                      <w:rPr>
                        <w:rFonts w:asciiTheme="minorHAnsi" w:hAnsi="Calibri" w:cstheme="minorBidi"/>
                        <w:b/>
                        <w:bCs/>
                        <w:color w:val="000000" w:themeColor="text1"/>
                        <w:kern w:val="24"/>
                        <w:sz w:val="28"/>
                        <w:szCs w:val="28"/>
                      </w:rPr>
                      <w:t>Parque agrario Sur</w:t>
                    </w:r>
                  </w:p>
                </w:txbxContent>
              </v:textbox>
            </v:shape>
          </v:group>
        </w:pict>
      </w:r>
    </w:p>
    <w:p w:rsidR="007528D1" w:rsidRDefault="007528D1" w:rsidP="007528D1">
      <w:pPr>
        <w:shd w:val="clear" w:color="auto" w:fill="FFFFFF"/>
        <w:spacing w:line="360" w:lineRule="auto"/>
        <w:ind w:firstLine="709"/>
        <w:jc w:val="both"/>
        <w:rPr>
          <w:highlight w:val="yellow"/>
        </w:rPr>
      </w:pPr>
    </w:p>
    <w:p w:rsidR="007528D1" w:rsidRDefault="007528D1" w:rsidP="007528D1">
      <w:pPr>
        <w:shd w:val="clear" w:color="auto" w:fill="FFFFFF"/>
        <w:spacing w:line="360" w:lineRule="auto"/>
        <w:ind w:firstLine="709"/>
        <w:jc w:val="both"/>
        <w:rPr>
          <w:highlight w:val="yellow"/>
        </w:rPr>
      </w:pPr>
    </w:p>
    <w:p w:rsidR="007528D1" w:rsidRDefault="007528D1" w:rsidP="007528D1">
      <w:pPr>
        <w:shd w:val="clear" w:color="auto" w:fill="FFFFFF"/>
        <w:spacing w:line="360" w:lineRule="auto"/>
        <w:ind w:firstLine="709"/>
        <w:jc w:val="both"/>
        <w:rPr>
          <w:highlight w:val="yellow"/>
        </w:rPr>
      </w:pPr>
    </w:p>
    <w:p w:rsidR="007528D1" w:rsidRDefault="007528D1" w:rsidP="007528D1">
      <w:pPr>
        <w:shd w:val="clear" w:color="auto" w:fill="FFFFFF"/>
        <w:spacing w:line="360" w:lineRule="auto"/>
        <w:ind w:firstLine="709"/>
        <w:jc w:val="both"/>
        <w:rPr>
          <w:highlight w:val="yellow"/>
        </w:rPr>
      </w:pPr>
    </w:p>
    <w:p w:rsidR="007528D1" w:rsidRDefault="007528D1" w:rsidP="007528D1">
      <w:pPr>
        <w:shd w:val="clear" w:color="auto" w:fill="FFFFFF"/>
        <w:spacing w:line="360" w:lineRule="auto"/>
        <w:ind w:firstLine="709"/>
        <w:jc w:val="both"/>
        <w:rPr>
          <w:highlight w:val="yellow"/>
        </w:rPr>
      </w:pPr>
    </w:p>
    <w:p w:rsidR="007528D1" w:rsidRPr="005F181B" w:rsidRDefault="007528D1" w:rsidP="007528D1">
      <w:pPr>
        <w:shd w:val="clear" w:color="auto" w:fill="FFFFFF"/>
        <w:spacing w:after="0" w:line="240" w:lineRule="auto"/>
        <w:jc w:val="both"/>
        <w:rPr>
          <w:sz w:val="20"/>
          <w:szCs w:val="20"/>
          <w:highlight w:val="yellow"/>
        </w:rPr>
      </w:pPr>
      <w:r w:rsidRPr="005F181B">
        <w:rPr>
          <w:sz w:val="20"/>
          <w:szCs w:val="20"/>
        </w:rPr>
        <w:t xml:space="preserve">Fuente: Clasificación de coberturas y usos de suelo para el área de </w:t>
      </w:r>
      <w:proofErr w:type="spellStart"/>
      <w:r w:rsidRPr="005F181B">
        <w:rPr>
          <w:sz w:val="20"/>
          <w:szCs w:val="20"/>
        </w:rPr>
        <w:t>interfase</w:t>
      </w:r>
      <w:proofErr w:type="spellEnd"/>
      <w:r w:rsidRPr="005F181B">
        <w:rPr>
          <w:sz w:val="20"/>
          <w:szCs w:val="20"/>
        </w:rPr>
        <w:t xml:space="preserve"> urbano-rural de Córdoba. Elaboración: Mari Nicolás. Observatorio de Agricultura Urbana, Periurbana y </w:t>
      </w:r>
      <w:proofErr w:type="spellStart"/>
      <w:r w:rsidRPr="005F181B">
        <w:rPr>
          <w:sz w:val="20"/>
          <w:szCs w:val="20"/>
        </w:rPr>
        <w:t>Agroecología</w:t>
      </w:r>
      <w:proofErr w:type="spellEnd"/>
      <w:r w:rsidRPr="005F181B">
        <w:rPr>
          <w:sz w:val="20"/>
          <w:szCs w:val="20"/>
        </w:rPr>
        <w:t>. O-AUPA - Agencia de Extensión Rural de Córdoba-AER Córdoba</w:t>
      </w:r>
      <w:r>
        <w:rPr>
          <w:sz w:val="20"/>
          <w:szCs w:val="20"/>
        </w:rPr>
        <w:t>.</w:t>
      </w:r>
      <w:r w:rsidRPr="005F181B">
        <w:rPr>
          <w:sz w:val="20"/>
          <w:szCs w:val="20"/>
        </w:rPr>
        <w:t>file:///C:/Users/Alumno/Desktop/inta-el-cinturon-verde-de-cordoba_1.pdf</w:t>
      </w:r>
    </w:p>
    <w:p w:rsidR="007528D1" w:rsidRPr="00A74A97" w:rsidRDefault="007528D1" w:rsidP="007528D1">
      <w:pPr>
        <w:shd w:val="clear" w:color="auto" w:fill="FFFFFF"/>
        <w:spacing w:line="360" w:lineRule="auto"/>
        <w:ind w:firstLine="709"/>
        <w:jc w:val="both"/>
        <w:rPr>
          <w:b/>
        </w:rPr>
      </w:pPr>
      <w:proofErr w:type="spellStart"/>
      <w:r w:rsidRPr="00A74A97">
        <w:rPr>
          <w:b/>
        </w:rPr>
        <w:lastRenderedPageBreak/>
        <w:t>Ischilin</w:t>
      </w:r>
      <w:proofErr w:type="spellEnd"/>
      <w:r w:rsidRPr="00A74A97">
        <w:rPr>
          <w:b/>
        </w:rPr>
        <w:t xml:space="preserve">                    </w:t>
      </w:r>
      <w:proofErr w:type="spellStart"/>
      <w:r w:rsidRPr="00A74A97">
        <w:rPr>
          <w:b/>
        </w:rPr>
        <w:t>Tulumba</w:t>
      </w:r>
      <w:proofErr w:type="spellEnd"/>
      <w:r w:rsidRPr="00A74A97">
        <w:rPr>
          <w:b/>
        </w:rPr>
        <w:t xml:space="preserve">              Totoral                       Río Seco</w:t>
      </w:r>
    </w:p>
    <w:p w:rsidR="007528D1" w:rsidRDefault="007528D1" w:rsidP="007528D1">
      <w:pPr>
        <w:shd w:val="clear" w:color="auto" w:fill="FFFFFF"/>
        <w:spacing w:line="360" w:lineRule="auto"/>
        <w:ind w:firstLine="709"/>
        <w:jc w:val="both"/>
        <w:rPr>
          <w:highlight w:val="yellow"/>
        </w:rPr>
      </w:pPr>
      <w:r>
        <w:rPr>
          <w:noProof/>
          <w:lang w:eastAsia="es-AR"/>
        </w:rPr>
        <w:drawing>
          <wp:inline distT="0" distB="0" distL="0" distR="0">
            <wp:extent cx="1015092" cy="1015092"/>
            <wp:effectExtent l="19050" t="0" r="0" b="0"/>
            <wp:docPr id="3" name="Imagen 1" descr="http://www.dayanabarrionuevo.com/wp-content/uploads/2008/12/pedanias-depto-ischi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yanabarrionuevo.com/wp-content/uploads/2008/12/pedanias-depto-ischilin.jpg"/>
                    <pic:cNvPicPr>
                      <a:picLocks noChangeAspect="1" noChangeArrowheads="1"/>
                    </pic:cNvPicPr>
                  </pic:nvPicPr>
                  <pic:blipFill>
                    <a:blip r:embed="rId9"/>
                    <a:srcRect/>
                    <a:stretch>
                      <a:fillRect/>
                    </a:stretch>
                  </pic:blipFill>
                  <pic:spPr bwMode="auto">
                    <a:xfrm>
                      <a:off x="0" y="0"/>
                      <a:ext cx="1017599" cy="1017599"/>
                    </a:xfrm>
                    <a:prstGeom prst="rect">
                      <a:avLst/>
                    </a:prstGeom>
                    <a:noFill/>
                    <a:ln w="9525">
                      <a:noFill/>
                      <a:miter lim="800000"/>
                      <a:headEnd/>
                      <a:tailEnd/>
                    </a:ln>
                  </pic:spPr>
                </pic:pic>
              </a:graphicData>
            </a:graphic>
          </wp:inline>
        </w:drawing>
      </w:r>
      <w:r>
        <w:rPr>
          <w:noProof/>
          <w:lang w:eastAsia="es-AR"/>
        </w:rPr>
        <w:drawing>
          <wp:inline distT="0" distB="0" distL="0" distR="0">
            <wp:extent cx="1009042" cy="1014611"/>
            <wp:effectExtent l="19050" t="0" r="608" b="0"/>
            <wp:docPr id="4" name="Imagen 4" descr="http://www.dayanabarrionuevo.com/wp-content/uploads/2008/12/pedanias-depto-tulum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ayanabarrionuevo.com/wp-content/uploads/2008/12/pedanias-depto-tulumba.jpg"/>
                    <pic:cNvPicPr>
                      <a:picLocks noChangeAspect="1" noChangeArrowheads="1"/>
                    </pic:cNvPicPr>
                  </pic:nvPicPr>
                  <pic:blipFill>
                    <a:blip r:embed="rId10"/>
                    <a:srcRect/>
                    <a:stretch>
                      <a:fillRect/>
                    </a:stretch>
                  </pic:blipFill>
                  <pic:spPr bwMode="auto">
                    <a:xfrm>
                      <a:off x="0" y="0"/>
                      <a:ext cx="1010366" cy="1015942"/>
                    </a:xfrm>
                    <a:prstGeom prst="rect">
                      <a:avLst/>
                    </a:prstGeom>
                    <a:noFill/>
                    <a:ln w="9525">
                      <a:noFill/>
                      <a:miter lim="800000"/>
                      <a:headEnd/>
                      <a:tailEnd/>
                    </a:ln>
                  </pic:spPr>
                </pic:pic>
              </a:graphicData>
            </a:graphic>
          </wp:inline>
        </w:drawing>
      </w:r>
      <w:r>
        <w:rPr>
          <w:noProof/>
          <w:lang w:eastAsia="es-AR"/>
        </w:rPr>
        <w:drawing>
          <wp:inline distT="0" distB="0" distL="0" distR="0">
            <wp:extent cx="1175657" cy="1039609"/>
            <wp:effectExtent l="19050" t="0" r="5443" b="0"/>
            <wp:docPr id="5" name="Imagen 7" descr="http://www.dayanabarrionuevo.com/wp-content/uploads/2008/12/pedanias-depto-toto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ayanabarrionuevo.com/wp-content/uploads/2008/12/pedanias-depto-totoral.jpg"/>
                    <pic:cNvPicPr>
                      <a:picLocks noChangeAspect="1" noChangeArrowheads="1"/>
                    </pic:cNvPicPr>
                  </pic:nvPicPr>
                  <pic:blipFill>
                    <a:blip r:embed="rId11"/>
                    <a:srcRect/>
                    <a:stretch>
                      <a:fillRect/>
                    </a:stretch>
                  </pic:blipFill>
                  <pic:spPr bwMode="auto">
                    <a:xfrm>
                      <a:off x="0" y="0"/>
                      <a:ext cx="1178781" cy="1042372"/>
                    </a:xfrm>
                    <a:prstGeom prst="rect">
                      <a:avLst/>
                    </a:prstGeom>
                    <a:noFill/>
                    <a:ln w="9525">
                      <a:noFill/>
                      <a:miter lim="800000"/>
                      <a:headEnd/>
                      <a:tailEnd/>
                    </a:ln>
                  </pic:spPr>
                </pic:pic>
              </a:graphicData>
            </a:graphic>
          </wp:inline>
        </w:drawing>
      </w:r>
      <w:r w:rsidRPr="006E71A3">
        <w:rPr>
          <w:noProof/>
          <w:lang w:eastAsia="es-AR"/>
        </w:rPr>
        <w:t xml:space="preserve"> </w:t>
      </w:r>
      <w:r w:rsidRPr="006E71A3">
        <w:rPr>
          <w:noProof/>
          <w:lang w:eastAsia="es-AR"/>
        </w:rPr>
        <w:drawing>
          <wp:inline distT="0" distB="0" distL="0" distR="0">
            <wp:extent cx="1335513" cy="1059018"/>
            <wp:effectExtent l="19050" t="0" r="0" b="0"/>
            <wp:docPr id="6" name="Imagen 10" descr="http://www.dayanabarrionuevo.com/wp-content/uploads/2008/12/pedanias-depto-rio-s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ayanabarrionuevo.com/wp-content/uploads/2008/12/pedanias-depto-rio-seco.jpg"/>
                    <pic:cNvPicPr>
                      <a:picLocks noChangeAspect="1" noChangeArrowheads="1"/>
                    </pic:cNvPicPr>
                  </pic:nvPicPr>
                  <pic:blipFill>
                    <a:blip r:embed="rId12"/>
                    <a:srcRect/>
                    <a:stretch>
                      <a:fillRect/>
                    </a:stretch>
                  </pic:blipFill>
                  <pic:spPr bwMode="auto">
                    <a:xfrm>
                      <a:off x="0" y="0"/>
                      <a:ext cx="1334918" cy="1058546"/>
                    </a:xfrm>
                    <a:prstGeom prst="rect">
                      <a:avLst/>
                    </a:prstGeom>
                    <a:noFill/>
                    <a:ln w="9525">
                      <a:noFill/>
                      <a:miter lim="800000"/>
                      <a:headEnd/>
                      <a:tailEnd/>
                    </a:ln>
                  </pic:spPr>
                </pic:pic>
              </a:graphicData>
            </a:graphic>
          </wp:inline>
        </w:drawing>
      </w:r>
    </w:p>
    <w:p w:rsidR="007528D1" w:rsidRDefault="007528D1" w:rsidP="007528D1">
      <w:pPr>
        <w:shd w:val="clear" w:color="auto" w:fill="FFFFFF"/>
        <w:spacing w:line="360" w:lineRule="auto"/>
        <w:ind w:firstLine="709"/>
        <w:jc w:val="both"/>
        <w:rPr>
          <w:sz w:val="18"/>
          <w:szCs w:val="18"/>
        </w:rPr>
      </w:pPr>
      <w:r w:rsidRPr="008C1217">
        <w:rPr>
          <w:sz w:val="18"/>
          <w:szCs w:val="18"/>
        </w:rPr>
        <w:t xml:space="preserve">Fuente: </w:t>
      </w:r>
      <w:proofErr w:type="spellStart"/>
      <w:r w:rsidRPr="008C1217">
        <w:rPr>
          <w:sz w:val="18"/>
          <w:szCs w:val="18"/>
        </w:rPr>
        <w:t>Wikipendia</w:t>
      </w:r>
      <w:proofErr w:type="spellEnd"/>
      <w:r w:rsidRPr="008C1217">
        <w:rPr>
          <w:sz w:val="18"/>
          <w:szCs w:val="18"/>
        </w:rPr>
        <w:t xml:space="preserve"> Pedanías  de los departamentos de la provincia de Córdoba </w:t>
      </w:r>
    </w:p>
    <w:p w:rsidR="007528D1" w:rsidRPr="00A74A97" w:rsidRDefault="007528D1" w:rsidP="007528D1">
      <w:pPr>
        <w:shd w:val="clear" w:color="auto" w:fill="FFFFFF"/>
        <w:spacing w:line="360" w:lineRule="auto"/>
        <w:ind w:firstLine="709"/>
        <w:jc w:val="both"/>
        <w:rPr>
          <w:b/>
        </w:rPr>
      </w:pPr>
      <w:r w:rsidRPr="00A74A97">
        <w:t xml:space="preserve"> </w:t>
      </w:r>
      <w:proofErr w:type="spellStart"/>
      <w:r w:rsidRPr="00A74A97">
        <w:rPr>
          <w:b/>
        </w:rPr>
        <w:t>Sobremonte</w:t>
      </w:r>
      <w:proofErr w:type="spellEnd"/>
      <w:r w:rsidRPr="00A74A97">
        <w:rPr>
          <w:b/>
        </w:rPr>
        <w:t xml:space="preserve">       Cruz del Eje       San Javier           Minas               Colon     </w:t>
      </w:r>
    </w:p>
    <w:p w:rsidR="007528D1" w:rsidRDefault="007528D1" w:rsidP="007528D1">
      <w:pPr>
        <w:shd w:val="clear" w:color="auto" w:fill="FFFFFF"/>
        <w:spacing w:line="360" w:lineRule="auto"/>
        <w:ind w:firstLine="709"/>
        <w:jc w:val="both"/>
        <w:rPr>
          <w:highlight w:val="yellow"/>
        </w:rPr>
      </w:pPr>
      <w:r>
        <w:rPr>
          <w:noProof/>
          <w:lang w:eastAsia="es-AR"/>
        </w:rPr>
        <w:drawing>
          <wp:inline distT="0" distB="0" distL="0" distR="0">
            <wp:extent cx="848224" cy="1026069"/>
            <wp:effectExtent l="19050" t="0" r="9026" b="0"/>
            <wp:docPr id="7" name="Imagen 13" descr="http://www.dayanabarrionuevo.com/wp-content/uploads/2008/12/pedanias-depto-sobremo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ayanabarrionuevo.com/wp-content/uploads/2008/12/pedanias-depto-sobremonte.jpg"/>
                    <pic:cNvPicPr>
                      <a:picLocks noChangeAspect="1" noChangeArrowheads="1"/>
                    </pic:cNvPicPr>
                  </pic:nvPicPr>
                  <pic:blipFill>
                    <a:blip r:embed="rId13"/>
                    <a:srcRect/>
                    <a:stretch>
                      <a:fillRect/>
                    </a:stretch>
                  </pic:blipFill>
                  <pic:spPr bwMode="auto">
                    <a:xfrm>
                      <a:off x="0" y="0"/>
                      <a:ext cx="855633" cy="1035031"/>
                    </a:xfrm>
                    <a:prstGeom prst="rect">
                      <a:avLst/>
                    </a:prstGeom>
                    <a:noFill/>
                    <a:ln w="9525">
                      <a:noFill/>
                      <a:miter lim="800000"/>
                      <a:headEnd/>
                      <a:tailEnd/>
                    </a:ln>
                  </pic:spPr>
                </pic:pic>
              </a:graphicData>
            </a:graphic>
          </wp:inline>
        </w:drawing>
      </w:r>
      <w:r>
        <w:rPr>
          <w:noProof/>
          <w:lang w:eastAsia="es-AR"/>
        </w:rPr>
        <w:drawing>
          <wp:inline distT="0" distB="0" distL="0" distR="0">
            <wp:extent cx="759279" cy="1032621"/>
            <wp:effectExtent l="19050" t="0" r="2721" b="0"/>
            <wp:docPr id="8" name="Imagen 3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n relacionada"/>
                    <pic:cNvPicPr>
                      <a:picLocks noChangeAspect="1" noChangeArrowheads="1"/>
                    </pic:cNvPicPr>
                  </pic:nvPicPr>
                  <pic:blipFill>
                    <a:blip r:embed="rId14"/>
                    <a:srcRect/>
                    <a:stretch>
                      <a:fillRect/>
                    </a:stretch>
                  </pic:blipFill>
                  <pic:spPr bwMode="auto">
                    <a:xfrm>
                      <a:off x="0" y="0"/>
                      <a:ext cx="764149" cy="1039245"/>
                    </a:xfrm>
                    <a:prstGeom prst="rect">
                      <a:avLst/>
                    </a:prstGeom>
                    <a:noFill/>
                    <a:ln w="9525">
                      <a:noFill/>
                      <a:miter lim="800000"/>
                      <a:headEnd/>
                      <a:tailEnd/>
                    </a:ln>
                  </pic:spPr>
                </pic:pic>
              </a:graphicData>
            </a:graphic>
          </wp:inline>
        </w:drawing>
      </w:r>
      <w:r w:rsidRPr="006E71A3">
        <w:rPr>
          <w:noProof/>
          <w:lang w:eastAsia="es-AR"/>
        </w:rPr>
        <w:t xml:space="preserve"> </w:t>
      </w:r>
      <w:r w:rsidRPr="006E71A3">
        <w:rPr>
          <w:noProof/>
          <w:lang w:eastAsia="es-AR"/>
        </w:rPr>
        <w:drawing>
          <wp:inline distT="0" distB="0" distL="0" distR="0">
            <wp:extent cx="955221" cy="1061629"/>
            <wp:effectExtent l="19050" t="0" r="0" b="0"/>
            <wp:docPr id="9" name="Imagen 19" descr="Resultado de imagen para pedanias departamentos noroeste de cord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pedanias departamentos noroeste de cordoba"/>
                    <pic:cNvPicPr>
                      <a:picLocks noChangeAspect="1" noChangeArrowheads="1"/>
                    </pic:cNvPicPr>
                  </pic:nvPicPr>
                  <pic:blipFill>
                    <a:blip r:embed="rId15"/>
                    <a:srcRect/>
                    <a:stretch>
                      <a:fillRect/>
                    </a:stretch>
                  </pic:blipFill>
                  <pic:spPr bwMode="auto">
                    <a:xfrm>
                      <a:off x="0" y="0"/>
                      <a:ext cx="965517" cy="1073072"/>
                    </a:xfrm>
                    <a:prstGeom prst="rect">
                      <a:avLst/>
                    </a:prstGeom>
                    <a:noFill/>
                    <a:ln w="9525">
                      <a:noFill/>
                      <a:miter lim="800000"/>
                      <a:headEnd/>
                      <a:tailEnd/>
                    </a:ln>
                  </pic:spPr>
                </pic:pic>
              </a:graphicData>
            </a:graphic>
          </wp:inline>
        </w:drawing>
      </w:r>
      <w:r w:rsidRPr="006E71A3">
        <w:rPr>
          <w:noProof/>
          <w:lang w:eastAsia="es-AR"/>
        </w:rPr>
        <w:t xml:space="preserve"> </w:t>
      </w:r>
      <w:r w:rsidRPr="006E71A3">
        <w:rPr>
          <w:noProof/>
          <w:lang w:eastAsia="es-AR"/>
        </w:rPr>
        <w:drawing>
          <wp:inline distT="0" distB="0" distL="0" distR="0">
            <wp:extent cx="874676" cy="1065011"/>
            <wp:effectExtent l="19050" t="0" r="1624" b="0"/>
            <wp:docPr id="10" name="Imagen 25" descr="Resultado de imagen para pedanias departamento Minas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para pedanias departamento Minas mapa"/>
                    <pic:cNvPicPr>
                      <a:picLocks noChangeAspect="1" noChangeArrowheads="1"/>
                    </pic:cNvPicPr>
                  </pic:nvPicPr>
                  <pic:blipFill>
                    <a:blip r:embed="rId16"/>
                    <a:srcRect/>
                    <a:stretch>
                      <a:fillRect/>
                    </a:stretch>
                  </pic:blipFill>
                  <pic:spPr bwMode="auto">
                    <a:xfrm>
                      <a:off x="0" y="0"/>
                      <a:ext cx="878412" cy="1069560"/>
                    </a:xfrm>
                    <a:prstGeom prst="rect">
                      <a:avLst/>
                    </a:prstGeom>
                    <a:noFill/>
                    <a:ln w="9525">
                      <a:noFill/>
                      <a:miter lim="800000"/>
                      <a:headEnd/>
                      <a:tailEnd/>
                    </a:ln>
                  </pic:spPr>
                </pic:pic>
              </a:graphicData>
            </a:graphic>
          </wp:inline>
        </w:drawing>
      </w:r>
      <w:r w:rsidRPr="004A1D27">
        <w:rPr>
          <w:noProof/>
          <w:lang w:eastAsia="es-AR"/>
        </w:rPr>
        <w:t xml:space="preserve"> </w:t>
      </w:r>
      <w:r w:rsidRPr="004A1D27">
        <w:rPr>
          <w:noProof/>
          <w:lang w:eastAsia="es-AR"/>
        </w:rPr>
        <w:drawing>
          <wp:inline distT="0" distB="0" distL="0" distR="0">
            <wp:extent cx="1052405" cy="1078644"/>
            <wp:effectExtent l="19050" t="0" r="0" b="0"/>
            <wp:docPr id="11" name="Imagen 58" descr="http://www.dayanabarrionuevo.com/wp-content/uploads/2008/11/pedanias-depto-co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dayanabarrionuevo.com/wp-content/uploads/2008/11/pedanias-depto-colon.jpg"/>
                    <pic:cNvPicPr>
                      <a:picLocks noChangeAspect="1" noChangeArrowheads="1"/>
                    </pic:cNvPicPr>
                  </pic:nvPicPr>
                  <pic:blipFill>
                    <a:blip r:embed="rId17"/>
                    <a:srcRect/>
                    <a:stretch>
                      <a:fillRect/>
                    </a:stretch>
                  </pic:blipFill>
                  <pic:spPr bwMode="auto">
                    <a:xfrm>
                      <a:off x="0" y="0"/>
                      <a:ext cx="1055257" cy="1081567"/>
                    </a:xfrm>
                    <a:prstGeom prst="rect">
                      <a:avLst/>
                    </a:prstGeom>
                    <a:noFill/>
                    <a:ln w="9525">
                      <a:noFill/>
                      <a:miter lim="800000"/>
                      <a:headEnd/>
                      <a:tailEnd/>
                    </a:ln>
                  </pic:spPr>
                </pic:pic>
              </a:graphicData>
            </a:graphic>
          </wp:inline>
        </w:drawing>
      </w:r>
    </w:p>
    <w:p w:rsidR="007528D1" w:rsidRPr="008C1217" w:rsidRDefault="007528D1" w:rsidP="007528D1">
      <w:pPr>
        <w:shd w:val="clear" w:color="auto" w:fill="FFFFFF"/>
        <w:spacing w:line="360" w:lineRule="auto"/>
        <w:ind w:firstLine="709"/>
        <w:jc w:val="both"/>
        <w:rPr>
          <w:sz w:val="18"/>
          <w:szCs w:val="18"/>
        </w:rPr>
      </w:pPr>
      <w:r w:rsidRPr="008C1217">
        <w:rPr>
          <w:sz w:val="18"/>
          <w:szCs w:val="18"/>
        </w:rPr>
        <w:t xml:space="preserve">Fuente: </w:t>
      </w:r>
      <w:proofErr w:type="spellStart"/>
      <w:r w:rsidRPr="008C1217">
        <w:rPr>
          <w:sz w:val="18"/>
          <w:szCs w:val="18"/>
        </w:rPr>
        <w:t>Wikipendia</w:t>
      </w:r>
      <w:proofErr w:type="spellEnd"/>
      <w:r w:rsidRPr="008C1217">
        <w:rPr>
          <w:sz w:val="18"/>
          <w:szCs w:val="18"/>
        </w:rPr>
        <w:t xml:space="preserve"> Pedanías  de los departamentos de la provincia de Córdoba</w:t>
      </w:r>
    </w:p>
    <w:p w:rsidR="007528D1" w:rsidRPr="00D02F79" w:rsidRDefault="007528D1" w:rsidP="007528D1">
      <w:pPr>
        <w:shd w:val="clear" w:color="auto" w:fill="FFFFFF"/>
        <w:spacing w:line="360" w:lineRule="auto"/>
        <w:jc w:val="both"/>
        <w:rPr>
          <w:b/>
        </w:rPr>
      </w:pPr>
      <w:r>
        <w:t xml:space="preserve">                      </w:t>
      </w:r>
      <w:r w:rsidRPr="00D02F79">
        <w:rPr>
          <w:b/>
        </w:rPr>
        <w:t xml:space="preserve"> Tercero  Arriba           Pocho                   San Alberto          Río Primero</w:t>
      </w:r>
    </w:p>
    <w:p w:rsidR="007528D1" w:rsidRDefault="007528D1" w:rsidP="007528D1">
      <w:pPr>
        <w:shd w:val="clear" w:color="auto" w:fill="FFFFFF"/>
        <w:spacing w:line="360" w:lineRule="auto"/>
        <w:ind w:firstLine="709"/>
        <w:jc w:val="both"/>
        <w:rPr>
          <w:highlight w:val="yellow"/>
        </w:rPr>
      </w:pPr>
      <w:r>
        <w:rPr>
          <w:noProof/>
          <w:lang w:eastAsia="es-AR"/>
        </w:rPr>
        <w:drawing>
          <wp:inline distT="0" distB="0" distL="0" distR="0">
            <wp:extent cx="1137771" cy="1004208"/>
            <wp:effectExtent l="19050" t="0" r="5229" b="0"/>
            <wp:docPr id="12" name="Imagen 61" descr="http://www.dayanabarrionuevo.com/wp-content/uploads/2008/11/pedanias-depto-tercero-arr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dayanabarrionuevo.com/wp-content/uploads/2008/11/pedanias-depto-tercero-arriba.jpg"/>
                    <pic:cNvPicPr>
                      <a:picLocks noChangeAspect="1" noChangeArrowheads="1"/>
                    </pic:cNvPicPr>
                  </pic:nvPicPr>
                  <pic:blipFill>
                    <a:blip r:embed="rId18"/>
                    <a:srcRect/>
                    <a:stretch>
                      <a:fillRect/>
                    </a:stretch>
                  </pic:blipFill>
                  <pic:spPr bwMode="auto">
                    <a:xfrm>
                      <a:off x="0" y="0"/>
                      <a:ext cx="1140491" cy="1006608"/>
                    </a:xfrm>
                    <a:prstGeom prst="rect">
                      <a:avLst/>
                    </a:prstGeom>
                    <a:noFill/>
                    <a:ln w="9525">
                      <a:noFill/>
                      <a:miter lim="800000"/>
                      <a:headEnd/>
                      <a:tailEnd/>
                    </a:ln>
                  </pic:spPr>
                </pic:pic>
              </a:graphicData>
            </a:graphic>
          </wp:inline>
        </w:drawing>
      </w:r>
      <w:r w:rsidRPr="006E71A3">
        <w:rPr>
          <w:noProof/>
          <w:lang w:eastAsia="es-AR"/>
        </w:rPr>
        <w:t xml:space="preserve"> </w:t>
      </w:r>
      <w:r w:rsidRPr="006E71A3">
        <w:rPr>
          <w:noProof/>
          <w:lang w:eastAsia="es-AR"/>
        </w:rPr>
        <w:drawing>
          <wp:inline distT="0" distB="0" distL="0" distR="0">
            <wp:extent cx="1080336" cy="996043"/>
            <wp:effectExtent l="19050" t="0" r="5514" b="0"/>
            <wp:docPr id="13" name="Imagen 2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n relacionada"/>
                    <pic:cNvPicPr>
                      <a:picLocks noChangeAspect="1" noChangeArrowheads="1"/>
                    </pic:cNvPicPr>
                  </pic:nvPicPr>
                  <pic:blipFill>
                    <a:blip r:embed="rId19"/>
                    <a:srcRect/>
                    <a:stretch>
                      <a:fillRect/>
                    </a:stretch>
                  </pic:blipFill>
                  <pic:spPr bwMode="auto">
                    <a:xfrm>
                      <a:off x="0" y="0"/>
                      <a:ext cx="1087855" cy="1002976"/>
                    </a:xfrm>
                    <a:prstGeom prst="rect">
                      <a:avLst/>
                    </a:prstGeom>
                    <a:noFill/>
                    <a:ln w="9525">
                      <a:noFill/>
                      <a:miter lim="800000"/>
                      <a:headEnd/>
                      <a:tailEnd/>
                    </a:ln>
                  </pic:spPr>
                </pic:pic>
              </a:graphicData>
            </a:graphic>
          </wp:inline>
        </w:drawing>
      </w:r>
      <w:r w:rsidRPr="006E71A3">
        <w:rPr>
          <w:noProof/>
          <w:lang w:eastAsia="es-AR"/>
        </w:rPr>
        <w:t xml:space="preserve"> </w:t>
      </w:r>
      <w:r w:rsidRPr="006E71A3">
        <w:rPr>
          <w:noProof/>
          <w:lang w:eastAsia="es-AR"/>
        </w:rPr>
        <w:drawing>
          <wp:inline distT="0" distB="0" distL="0" distR="0">
            <wp:extent cx="1118507" cy="972958"/>
            <wp:effectExtent l="19050" t="0" r="5443" b="0"/>
            <wp:docPr id="14" name="Imagen 31" descr="Resultado de imagen para pedanias departamento Minas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para pedanias departamento Minas mapa"/>
                    <pic:cNvPicPr>
                      <a:picLocks noChangeAspect="1" noChangeArrowheads="1"/>
                    </pic:cNvPicPr>
                  </pic:nvPicPr>
                  <pic:blipFill>
                    <a:blip r:embed="rId20"/>
                    <a:srcRect/>
                    <a:stretch>
                      <a:fillRect/>
                    </a:stretch>
                  </pic:blipFill>
                  <pic:spPr bwMode="auto">
                    <a:xfrm>
                      <a:off x="0" y="0"/>
                      <a:ext cx="1125046" cy="978646"/>
                    </a:xfrm>
                    <a:prstGeom prst="rect">
                      <a:avLst/>
                    </a:prstGeom>
                    <a:noFill/>
                    <a:ln w="9525">
                      <a:noFill/>
                      <a:miter lim="800000"/>
                      <a:headEnd/>
                      <a:tailEnd/>
                    </a:ln>
                  </pic:spPr>
                </pic:pic>
              </a:graphicData>
            </a:graphic>
          </wp:inline>
        </w:drawing>
      </w:r>
      <w:r w:rsidRPr="006E71A3">
        <w:rPr>
          <w:noProof/>
          <w:lang w:eastAsia="es-AR"/>
        </w:rPr>
        <w:t xml:space="preserve"> </w:t>
      </w:r>
      <w:r w:rsidRPr="006E71A3">
        <w:rPr>
          <w:noProof/>
          <w:lang w:eastAsia="es-AR"/>
        </w:rPr>
        <w:drawing>
          <wp:inline distT="0" distB="0" distL="0" distR="0">
            <wp:extent cx="1001822" cy="977057"/>
            <wp:effectExtent l="19050" t="0" r="7828" b="0"/>
            <wp:docPr id="15" name="Imagen 37" descr="Resultado de imagen para pedanias departamento Minas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para pedanias departamento Minas mapa"/>
                    <pic:cNvPicPr>
                      <a:picLocks noChangeAspect="1" noChangeArrowheads="1"/>
                    </pic:cNvPicPr>
                  </pic:nvPicPr>
                  <pic:blipFill>
                    <a:blip r:embed="rId21"/>
                    <a:srcRect/>
                    <a:stretch>
                      <a:fillRect/>
                    </a:stretch>
                  </pic:blipFill>
                  <pic:spPr bwMode="auto">
                    <a:xfrm>
                      <a:off x="0" y="0"/>
                      <a:ext cx="1010177" cy="985205"/>
                    </a:xfrm>
                    <a:prstGeom prst="rect">
                      <a:avLst/>
                    </a:prstGeom>
                    <a:noFill/>
                    <a:ln w="9525">
                      <a:noFill/>
                      <a:miter lim="800000"/>
                      <a:headEnd/>
                      <a:tailEnd/>
                    </a:ln>
                  </pic:spPr>
                </pic:pic>
              </a:graphicData>
            </a:graphic>
          </wp:inline>
        </w:drawing>
      </w:r>
    </w:p>
    <w:p w:rsidR="007528D1" w:rsidRPr="008C1217" w:rsidRDefault="007528D1" w:rsidP="007528D1">
      <w:pPr>
        <w:shd w:val="clear" w:color="auto" w:fill="FFFFFF"/>
        <w:spacing w:line="360" w:lineRule="auto"/>
        <w:ind w:firstLine="709"/>
        <w:jc w:val="both"/>
        <w:rPr>
          <w:sz w:val="18"/>
          <w:szCs w:val="18"/>
          <w:highlight w:val="yellow"/>
        </w:rPr>
      </w:pPr>
      <w:r w:rsidRPr="008C1217">
        <w:rPr>
          <w:sz w:val="18"/>
          <w:szCs w:val="18"/>
        </w:rPr>
        <w:t xml:space="preserve">Fuente </w:t>
      </w:r>
      <w:proofErr w:type="spellStart"/>
      <w:r w:rsidRPr="008C1217">
        <w:rPr>
          <w:sz w:val="18"/>
          <w:szCs w:val="18"/>
        </w:rPr>
        <w:t>Wikipendia</w:t>
      </w:r>
      <w:proofErr w:type="spellEnd"/>
      <w:r w:rsidRPr="008C1217">
        <w:rPr>
          <w:sz w:val="18"/>
          <w:szCs w:val="18"/>
        </w:rPr>
        <w:t xml:space="preserve"> Pedanías  de los departamentos de la provincia de Córdoba</w:t>
      </w:r>
    </w:p>
    <w:p w:rsidR="007528D1" w:rsidRPr="00D02F79" w:rsidRDefault="007528D1" w:rsidP="007528D1">
      <w:pPr>
        <w:shd w:val="clear" w:color="auto" w:fill="FFFFFF"/>
        <w:spacing w:line="360" w:lineRule="auto"/>
        <w:ind w:firstLine="709"/>
        <w:jc w:val="both"/>
        <w:rPr>
          <w:b/>
        </w:rPr>
      </w:pPr>
      <w:r w:rsidRPr="004A1D27">
        <w:t xml:space="preserve"> </w:t>
      </w:r>
      <w:proofErr w:type="spellStart"/>
      <w:r w:rsidRPr="00D02F79">
        <w:rPr>
          <w:b/>
        </w:rPr>
        <w:t>Calamuchita</w:t>
      </w:r>
      <w:proofErr w:type="spellEnd"/>
      <w:r w:rsidRPr="00D02F79">
        <w:rPr>
          <w:b/>
        </w:rPr>
        <w:t xml:space="preserve">                Santa María                Río Segundo           Punilla</w:t>
      </w:r>
    </w:p>
    <w:p w:rsidR="007528D1" w:rsidRDefault="007528D1" w:rsidP="007528D1">
      <w:pPr>
        <w:shd w:val="clear" w:color="auto" w:fill="FFFFFF"/>
        <w:spacing w:line="360" w:lineRule="auto"/>
        <w:ind w:firstLine="709"/>
        <w:jc w:val="both"/>
        <w:rPr>
          <w:highlight w:val="yellow"/>
        </w:rPr>
      </w:pPr>
      <w:r>
        <w:rPr>
          <w:noProof/>
          <w:lang w:eastAsia="es-AR"/>
        </w:rPr>
        <w:drawing>
          <wp:inline distT="0" distB="0" distL="0" distR="0">
            <wp:extent cx="938856" cy="1453243"/>
            <wp:effectExtent l="19050" t="0" r="0" b="0"/>
            <wp:docPr id="16" name="Imagen 43" descr="http://www.dayanabarrionuevo.com/wp-content/uploads/2008/11/pedanias-depto-catamuch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dayanabarrionuevo.com/wp-content/uploads/2008/11/pedanias-depto-catamuchita.jpg"/>
                    <pic:cNvPicPr>
                      <a:picLocks noChangeAspect="1" noChangeArrowheads="1"/>
                    </pic:cNvPicPr>
                  </pic:nvPicPr>
                  <pic:blipFill>
                    <a:blip r:embed="rId22"/>
                    <a:srcRect/>
                    <a:stretch>
                      <a:fillRect/>
                    </a:stretch>
                  </pic:blipFill>
                  <pic:spPr bwMode="auto">
                    <a:xfrm>
                      <a:off x="0" y="0"/>
                      <a:ext cx="940962" cy="1456502"/>
                    </a:xfrm>
                    <a:prstGeom prst="rect">
                      <a:avLst/>
                    </a:prstGeom>
                    <a:noFill/>
                    <a:ln w="9525">
                      <a:noFill/>
                      <a:miter lim="800000"/>
                      <a:headEnd/>
                      <a:tailEnd/>
                    </a:ln>
                  </pic:spPr>
                </pic:pic>
              </a:graphicData>
            </a:graphic>
          </wp:inline>
        </w:drawing>
      </w:r>
      <w:r>
        <w:rPr>
          <w:noProof/>
          <w:lang w:eastAsia="es-AR"/>
        </w:rPr>
        <w:drawing>
          <wp:inline distT="0" distB="0" distL="0" distR="0">
            <wp:extent cx="1115786" cy="1440284"/>
            <wp:effectExtent l="19050" t="0" r="8164" b="0"/>
            <wp:docPr id="17" name="Imagen 46" descr="http://www.dayanabarrionuevo.com/wp-content/uploads/2008/11/pedanias-depto-santa-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dayanabarrionuevo.com/wp-content/uploads/2008/11/pedanias-depto-santa-maria.jpg"/>
                    <pic:cNvPicPr>
                      <a:picLocks noChangeAspect="1" noChangeArrowheads="1"/>
                    </pic:cNvPicPr>
                  </pic:nvPicPr>
                  <pic:blipFill>
                    <a:blip r:embed="rId23"/>
                    <a:srcRect/>
                    <a:stretch>
                      <a:fillRect/>
                    </a:stretch>
                  </pic:blipFill>
                  <pic:spPr bwMode="auto">
                    <a:xfrm>
                      <a:off x="0" y="0"/>
                      <a:ext cx="1115786" cy="1440284"/>
                    </a:xfrm>
                    <a:prstGeom prst="rect">
                      <a:avLst/>
                    </a:prstGeom>
                    <a:noFill/>
                    <a:ln w="9525">
                      <a:noFill/>
                      <a:miter lim="800000"/>
                      <a:headEnd/>
                      <a:tailEnd/>
                    </a:ln>
                  </pic:spPr>
                </pic:pic>
              </a:graphicData>
            </a:graphic>
          </wp:inline>
        </w:drawing>
      </w:r>
      <w:r>
        <w:rPr>
          <w:noProof/>
          <w:lang w:eastAsia="es-AR"/>
        </w:rPr>
        <w:drawing>
          <wp:inline distT="0" distB="0" distL="0" distR="0">
            <wp:extent cx="1113800" cy="1440868"/>
            <wp:effectExtent l="19050" t="0" r="0" b="0"/>
            <wp:docPr id="18" name="Imagen 52" descr="http://www.dayanabarrionuevo.com/wp-content/uploads/2008/11/pedanias-depto-rio-seg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dayanabarrionuevo.com/wp-content/uploads/2008/11/pedanias-depto-rio-segundo.jpg"/>
                    <pic:cNvPicPr>
                      <a:picLocks noChangeAspect="1" noChangeArrowheads="1"/>
                    </pic:cNvPicPr>
                  </pic:nvPicPr>
                  <pic:blipFill>
                    <a:blip r:embed="rId24"/>
                    <a:srcRect/>
                    <a:stretch>
                      <a:fillRect/>
                    </a:stretch>
                  </pic:blipFill>
                  <pic:spPr bwMode="auto">
                    <a:xfrm>
                      <a:off x="0" y="0"/>
                      <a:ext cx="1116540" cy="1444413"/>
                    </a:xfrm>
                    <a:prstGeom prst="rect">
                      <a:avLst/>
                    </a:prstGeom>
                    <a:noFill/>
                    <a:ln w="9525">
                      <a:noFill/>
                      <a:miter lim="800000"/>
                      <a:headEnd/>
                      <a:tailEnd/>
                    </a:ln>
                  </pic:spPr>
                </pic:pic>
              </a:graphicData>
            </a:graphic>
          </wp:inline>
        </w:drawing>
      </w:r>
      <w:r w:rsidRPr="004A1D27">
        <w:rPr>
          <w:noProof/>
          <w:lang w:eastAsia="es-AR"/>
        </w:rPr>
        <w:t xml:space="preserve"> </w:t>
      </w:r>
      <w:r w:rsidRPr="004A1D27">
        <w:rPr>
          <w:noProof/>
          <w:lang w:eastAsia="es-AR"/>
        </w:rPr>
        <w:drawing>
          <wp:inline distT="0" distB="0" distL="0" distR="0">
            <wp:extent cx="820474" cy="1414610"/>
            <wp:effectExtent l="19050" t="0" r="0" b="0"/>
            <wp:docPr id="19" name="Imagen 55" descr="http://www.dayanabarrionuevo.com/wp-content/uploads/2008/11/pedanias-depto-punilla-17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dayanabarrionuevo.com/wp-content/uploads/2008/11/pedanias-depto-punilla-174x300.jpg"/>
                    <pic:cNvPicPr>
                      <a:picLocks noChangeAspect="1" noChangeArrowheads="1"/>
                    </pic:cNvPicPr>
                  </pic:nvPicPr>
                  <pic:blipFill>
                    <a:blip r:embed="rId25"/>
                    <a:srcRect/>
                    <a:stretch>
                      <a:fillRect/>
                    </a:stretch>
                  </pic:blipFill>
                  <pic:spPr bwMode="auto">
                    <a:xfrm>
                      <a:off x="0" y="0"/>
                      <a:ext cx="821315" cy="1416060"/>
                    </a:xfrm>
                    <a:prstGeom prst="rect">
                      <a:avLst/>
                    </a:prstGeom>
                    <a:noFill/>
                    <a:ln w="9525">
                      <a:noFill/>
                      <a:miter lim="800000"/>
                      <a:headEnd/>
                      <a:tailEnd/>
                    </a:ln>
                  </pic:spPr>
                </pic:pic>
              </a:graphicData>
            </a:graphic>
          </wp:inline>
        </w:drawing>
      </w:r>
    </w:p>
    <w:p w:rsidR="007528D1" w:rsidRPr="008C1217" w:rsidRDefault="007528D1" w:rsidP="007528D1">
      <w:pPr>
        <w:shd w:val="clear" w:color="auto" w:fill="FFFFFF"/>
        <w:spacing w:line="360" w:lineRule="auto"/>
        <w:ind w:firstLine="709"/>
        <w:jc w:val="both"/>
        <w:rPr>
          <w:sz w:val="18"/>
          <w:szCs w:val="18"/>
        </w:rPr>
      </w:pPr>
      <w:r w:rsidRPr="008C1217">
        <w:rPr>
          <w:sz w:val="18"/>
          <w:szCs w:val="18"/>
        </w:rPr>
        <w:t xml:space="preserve">Fuente: </w:t>
      </w:r>
      <w:proofErr w:type="spellStart"/>
      <w:r w:rsidRPr="008C1217">
        <w:rPr>
          <w:sz w:val="18"/>
          <w:szCs w:val="18"/>
        </w:rPr>
        <w:t>Wikipendia</w:t>
      </w:r>
      <w:proofErr w:type="spellEnd"/>
      <w:r w:rsidRPr="008C1217">
        <w:rPr>
          <w:sz w:val="18"/>
          <w:szCs w:val="18"/>
        </w:rPr>
        <w:t xml:space="preserve"> Pedanías  de los departamentos de la provincia de Córdoba</w:t>
      </w:r>
    </w:p>
    <w:p w:rsidR="007528D1" w:rsidRPr="00EB69C7" w:rsidRDefault="007528D1" w:rsidP="007528D1">
      <w:pPr>
        <w:spacing w:after="0" w:line="360" w:lineRule="auto"/>
        <w:ind w:left="57" w:firstLine="708"/>
        <w:jc w:val="both"/>
        <w:rPr>
          <w:rFonts w:ascii="Times New Roman" w:hAnsi="Times New Roman" w:cs="Times New Roman"/>
          <w:sz w:val="24"/>
          <w:szCs w:val="24"/>
        </w:rPr>
      </w:pPr>
      <w:r w:rsidRPr="00EB69C7">
        <w:rPr>
          <w:rFonts w:ascii="Times New Roman" w:hAnsi="Times New Roman" w:cs="Times New Roman"/>
          <w:sz w:val="24"/>
          <w:szCs w:val="24"/>
        </w:rPr>
        <w:lastRenderedPageBreak/>
        <w:t xml:space="preserve">    La heterogeneidad que presenta el distrito geográficamente, se traduce en una gran variedad  productiva que incluye ganadería extensiva  alternando con  agricultura y ganadería  de subsistencia. Una particularidad regional está constituida por la  predominancia del bosque y la sabana sobre los que se ha producido  un acentuado proceso de desmonte o simplemente de degradación, este último expresado en la </w:t>
      </w:r>
      <w:proofErr w:type="spellStart"/>
      <w:r w:rsidRPr="00EB69C7">
        <w:rPr>
          <w:rFonts w:ascii="Times New Roman" w:hAnsi="Times New Roman" w:cs="Times New Roman"/>
          <w:sz w:val="24"/>
          <w:szCs w:val="24"/>
        </w:rPr>
        <w:t>arbustización</w:t>
      </w:r>
      <w:proofErr w:type="spellEnd"/>
      <w:r w:rsidRPr="00EB69C7">
        <w:rPr>
          <w:rFonts w:ascii="Times New Roman" w:hAnsi="Times New Roman" w:cs="Times New Roman"/>
          <w:sz w:val="24"/>
          <w:szCs w:val="24"/>
        </w:rPr>
        <w:t xml:space="preserve"> de los montes o en la erosión del suelo que lo sustenta, fenómeno producido generalmente por el </w:t>
      </w:r>
      <w:proofErr w:type="spellStart"/>
      <w:r w:rsidRPr="00EB69C7">
        <w:rPr>
          <w:rFonts w:ascii="Times New Roman" w:hAnsi="Times New Roman" w:cs="Times New Roman"/>
          <w:sz w:val="24"/>
          <w:szCs w:val="24"/>
        </w:rPr>
        <w:t>sobrepastoreo</w:t>
      </w:r>
      <w:proofErr w:type="spellEnd"/>
      <w:r w:rsidRPr="00EB69C7">
        <w:rPr>
          <w:rFonts w:ascii="Times New Roman" w:hAnsi="Times New Roman" w:cs="Times New Roman"/>
          <w:sz w:val="24"/>
          <w:szCs w:val="24"/>
        </w:rPr>
        <w:t xml:space="preserve">. </w:t>
      </w:r>
    </w:p>
    <w:p w:rsidR="007528D1" w:rsidRPr="00EB69C7" w:rsidRDefault="007528D1" w:rsidP="00B225A8">
      <w:pPr>
        <w:spacing w:after="0" w:line="360" w:lineRule="auto"/>
        <w:ind w:left="57" w:firstLine="708"/>
        <w:jc w:val="both"/>
        <w:rPr>
          <w:rFonts w:ascii="Times New Roman" w:hAnsi="Times New Roman" w:cs="Times New Roman"/>
          <w:sz w:val="24"/>
          <w:szCs w:val="24"/>
        </w:rPr>
      </w:pPr>
      <w:r w:rsidRPr="00EB69C7">
        <w:rPr>
          <w:rFonts w:ascii="Times New Roman" w:hAnsi="Times New Roman" w:cs="Times New Roman"/>
          <w:sz w:val="24"/>
          <w:szCs w:val="24"/>
        </w:rPr>
        <w:t xml:space="preserve">Las industrias existentes están relacionadas a la actividad ganadera, frigoríficos, producción de chacinados, lácteos, molinería. Es de destacar que el sector </w:t>
      </w:r>
      <w:proofErr w:type="spellStart"/>
      <w:r w:rsidRPr="00EB69C7">
        <w:rPr>
          <w:rFonts w:ascii="Times New Roman" w:hAnsi="Times New Roman" w:cs="Times New Roman"/>
          <w:sz w:val="24"/>
          <w:szCs w:val="24"/>
        </w:rPr>
        <w:t>frutihortíco</w:t>
      </w:r>
      <w:proofErr w:type="spellEnd"/>
      <w:r w:rsidRPr="00EB69C7">
        <w:rPr>
          <w:rFonts w:ascii="Times New Roman" w:hAnsi="Times New Roman" w:cs="Times New Roman"/>
          <w:sz w:val="24"/>
          <w:szCs w:val="24"/>
        </w:rPr>
        <w:t xml:space="preserve"> es uno de los más importantes de la provincia y está ligado al gran centro consumidor que es Córdoba capital y sus alrededores. Se destaca asimismo la presencia de la zona de </w:t>
      </w:r>
      <w:proofErr w:type="spellStart"/>
      <w:r w:rsidRPr="00EB69C7">
        <w:rPr>
          <w:rFonts w:ascii="Times New Roman" w:hAnsi="Times New Roman" w:cs="Times New Roman"/>
          <w:sz w:val="24"/>
          <w:szCs w:val="24"/>
        </w:rPr>
        <w:t>Oncativo</w:t>
      </w:r>
      <w:proofErr w:type="spellEnd"/>
      <w:r w:rsidRPr="00EB69C7">
        <w:rPr>
          <w:rFonts w:ascii="Times New Roman" w:hAnsi="Times New Roman" w:cs="Times New Roman"/>
          <w:sz w:val="24"/>
          <w:szCs w:val="24"/>
        </w:rPr>
        <w:t>, Río Segundo, Colon, Tercero Arriba, del sistema agrícola puro y es la segunda región productora de soja y trigo de la provincia. También es importante la producción de sorgo y maní. Entre las actividades ganaderas bovinas predomina el tambo, la cría y el ciclo completo.</w:t>
      </w:r>
    </w:p>
    <w:p w:rsidR="007528D1" w:rsidRPr="00EB69C7" w:rsidRDefault="007528D1" w:rsidP="007528D1">
      <w:pPr>
        <w:spacing w:after="0" w:line="360" w:lineRule="auto"/>
        <w:ind w:left="57" w:firstLine="709"/>
        <w:jc w:val="both"/>
        <w:rPr>
          <w:rFonts w:ascii="Times New Roman" w:hAnsi="Times New Roman" w:cs="Times New Roman"/>
          <w:sz w:val="24"/>
          <w:szCs w:val="24"/>
        </w:rPr>
      </w:pPr>
      <w:r w:rsidRPr="00EB69C7">
        <w:rPr>
          <w:rFonts w:ascii="Times New Roman" w:hAnsi="Times New Roman" w:cs="Times New Roman"/>
          <w:sz w:val="24"/>
          <w:szCs w:val="24"/>
        </w:rPr>
        <w:t xml:space="preserve">También se encuentra la zona de </w:t>
      </w:r>
      <w:proofErr w:type="spellStart"/>
      <w:r w:rsidRPr="00EB69C7">
        <w:rPr>
          <w:rFonts w:ascii="Times New Roman" w:hAnsi="Times New Roman" w:cs="Times New Roman"/>
          <w:sz w:val="24"/>
          <w:szCs w:val="24"/>
        </w:rPr>
        <w:t>traslasierra</w:t>
      </w:r>
      <w:proofErr w:type="spellEnd"/>
      <w:r w:rsidRPr="00EB69C7">
        <w:rPr>
          <w:rFonts w:ascii="Times New Roman" w:hAnsi="Times New Roman" w:cs="Times New Roman"/>
          <w:sz w:val="24"/>
          <w:szCs w:val="24"/>
        </w:rPr>
        <w:t xml:space="preserve">, donde predomina el sistema ganadero puro, que representa el 70% de las </w:t>
      </w:r>
      <w:proofErr w:type="spellStart"/>
      <w:r w:rsidRPr="00EB69C7">
        <w:rPr>
          <w:rFonts w:ascii="Times New Roman" w:hAnsi="Times New Roman" w:cs="Times New Roman"/>
          <w:sz w:val="24"/>
          <w:szCs w:val="24"/>
        </w:rPr>
        <w:t>EAPs</w:t>
      </w:r>
      <w:proofErr w:type="spellEnd"/>
      <w:r w:rsidRPr="00EB69C7">
        <w:rPr>
          <w:rFonts w:ascii="Times New Roman" w:hAnsi="Times New Roman" w:cs="Times New Roman"/>
          <w:sz w:val="24"/>
          <w:szCs w:val="24"/>
        </w:rPr>
        <w:t xml:space="preserve">, la actividad predominante es el minifundio ganadero y el ganadero con caprino.  La producción de cultivos hortícolas, frutales, industriales y de plantas aromáticas, medicinales y </w:t>
      </w:r>
      <w:proofErr w:type="spellStart"/>
      <w:r w:rsidRPr="00EB69C7">
        <w:rPr>
          <w:rFonts w:ascii="Times New Roman" w:hAnsi="Times New Roman" w:cs="Times New Roman"/>
          <w:sz w:val="24"/>
          <w:szCs w:val="24"/>
        </w:rPr>
        <w:t>condimentarias</w:t>
      </w:r>
      <w:proofErr w:type="spellEnd"/>
      <w:r w:rsidRPr="00EB69C7">
        <w:rPr>
          <w:rFonts w:ascii="Times New Roman" w:hAnsi="Times New Roman" w:cs="Times New Roman"/>
          <w:sz w:val="24"/>
          <w:szCs w:val="24"/>
        </w:rPr>
        <w:t>, también ocupa un lugar importante en la zona, destacándose la producción de papa, ajo, olivo, algodón y orégano.</w:t>
      </w:r>
    </w:p>
    <w:p w:rsidR="007528D1" w:rsidRPr="00EB69C7" w:rsidRDefault="007528D1" w:rsidP="007528D1">
      <w:pPr>
        <w:spacing w:after="0" w:line="360" w:lineRule="auto"/>
        <w:ind w:left="57" w:firstLine="708"/>
        <w:jc w:val="both"/>
        <w:rPr>
          <w:rFonts w:ascii="Times New Roman" w:hAnsi="Times New Roman" w:cs="Times New Roman"/>
          <w:sz w:val="24"/>
          <w:szCs w:val="24"/>
        </w:rPr>
      </w:pPr>
      <w:r w:rsidRPr="00EB69C7">
        <w:rPr>
          <w:rFonts w:ascii="Times New Roman" w:hAnsi="Times New Roman" w:cs="Times New Roman"/>
          <w:sz w:val="24"/>
          <w:szCs w:val="24"/>
        </w:rPr>
        <w:t xml:space="preserve">En consecuencia en el distrito conviven, productores ganaderos de subsistencia, productores </w:t>
      </w:r>
      <w:proofErr w:type="spellStart"/>
      <w:r w:rsidRPr="00EB69C7">
        <w:rPr>
          <w:rFonts w:ascii="Times New Roman" w:hAnsi="Times New Roman" w:cs="Times New Roman"/>
          <w:sz w:val="24"/>
          <w:szCs w:val="24"/>
        </w:rPr>
        <w:t>frutihortícolas</w:t>
      </w:r>
      <w:proofErr w:type="spellEnd"/>
      <w:r w:rsidRPr="00EB69C7">
        <w:rPr>
          <w:rFonts w:ascii="Times New Roman" w:hAnsi="Times New Roman" w:cs="Times New Roman"/>
          <w:sz w:val="24"/>
          <w:szCs w:val="24"/>
        </w:rPr>
        <w:t xml:space="preserve"> que abastecen a la ciudad, productores agropecuarios sojeros, productores lecheros, entre otros. De manera que podríamos estar afirmando que conviven campesinos pobres, medios y ricos con problemáticas que reconocen distintas alternativas de solución y muchas veces contrapuestas en los intereses particulares.</w:t>
      </w:r>
    </w:p>
    <w:p w:rsidR="007528D1" w:rsidRPr="00EB69C7" w:rsidRDefault="007528D1" w:rsidP="007528D1">
      <w:pPr>
        <w:shd w:val="clear" w:color="auto" w:fill="FFFFFF"/>
        <w:spacing w:after="0" w:line="360" w:lineRule="auto"/>
        <w:ind w:left="57" w:firstLine="709"/>
        <w:jc w:val="both"/>
        <w:rPr>
          <w:rFonts w:ascii="Times New Roman" w:hAnsi="Times New Roman" w:cs="Times New Roman"/>
          <w:sz w:val="24"/>
          <w:szCs w:val="24"/>
        </w:rPr>
      </w:pPr>
      <w:r w:rsidRPr="00EB69C7">
        <w:rPr>
          <w:rFonts w:ascii="Times New Roman" w:hAnsi="Times New Roman" w:cs="Times New Roman"/>
          <w:sz w:val="24"/>
          <w:szCs w:val="24"/>
        </w:rPr>
        <w:t xml:space="preserve">Parte de estos campesinos pobres y medios encuentran expresión en Federación Agraria, tal es el caso de los productores </w:t>
      </w:r>
      <w:proofErr w:type="spellStart"/>
      <w:r w:rsidRPr="00EB69C7">
        <w:rPr>
          <w:rFonts w:ascii="Times New Roman" w:hAnsi="Times New Roman" w:cs="Times New Roman"/>
          <w:sz w:val="24"/>
          <w:szCs w:val="24"/>
        </w:rPr>
        <w:t>frutihortícolas</w:t>
      </w:r>
      <w:proofErr w:type="spellEnd"/>
      <w:r w:rsidRPr="00EB69C7">
        <w:rPr>
          <w:rFonts w:ascii="Times New Roman" w:hAnsi="Times New Roman" w:cs="Times New Roman"/>
          <w:sz w:val="24"/>
          <w:szCs w:val="24"/>
        </w:rPr>
        <w:t xml:space="preserve">  y paperos que los representa en las instancias de producción, comercialización y en la formación de cooperativas para regentear cámaras de conservación en frío de papas, frutas y verduras.</w:t>
      </w:r>
    </w:p>
    <w:p w:rsidR="007528D1" w:rsidRPr="00EB69C7" w:rsidRDefault="007528D1" w:rsidP="007528D1">
      <w:pPr>
        <w:shd w:val="clear" w:color="auto" w:fill="FFFFFF"/>
        <w:spacing w:after="0" w:line="360" w:lineRule="auto"/>
        <w:ind w:left="57" w:firstLine="709"/>
        <w:jc w:val="both"/>
        <w:rPr>
          <w:rFonts w:ascii="Times New Roman" w:hAnsi="Times New Roman" w:cs="Times New Roman"/>
          <w:sz w:val="24"/>
          <w:szCs w:val="24"/>
        </w:rPr>
      </w:pPr>
      <w:r w:rsidRPr="00EB69C7">
        <w:rPr>
          <w:rFonts w:ascii="Times New Roman" w:hAnsi="Times New Roman" w:cs="Times New Roman"/>
          <w:sz w:val="24"/>
          <w:szCs w:val="24"/>
        </w:rPr>
        <w:t xml:space="preserve">Otro grupo de este primer sector es acompañado en los reclamos de reforestación frente al grave problema de los desmontes, solicitando al gobierno que provea las especies </w:t>
      </w:r>
      <w:r w:rsidRPr="00EB69C7">
        <w:rPr>
          <w:rFonts w:ascii="Times New Roman" w:hAnsi="Times New Roman" w:cs="Times New Roman"/>
          <w:sz w:val="24"/>
          <w:szCs w:val="24"/>
        </w:rPr>
        <w:lastRenderedPageBreak/>
        <w:t>para plantar. Distinto es el caso de los ganaderos grandes no se referencian en FAA, y avanzan sobre las poblaciones mencionadas, luego los tamberos que se encuentran en una de las cuatro cuencas lecheras de la provincia, inmersos en las dificultades  que rodean a la actividad y que poseen cooperativas o dependen de alguna empresa con posición dominante.</w:t>
      </w:r>
    </w:p>
    <w:p w:rsidR="007528D1" w:rsidRPr="00EB69C7" w:rsidRDefault="007528D1" w:rsidP="007528D1">
      <w:pPr>
        <w:shd w:val="clear" w:color="auto" w:fill="FFFFFF"/>
        <w:spacing w:after="0" w:line="360" w:lineRule="auto"/>
        <w:ind w:left="57" w:firstLine="709"/>
        <w:jc w:val="both"/>
        <w:rPr>
          <w:rFonts w:ascii="Times New Roman" w:hAnsi="Times New Roman" w:cs="Times New Roman"/>
          <w:sz w:val="24"/>
          <w:szCs w:val="24"/>
        </w:rPr>
      </w:pPr>
      <w:r w:rsidRPr="00EB69C7">
        <w:rPr>
          <w:rFonts w:ascii="Times New Roman" w:hAnsi="Times New Roman" w:cs="Times New Roman"/>
          <w:sz w:val="24"/>
          <w:szCs w:val="24"/>
        </w:rPr>
        <w:t>La magnitud espacial</w:t>
      </w:r>
      <w:r w:rsidR="00B225A8">
        <w:rPr>
          <w:rFonts w:ascii="Times New Roman" w:hAnsi="Times New Roman" w:cs="Times New Roman"/>
          <w:sz w:val="24"/>
          <w:szCs w:val="24"/>
        </w:rPr>
        <w:t xml:space="preserve"> del distrito,</w:t>
      </w:r>
      <w:r w:rsidRPr="00EB69C7">
        <w:rPr>
          <w:rFonts w:ascii="Times New Roman" w:hAnsi="Times New Roman" w:cs="Times New Roman"/>
          <w:sz w:val="24"/>
          <w:szCs w:val="24"/>
        </w:rPr>
        <w:t xml:space="preserve"> se ve reflejada en el número de filiales  ya que </w:t>
      </w:r>
      <w:r w:rsidRPr="00EB69C7">
        <w:rPr>
          <w:rFonts w:ascii="Times New Roman" w:hAnsi="Times New Roman" w:cs="Times New Roman"/>
          <w:sz w:val="24"/>
          <w:szCs w:val="24"/>
          <w:lang w:val="es-ES"/>
        </w:rPr>
        <w:t xml:space="preserve"> posee  55   de las 104 de la totalidad de Córdoba  y  de las 401 del país. A su vez  abarca,   18 departamentos en el </w:t>
      </w:r>
      <w:proofErr w:type="spellStart"/>
      <w:r w:rsidRPr="00EB69C7">
        <w:rPr>
          <w:rFonts w:ascii="Times New Roman" w:hAnsi="Times New Roman" w:cs="Times New Roman"/>
          <w:sz w:val="24"/>
          <w:szCs w:val="24"/>
          <w:lang w:val="es-ES"/>
        </w:rPr>
        <w:t>Nor</w:t>
      </w:r>
      <w:proofErr w:type="spellEnd"/>
      <w:r w:rsidRPr="00EB69C7">
        <w:rPr>
          <w:rFonts w:ascii="Times New Roman" w:hAnsi="Times New Roman" w:cs="Times New Roman"/>
          <w:sz w:val="24"/>
          <w:szCs w:val="24"/>
          <w:lang w:val="es-ES"/>
        </w:rPr>
        <w:t xml:space="preserve">-oeste provincial y 6 Zonas agroeconómicas  homogéneas propuestas por el INTA. Tal situación se torna determinante a la hora de definir el voto de Córdoba, respecto de la elección del presidente de la </w:t>
      </w:r>
      <w:proofErr w:type="gramStart"/>
      <w:r w:rsidRPr="00EB69C7">
        <w:rPr>
          <w:rFonts w:ascii="Times New Roman" w:hAnsi="Times New Roman" w:cs="Times New Roman"/>
          <w:sz w:val="24"/>
          <w:szCs w:val="24"/>
          <w:lang w:val="es-ES"/>
        </w:rPr>
        <w:t>entidad ,</w:t>
      </w:r>
      <w:proofErr w:type="gramEnd"/>
      <w:r w:rsidRPr="00EB69C7">
        <w:rPr>
          <w:rFonts w:ascii="Times New Roman" w:hAnsi="Times New Roman" w:cs="Times New Roman"/>
          <w:sz w:val="24"/>
          <w:szCs w:val="24"/>
          <w:lang w:val="es-ES"/>
        </w:rPr>
        <w:t xml:space="preserve"> pues es significativamente mayor a  la cantidad de filiales que poseen los otros dos distritos -</w:t>
      </w:r>
      <w:r w:rsidRPr="00EB69C7">
        <w:rPr>
          <w:rFonts w:ascii="Times New Roman" w:hAnsi="Times New Roman" w:cs="Times New Roman"/>
          <w:sz w:val="24"/>
          <w:szCs w:val="24"/>
        </w:rPr>
        <w:t xml:space="preserve">Distrito IV: posee 31   filiales y abarca  3 departamentos en el suroeste provincial y 3 </w:t>
      </w:r>
      <w:proofErr w:type="spellStart"/>
      <w:r w:rsidRPr="00EB69C7">
        <w:rPr>
          <w:rFonts w:ascii="Times New Roman" w:hAnsi="Times New Roman" w:cs="Times New Roman"/>
          <w:sz w:val="24"/>
          <w:szCs w:val="24"/>
        </w:rPr>
        <w:t>ZAh</w:t>
      </w:r>
      <w:proofErr w:type="spellEnd"/>
      <w:r w:rsidRPr="00EB69C7">
        <w:rPr>
          <w:rFonts w:ascii="Times New Roman" w:hAnsi="Times New Roman" w:cs="Times New Roman"/>
          <w:sz w:val="24"/>
          <w:szCs w:val="24"/>
        </w:rPr>
        <w:t>, Distrito V posee 18    filiales y abarca   5 departamentos en  el centro-este provincial y 6 ZAH-.</w:t>
      </w:r>
    </w:p>
    <w:p w:rsidR="007528D1" w:rsidRDefault="007528D1" w:rsidP="00EB69C7">
      <w:pPr>
        <w:autoSpaceDE w:val="0"/>
        <w:autoSpaceDN w:val="0"/>
        <w:adjustRightInd w:val="0"/>
        <w:spacing w:after="0" w:line="360" w:lineRule="auto"/>
        <w:ind w:left="57"/>
        <w:jc w:val="both"/>
        <w:rPr>
          <w:rFonts w:ascii="Times New Roman" w:hAnsi="Times New Roman" w:cs="Times New Roman"/>
          <w:b/>
          <w:color w:val="000000"/>
          <w:sz w:val="24"/>
          <w:szCs w:val="24"/>
        </w:rPr>
      </w:pPr>
    </w:p>
    <w:p w:rsidR="00834A11" w:rsidRDefault="00834A11" w:rsidP="00EB69C7">
      <w:pPr>
        <w:autoSpaceDE w:val="0"/>
        <w:autoSpaceDN w:val="0"/>
        <w:adjustRightInd w:val="0"/>
        <w:spacing w:after="0" w:line="360" w:lineRule="auto"/>
        <w:ind w:left="57"/>
        <w:jc w:val="both"/>
        <w:rPr>
          <w:rFonts w:ascii="Times New Roman" w:hAnsi="Times New Roman" w:cs="Times New Roman"/>
          <w:b/>
          <w:color w:val="000000"/>
          <w:sz w:val="24"/>
          <w:szCs w:val="24"/>
        </w:rPr>
      </w:pPr>
    </w:p>
    <w:p w:rsidR="007528D1" w:rsidRDefault="00B225A8" w:rsidP="00EB69C7">
      <w:pPr>
        <w:autoSpaceDE w:val="0"/>
        <w:autoSpaceDN w:val="0"/>
        <w:adjustRightInd w:val="0"/>
        <w:spacing w:after="0" w:line="360" w:lineRule="auto"/>
        <w:ind w:left="57"/>
        <w:jc w:val="both"/>
        <w:rPr>
          <w:rFonts w:ascii="Times New Roman" w:hAnsi="Times New Roman" w:cs="Times New Roman"/>
          <w:b/>
          <w:color w:val="000000"/>
          <w:sz w:val="24"/>
          <w:szCs w:val="24"/>
        </w:rPr>
      </w:pPr>
      <w:r>
        <w:rPr>
          <w:rFonts w:ascii="Times New Roman" w:hAnsi="Times New Roman" w:cs="Times New Roman"/>
          <w:b/>
          <w:color w:val="000000"/>
          <w:sz w:val="24"/>
          <w:szCs w:val="24"/>
        </w:rPr>
        <w:t>La filial Córdoba</w:t>
      </w:r>
    </w:p>
    <w:p w:rsidR="00B703DF" w:rsidRPr="0040078A" w:rsidRDefault="00B703DF" w:rsidP="00B703DF">
      <w:pPr>
        <w:spacing w:line="360" w:lineRule="auto"/>
        <w:ind w:firstLine="709"/>
        <w:jc w:val="both"/>
        <w:rPr>
          <w:rFonts w:ascii="Times New Roman" w:hAnsi="Times New Roman" w:cs="Times New Roman"/>
          <w:sz w:val="24"/>
          <w:szCs w:val="24"/>
          <w:shd w:val="clear" w:color="auto" w:fill="FFFFFF"/>
        </w:rPr>
      </w:pPr>
      <w:r w:rsidRPr="0040078A">
        <w:rPr>
          <w:rFonts w:ascii="Times New Roman" w:hAnsi="Times New Roman" w:cs="Times New Roman"/>
          <w:sz w:val="24"/>
          <w:szCs w:val="24"/>
        </w:rPr>
        <w:t>La filial Córdoba surge</w:t>
      </w:r>
      <w:r w:rsidR="0040078A">
        <w:rPr>
          <w:rFonts w:ascii="Times New Roman" w:hAnsi="Times New Roman" w:cs="Times New Roman"/>
          <w:sz w:val="24"/>
          <w:szCs w:val="24"/>
        </w:rPr>
        <w:t xml:space="preserve"> en 1920,</w:t>
      </w:r>
      <w:r w:rsidRPr="0040078A">
        <w:rPr>
          <w:rFonts w:ascii="Times New Roman" w:hAnsi="Times New Roman" w:cs="Times New Roman"/>
          <w:sz w:val="24"/>
          <w:szCs w:val="24"/>
        </w:rPr>
        <w:t xml:space="preserve"> a partir de la implementación de reformas en el reordenamiento del uso del suelo que rodeaba la ciudad y las otras leyes de </w:t>
      </w:r>
      <w:proofErr w:type="spellStart"/>
      <w:r w:rsidRPr="0040078A">
        <w:rPr>
          <w:rFonts w:ascii="Times New Roman" w:hAnsi="Times New Roman" w:cs="Times New Roman"/>
          <w:sz w:val="24"/>
          <w:szCs w:val="24"/>
        </w:rPr>
        <w:t>disciplinamiento</w:t>
      </w:r>
      <w:proofErr w:type="spellEnd"/>
      <w:r w:rsidRPr="0040078A">
        <w:rPr>
          <w:rFonts w:ascii="Times New Roman" w:hAnsi="Times New Roman" w:cs="Times New Roman"/>
          <w:sz w:val="24"/>
          <w:szCs w:val="24"/>
        </w:rPr>
        <w:t xml:space="preserve"> como la ley de vagos. La ciudad de Córdoba, siguiendo  Ferrero (2008), </w:t>
      </w:r>
      <w:r w:rsidRPr="0040078A">
        <w:rPr>
          <w:rFonts w:ascii="Times New Roman" w:hAnsi="Times New Roman" w:cs="Times New Roman"/>
          <w:sz w:val="24"/>
          <w:szCs w:val="24"/>
          <w:shd w:val="clear" w:color="auto" w:fill="FFFFFF"/>
        </w:rPr>
        <w:t xml:space="preserve">de alguna manera reafirma la idea de </w:t>
      </w:r>
      <w:r w:rsidRPr="0040078A">
        <w:rPr>
          <w:rFonts w:ascii="Times New Roman" w:hAnsi="Times New Roman" w:cs="Times New Roman"/>
          <w:bCs/>
          <w:sz w:val="24"/>
          <w:szCs w:val="24"/>
          <w:shd w:val="clear" w:color="auto" w:fill="FFFFFF"/>
        </w:rPr>
        <w:t xml:space="preserve">Alfredo </w:t>
      </w:r>
      <w:proofErr w:type="spellStart"/>
      <w:r w:rsidRPr="0040078A">
        <w:rPr>
          <w:rFonts w:ascii="Times New Roman" w:hAnsi="Times New Roman" w:cs="Times New Roman"/>
          <w:bCs/>
          <w:sz w:val="24"/>
          <w:szCs w:val="24"/>
          <w:shd w:val="clear" w:color="auto" w:fill="FFFFFF"/>
        </w:rPr>
        <w:t>Orgaz</w:t>
      </w:r>
      <w:proofErr w:type="spellEnd"/>
      <w:r w:rsidRPr="0040078A">
        <w:rPr>
          <w:rFonts w:ascii="Times New Roman" w:hAnsi="Times New Roman" w:cs="Times New Roman"/>
          <w:bCs/>
          <w:sz w:val="24"/>
          <w:szCs w:val="24"/>
          <w:shd w:val="clear" w:color="auto" w:fill="FFFFFF"/>
        </w:rPr>
        <w:t xml:space="preserve"> sobre la "</w:t>
      </w:r>
      <w:proofErr w:type="spellStart"/>
      <w:r w:rsidRPr="0040078A">
        <w:rPr>
          <w:rFonts w:ascii="Times New Roman" w:hAnsi="Times New Roman" w:cs="Times New Roman"/>
          <w:bCs/>
          <w:sz w:val="24"/>
          <w:szCs w:val="24"/>
          <w:shd w:val="clear" w:color="auto" w:fill="FFFFFF"/>
        </w:rPr>
        <w:t>bifacialidad</w:t>
      </w:r>
      <w:proofErr w:type="spellEnd"/>
      <w:r w:rsidRPr="0040078A">
        <w:rPr>
          <w:rFonts w:ascii="Times New Roman" w:hAnsi="Times New Roman" w:cs="Times New Roman"/>
          <w:bCs/>
          <w:sz w:val="24"/>
          <w:szCs w:val="24"/>
          <w:shd w:val="clear" w:color="auto" w:fill="FFFFFF"/>
        </w:rPr>
        <w:t>" de Córdoba. Por un lado, la del oeste (hispánica, clerical, jerárquica), por otro, la pampeana, del este agrario que mezcla gaucho con inmigrante,</w:t>
      </w:r>
      <w:r w:rsidRPr="0040078A">
        <w:rPr>
          <w:rFonts w:ascii="Times New Roman" w:hAnsi="Times New Roman" w:cs="Times New Roman"/>
          <w:b/>
          <w:bCs/>
          <w:sz w:val="24"/>
          <w:szCs w:val="24"/>
          <w:shd w:val="clear" w:color="auto" w:fill="FFFFFF"/>
        </w:rPr>
        <w:t xml:space="preserve"> </w:t>
      </w:r>
      <w:r w:rsidRPr="0040078A">
        <w:rPr>
          <w:rFonts w:ascii="Times New Roman" w:hAnsi="Times New Roman" w:cs="Times New Roman"/>
          <w:sz w:val="24"/>
          <w:szCs w:val="24"/>
          <w:shd w:val="clear" w:color="auto" w:fill="FFFFFF"/>
        </w:rPr>
        <w:t xml:space="preserve"> y lo reiteraron luego Alfredo </w:t>
      </w:r>
      <w:proofErr w:type="spellStart"/>
      <w:r w:rsidRPr="0040078A">
        <w:rPr>
          <w:rFonts w:ascii="Times New Roman" w:hAnsi="Times New Roman" w:cs="Times New Roman"/>
          <w:sz w:val="24"/>
          <w:szCs w:val="24"/>
          <w:shd w:val="clear" w:color="auto" w:fill="FFFFFF"/>
        </w:rPr>
        <w:t>Terzaga</w:t>
      </w:r>
      <w:proofErr w:type="spellEnd"/>
      <w:r w:rsidRPr="0040078A">
        <w:rPr>
          <w:rFonts w:ascii="Times New Roman" w:hAnsi="Times New Roman" w:cs="Times New Roman"/>
          <w:sz w:val="24"/>
          <w:szCs w:val="24"/>
          <w:shd w:val="clear" w:color="auto" w:fill="FFFFFF"/>
        </w:rPr>
        <w:t xml:space="preserve"> y Santiago </w:t>
      </w:r>
      <w:proofErr w:type="spellStart"/>
      <w:r w:rsidRPr="0040078A">
        <w:rPr>
          <w:rFonts w:ascii="Times New Roman" w:hAnsi="Times New Roman" w:cs="Times New Roman"/>
          <w:sz w:val="24"/>
          <w:szCs w:val="24"/>
          <w:shd w:val="clear" w:color="auto" w:fill="FFFFFF"/>
        </w:rPr>
        <w:t>Monserrat</w:t>
      </w:r>
      <w:proofErr w:type="spellEnd"/>
      <w:r w:rsidRPr="0040078A">
        <w:rPr>
          <w:rFonts w:ascii="Times New Roman" w:hAnsi="Times New Roman" w:cs="Times New Roman"/>
          <w:sz w:val="24"/>
          <w:szCs w:val="24"/>
          <w:shd w:val="clear" w:color="auto" w:fill="FFFFFF"/>
        </w:rPr>
        <w:t xml:space="preserve">, y mucho después José Aricó. </w:t>
      </w:r>
    </w:p>
    <w:p w:rsidR="00B703DF" w:rsidRPr="0040078A" w:rsidRDefault="00B703DF" w:rsidP="00B703DF">
      <w:pPr>
        <w:ind w:left="1361" w:right="1361"/>
        <w:jc w:val="both"/>
        <w:rPr>
          <w:rFonts w:ascii="Times New Roman" w:hAnsi="Times New Roman" w:cs="Times New Roman"/>
          <w:sz w:val="24"/>
          <w:szCs w:val="24"/>
          <w:shd w:val="clear" w:color="auto" w:fill="FFFFFF"/>
        </w:rPr>
      </w:pPr>
      <w:r w:rsidRPr="0040078A">
        <w:rPr>
          <w:rFonts w:ascii="Times New Roman" w:hAnsi="Times New Roman" w:cs="Times New Roman"/>
          <w:sz w:val="24"/>
          <w:szCs w:val="24"/>
          <w:shd w:val="clear" w:color="auto" w:fill="FFFFFF"/>
        </w:rPr>
        <w:t xml:space="preserve">(…) La elite tradicional cordobesa aparecía como alarmada ante el desarrollo del proceso inmigratorio y la consiguiente expansión de las ideas democrático-garibaldinas, socialistas y aun anarquistas, mientras que de parte de la Córdoba agraria y liberal se entendía como una oportunidad de modernizar las estructuras sociales y políticas, basándose en el nuevo fenómeno de la colonización agraria. La hostilidad hacia los inmigrantes provino siempre de arriba y casi nunca de abajo. Juan M. Vigo lo ha recordado para Santa Fe y yo quisiera añadir que en Córdoba los vecinos de Piacenza, todos criollos y </w:t>
      </w:r>
      <w:r w:rsidRPr="0040078A">
        <w:rPr>
          <w:rFonts w:ascii="Times New Roman" w:hAnsi="Times New Roman" w:cs="Times New Roman"/>
          <w:sz w:val="24"/>
          <w:szCs w:val="24"/>
          <w:shd w:val="clear" w:color="auto" w:fill="FFFFFF"/>
        </w:rPr>
        <w:lastRenderedPageBreak/>
        <w:t>pastores, "simpatizaron con el nuevo vecino y a veces le facilitaban animales para el trabajo y alguna vaca lechera", según relato de Tomás García Serrano. (Ferrero, 2008)</w:t>
      </w:r>
    </w:p>
    <w:p w:rsidR="00B703DF" w:rsidRPr="0040078A" w:rsidRDefault="00B703DF" w:rsidP="00B703DF">
      <w:pPr>
        <w:shd w:val="clear" w:color="auto" w:fill="FFFFFF"/>
        <w:spacing w:line="360" w:lineRule="auto"/>
        <w:ind w:firstLine="709"/>
        <w:jc w:val="both"/>
        <w:rPr>
          <w:rFonts w:ascii="Times New Roman" w:hAnsi="Times New Roman" w:cs="Times New Roman"/>
          <w:sz w:val="24"/>
          <w:szCs w:val="24"/>
        </w:rPr>
      </w:pPr>
      <w:r w:rsidRPr="0040078A">
        <w:rPr>
          <w:rFonts w:ascii="Times New Roman" w:hAnsi="Times New Roman" w:cs="Times New Roman"/>
          <w:sz w:val="24"/>
          <w:szCs w:val="24"/>
        </w:rPr>
        <w:t xml:space="preserve">El peri-urbano cordobés  reconoce cortes temporales representativos de un proceso de larga duración. Definidos a partir de períodos clave y de los planes urbanos como instancias prescriptivas, pero también de los planos, como fuentes elocuentes de un momento cristalizado de la ciudad, dichos cortes equivalen a las siguientes instancias: la ciudad colonial, las expansiones de finales del siglo XIX, el Plan Regulador y de Extensión de 1927, el Plan Regulador de 1954, el Diagnóstico Tentativo y Alternativas de Desarrollo Físico de 1973, y las dos últimas décadas del siglo XX. (Díaz Terreno, 2005)   </w:t>
      </w:r>
    </w:p>
    <w:p w:rsidR="00B703DF" w:rsidRPr="0040078A" w:rsidRDefault="00B703DF" w:rsidP="00B703DF">
      <w:pPr>
        <w:shd w:val="clear" w:color="auto" w:fill="FFFFFF"/>
        <w:spacing w:line="360" w:lineRule="auto"/>
        <w:ind w:firstLine="709"/>
        <w:jc w:val="both"/>
        <w:rPr>
          <w:rFonts w:ascii="Times New Roman" w:hAnsi="Times New Roman" w:cs="Times New Roman"/>
          <w:sz w:val="24"/>
          <w:szCs w:val="24"/>
        </w:rPr>
      </w:pPr>
      <w:r w:rsidRPr="0040078A">
        <w:rPr>
          <w:rFonts w:ascii="Times New Roman" w:hAnsi="Times New Roman" w:cs="Times New Roman"/>
          <w:sz w:val="24"/>
          <w:szCs w:val="24"/>
        </w:rPr>
        <w:t xml:space="preserve">Los territorios periurbanos, imposibles de reunir en una única imagen, cuyos rasgos específicos residen en la variedad de funciones de los nuevos </w:t>
      </w:r>
      <w:proofErr w:type="spellStart"/>
      <w:r w:rsidRPr="0040078A">
        <w:rPr>
          <w:rFonts w:ascii="Times New Roman" w:hAnsi="Times New Roman" w:cs="Times New Roman"/>
          <w:sz w:val="24"/>
          <w:szCs w:val="24"/>
        </w:rPr>
        <w:t>loteos</w:t>
      </w:r>
      <w:proofErr w:type="spellEnd"/>
      <w:r w:rsidRPr="0040078A">
        <w:rPr>
          <w:rFonts w:ascii="Times New Roman" w:hAnsi="Times New Roman" w:cs="Times New Roman"/>
          <w:sz w:val="24"/>
          <w:szCs w:val="24"/>
        </w:rPr>
        <w:t xml:space="preserve"> y de la población que los ocupa. En sus lineamientos, el plan define a la ciudad en tres grandes áreas: central, </w:t>
      </w:r>
      <w:proofErr w:type="spellStart"/>
      <w:r w:rsidRPr="0040078A">
        <w:rPr>
          <w:rFonts w:ascii="Times New Roman" w:hAnsi="Times New Roman" w:cs="Times New Roman"/>
          <w:sz w:val="24"/>
          <w:szCs w:val="24"/>
        </w:rPr>
        <w:t>semiperiférica</w:t>
      </w:r>
      <w:proofErr w:type="spellEnd"/>
      <w:r w:rsidRPr="0040078A">
        <w:rPr>
          <w:rFonts w:ascii="Times New Roman" w:hAnsi="Times New Roman" w:cs="Times New Roman"/>
          <w:sz w:val="24"/>
          <w:szCs w:val="24"/>
        </w:rPr>
        <w:t xml:space="preserve"> y periférica, y la estructura a partir de las principales rutas de acceso y comunicaciones transversales, a fin de desviar el tránsito y descongestionar el Área Central. Para ello, La </w:t>
      </w:r>
      <w:proofErr w:type="spellStart"/>
      <w:r w:rsidRPr="0040078A">
        <w:rPr>
          <w:rFonts w:ascii="Times New Roman" w:hAnsi="Times New Roman" w:cs="Times New Roman"/>
          <w:sz w:val="24"/>
          <w:szCs w:val="24"/>
        </w:rPr>
        <w:t>Padula</w:t>
      </w:r>
      <w:proofErr w:type="spellEnd"/>
      <w:r w:rsidRPr="0040078A">
        <w:rPr>
          <w:rFonts w:ascii="Times New Roman" w:hAnsi="Times New Roman" w:cs="Times New Roman"/>
          <w:sz w:val="24"/>
          <w:szCs w:val="24"/>
        </w:rPr>
        <w:t xml:space="preserve"> propone dos vías anulares, una interior, rodeando el área central, y otra exterior, de circunvalación, que junto a su “cintura de verde”, contribuirán a poner freno al crecimiento de la urbanización (Bustamante, 1989). </w:t>
      </w:r>
    </w:p>
    <w:p w:rsidR="0040078A" w:rsidRPr="0040078A" w:rsidRDefault="0040078A" w:rsidP="00F67FBD">
      <w:pPr>
        <w:spacing w:line="360" w:lineRule="auto"/>
        <w:ind w:firstLine="708"/>
        <w:jc w:val="both"/>
        <w:rPr>
          <w:rFonts w:ascii="Times New Roman" w:hAnsi="Times New Roman" w:cs="Times New Roman"/>
          <w:sz w:val="24"/>
          <w:szCs w:val="24"/>
        </w:rPr>
      </w:pPr>
      <w:r w:rsidRPr="0040078A">
        <w:rPr>
          <w:rFonts w:ascii="Times New Roman" w:hAnsi="Times New Roman" w:cs="Times New Roman"/>
          <w:sz w:val="24"/>
          <w:szCs w:val="24"/>
        </w:rPr>
        <w:t xml:space="preserve">Como hemos mencionado esta filial surge en 1920 y se ubicaba en el Mercado Viejo, calles Alvear y Costanera. En 1971 la sede se traslada a Las Heras 36.   Hacia 1989 la filial fue renovada,  guiada por el espíritu de lograr una mayor participación de la gente joven. En ese momento se fija un límite de 65 de edad para ser representante. “Era gente muy mayor la que representaba los destinos de la filial y los tiempos exigían otras soluciones, comenta </w:t>
      </w:r>
      <w:proofErr w:type="spellStart"/>
      <w:r w:rsidRPr="0040078A">
        <w:rPr>
          <w:rFonts w:ascii="Times New Roman" w:hAnsi="Times New Roman" w:cs="Times New Roman"/>
          <w:sz w:val="24"/>
          <w:szCs w:val="24"/>
        </w:rPr>
        <w:t>Pizzichini</w:t>
      </w:r>
      <w:proofErr w:type="spellEnd"/>
      <w:r w:rsidRPr="0040078A">
        <w:rPr>
          <w:rFonts w:ascii="Times New Roman" w:hAnsi="Times New Roman" w:cs="Times New Roman"/>
          <w:sz w:val="24"/>
          <w:szCs w:val="24"/>
        </w:rPr>
        <w:t xml:space="preserve">”.  </w:t>
      </w:r>
    </w:p>
    <w:p w:rsidR="00F67FBD" w:rsidRPr="0040078A" w:rsidRDefault="0040078A" w:rsidP="00F67FBD">
      <w:pPr>
        <w:spacing w:line="360" w:lineRule="auto"/>
        <w:ind w:firstLine="708"/>
        <w:jc w:val="both"/>
        <w:rPr>
          <w:rFonts w:ascii="Times New Roman" w:hAnsi="Times New Roman" w:cs="Times New Roman"/>
          <w:sz w:val="24"/>
          <w:szCs w:val="24"/>
        </w:rPr>
      </w:pPr>
      <w:r w:rsidRPr="0040078A">
        <w:rPr>
          <w:rFonts w:ascii="Times New Roman" w:hAnsi="Times New Roman" w:cs="Times New Roman"/>
          <w:sz w:val="24"/>
          <w:szCs w:val="24"/>
        </w:rPr>
        <w:t>Dada su ubicación las cuestiones legales se resuelven municipalmente, tan es así que hacia 1995, gestión Martí logran acceder a</w:t>
      </w:r>
      <w:r w:rsidR="00F67FBD">
        <w:rPr>
          <w:rFonts w:ascii="Times New Roman" w:hAnsi="Times New Roman" w:cs="Times New Roman"/>
          <w:sz w:val="24"/>
          <w:szCs w:val="24"/>
        </w:rPr>
        <w:t xml:space="preserve"> </w:t>
      </w:r>
      <w:r w:rsidRPr="0040078A">
        <w:rPr>
          <w:rFonts w:ascii="Times New Roman" w:hAnsi="Times New Roman" w:cs="Times New Roman"/>
          <w:sz w:val="24"/>
          <w:szCs w:val="24"/>
        </w:rPr>
        <w:t>un predio en el Mercado de Abasto donde edifican la sede. En la actualidad cuentan con 120 asociados, todos quinteros, arrendatarios y medieros y funcionan como una empresa familiar.</w:t>
      </w:r>
      <w:r w:rsidR="00F67FBD">
        <w:rPr>
          <w:rFonts w:ascii="Times New Roman" w:hAnsi="Times New Roman" w:cs="Times New Roman"/>
          <w:sz w:val="24"/>
          <w:szCs w:val="24"/>
        </w:rPr>
        <w:t xml:space="preserve"> </w:t>
      </w:r>
      <w:r w:rsidR="00F67FBD" w:rsidRPr="0040078A">
        <w:rPr>
          <w:rFonts w:ascii="Times New Roman" w:hAnsi="Times New Roman" w:cs="Times New Roman"/>
          <w:sz w:val="24"/>
          <w:szCs w:val="24"/>
        </w:rPr>
        <w:t xml:space="preserve">En su mayoría la conforman pequeños productores familiares, </w:t>
      </w:r>
      <w:r w:rsidR="00F67FBD">
        <w:rPr>
          <w:rFonts w:ascii="Times New Roman" w:hAnsi="Times New Roman" w:cs="Times New Roman"/>
          <w:sz w:val="24"/>
          <w:szCs w:val="24"/>
        </w:rPr>
        <w:t>d</w:t>
      </w:r>
      <w:r w:rsidR="00F67FBD" w:rsidRPr="0040078A">
        <w:rPr>
          <w:rFonts w:ascii="Times New Roman" w:hAnsi="Times New Roman" w:cs="Times New Roman"/>
          <w:sz w:val="24"/>
          <w:szCs w:val="24"/>
        </w:rPr>
        <w:t>e</w:t>
      </w:r>
      <w:r w:rsidR="00F67FBD">
        <w:rPr>
          <w:rFonts w:ascii="Times New Roman" w:hAnsi="Times New Roman" w:cs="Times New Roman"/>
          <w:sz w:val="24"/>
          <w:szCs w:val="24"/>
        </w:rPr>
        <w:t xml:space="preserve"> </w:t>
      </w:r>
      <w:r w:rsidR="00F67FBD" w:rsidRPr="0040078A">
        <w:rPr>
          <w:rFonts w:ascii="Times New Roman" w:hAnsi="Times New Roman" w:cs="Times New Roman"/>
          <w:sz w:val="24"/>
          <w:szCs w:val="24"/>
        </w:rPr>
        <w:t>la zona norte a verdura y los de la zona sur papas, zanahorias.</w:t>
      </w:r>
    </w:p>
    <w:p w:rsidR="0040078A" w:rsidRPr="0040078A" w:rsidRDefault="0040078A" w:rsidP="0040078A">
      <w:pPr>
        <w:spacing w:line="360" w:lineRule="auto"/>
        <w:jc w:val="both"/>
        <w:rPr>
          <w:rFonts w:ascii="Times New Roman" w:hAnsi="Times New Roman" w:cs="Times New Roman"/>
          <w:sz w:val="24"/>
          <w:szCs w:val="24"/>
        </w:rPr>
      </w:pPr>
      <w:r w:rsidRPr="0040078A">
        <w:rPr>
          <w:rFonts w:ascii="Times New Roman" w:hAnsi="Times New Roman" w:cs="Times New Roman"/>
          <w:sz w:val="24"/>
          <w:szCs w:val="24"/>
        </w:rPr>
        <w:lastRenderedPageBreak/>
        <w:t xml:space="preserve">            La filial brinda asesoramiento en lo referente a facturación, impuestos, fumigación, fertilizantes, acopio, etc. Los asociados Trabajan entre  5 y las 10 hectáreas. Cada familia trabaja en la huerta. Producen bajo la relación </w:t>
      </w:r>
      <w:proofErr w:type="spellStart"/>
      <w:r w:rsidRPr="0040078A">
        <w:rPr>
          <w:rFonts w:ascii="Times New Roman" w:hAnsi="Times New Roman" w:cs="Times New Roman"/>
          <w:sz w:val="24"/>
          <w:szCs w:val="24"/>
        </w:rPr>
        <w:t>tantero</w:t>
      </w:r>
      <w:proofErr w:type="spellEnd"/>
      <w:r w:rsidRPr="0040078A">
        <w:rPr>
          <w:rFonts w:ascii="Times New Roman" w:hAnsi="Times New Roman" w:cs="Times New Roman"/>
          <w:sz w:val="24"/>
          <w:szCs w:val="24"/>
        </w:rPr>
        <w:t>-mediero, esto es, los que aportan trabajo son en su mayoría bolivianos y los dueños son cordobeses. En muchos casos, los productores arriendan algunas hectáreas y llevan adelante su emprendimiento.</w:t>
      </w:r>
      <w:r w:rsidR="00F67FBD">
        <w:rPr>
          <w:rFonts w:ascii="Times New Roman" w:hAnsi="Times New Roman" w:cs="Times New Roman"/>
          <w:sz w:val="24"/>
          <w:szCs w:val="24"/>
        </w:rPr>
        <w:t xml:space="preserve"> La filial provee </w:t>
      </w:r>
      <w:r w:rsidRPr="0040078A">
        <w:rPr>
          <w:rFonts w:ascii="Times New Roman" w:hAnsi="Times New Roman" w:cs="Times New Roman"/>
          <w:sz w:val="24"/>
          <w:szCs w:val="24"/>
        </w:rPr>
        <w:t xml:space="preserve"> pulverizadores, semillas, fertilizantes</w:t>
      </w:r>
      <w:r w:rsidR="00F67FBD">
        <w:rPr>
          <w:rFonts w:ascii="Times New Roman" w:hAnsi="Times New Roman" w:cs="Times New Roman"/>
          <w:sz w:val="24"/>
          <w:szCs w:val="24"/>
        </w:rPr>
        <w:t xml:space="preserve"> y organiza la c</w:t>
      </w:r>
      <w:r w:rsidRPr="0040078A">
        <w:rPr>
          <w:rFonts w:ascii="Times New Roman" w:hAnsi="Times New Roman" w:cs="Times New Roman"/>
          <w:sz w:val="24"/>
          <w:szCs w:val="24"/>
        </w:rPr>
        <w:t xml:space="preserve">omercialización  en el Mercado de Abasto de la Ciudad de Córdoba. </w:t>
      </w:r>
    </w:p>
    <w:p w:rsidR="0040078A" w:rsidRPr="0040078A" w:rsidRDefault="0040078A" w:rsidP="0040078A">
      <w:pPr>
        <w:spacing w:line="360" w:lineRule="auto"/>
        <w:jc w:val="both"/>
        <w:rPr>
          <w:rFonts w:ascii="Times New Roman" w:hAnsi="Times New Roman" w:cs="Times New Roman"/>
          <w:sz w:val="24"/>
          <w:szCs w:val="24"/>
        </w:rPr>
      </w:pPr>
      <w:r w:rsidRPr="0040078A">
        <w:rPr>
          <w:rFonts w:ascii="Times New Roman" w:hAnsi="Times New Roman" w:cs="Times New Roman"/>
          <w:sz w:val="24"/>
          <w:szCs w:val="24"/>
        </w:rPr>
        <w:t xml:space="preserve">              La filial además, se ocupa de generar cooperativas como las dedicadas a la conservación de frutas y hortalizas enfriadas, o generar envasado de mercadería que respete las normas de higiene y comercialización que rigen municipalmente.</w:t>
      </w:r>
    </w:p>
    <w:p w:rsidR="0040078A" w:rsidRPr="0040078A" w:rsidRDefault="0040078A" w:rsidP="0040078A">
      <w:pPr>
        <w:spacing w:line="360" w:lineRule="auto"/>
        <w:jc w:val="both"/>
        <w:rPr>
          <w:rFonts w:ascii="Times New Roman" w:hAnsi="Times New Roman" w:cs="Times New Roman"/>
          <w:sz w:val="24"/>
          <w:szCs w:val="24"/>
        </w:rPr>
      </w:pPr>
      <w:r w:rsidRPr="0040078A">
        <w:rPr>
          <w:rFonts w:ascii="Times New Roman" w:hAnsi="Times New Roman" w:cs="Times New Roman"/>
          <w:sz w:val="24"/>
          <w:szCs w:val="24"/>
        </w:rPr>
        <w:t xml:space="preserve">              </w:t>
      </w:r>
      <w:proofErr w:type="gramStart"/>
      <w:r w:rsidRPr="0040078A">
        <w:rPr>
          <w:rFonts w:ascii="Times New Roman" w:hAnsi="Times New Roman" w:cs="Times New Roman"/>
          <w:sz w:val="24"/>
          <w:szCs w:val="24"/>
        </w:rPr>
        <w:t>Las</w:t>
      </w:r>
      <w:proofErr w:type="gramEnd"/>
      <w:r w:rsidRPr="0040078A">
        <w:rPr>
          <w:rFonts w:ascii="Times New Roman" w:hAnsi="Times New Roman" w:cs="Times New Roman"/>
          <w:sz w:val="24"/>
          <w:szCs w:val="24"/>
        </w:rPr>
        <w:t xml:space="preserve"> filial se </w:t>
      </w:r>
      <w:r w:rsidR="00F67FBD">
        <w:rPr>
          <w:rFonts w:ascii="Times New Roman" w:hAnsi="Times New Roman" w:cs="Times New Roman"/>
          <w:sz w:val="24"/>
          <w:szCs w:val="24"/>
        </w:rPr>
        <w:t xml:space="preserve"> ha opuesto a los proyectos de privatización del </w:t>
      </w:r>
      <w:r w:rsidRPr="0040078A">
        <w:rPr>
          <w:rFonts w:ascii="Times New Roman" w:hAnsi="Times New Roman" w:cs="Times New Roman"/>
          <w:sz w:val="24"/>
          <w:szCs w:val="24"/>
        </w:rPr>
        <w:t xml:space="preserve"> Mercado de Abasto</w:t>
      </w:r>
      <w:r w:rsidR="00F67FBD">
        <w:rPr>
          <w:rFonts w:ascii="Times New Roman" w:hAnsi="Times New Roman" w:cs="Times New Roman"/>
          <w:sz w:val="24"/>
          <w:szCs w:val="24"/>
        </w:rPr>
        <w:t>, c</w:t>
      </w:r>
      <w:r w:rsidRPr="0040078A">
        <w:rPr>
          <w:rFonts w:ascii="Times New Roman" w:hAnsi="Times New Roman" w:cs="Times New Roman"/>
          <w:sz w:val="24"/>
          <w:szCs w:val="24"/>
        </w:rPr>
        <w:t xml:space="preserve">omo también, </w:t>
      </w:r>
      <w:r w:rsidR="00F67FBD">
        <w:rPr>
          <w:rFonts w:ascii="Times New Roman" w:hAnsi="Times New Roman" w:cs="Times New Roman"/>
          <w:sz w:val="24"/>
          <w:szCs w:val="24"/>
        </w:rPr>
        <w:t xml:space="preserve"> se ha sumado </w:t>
      </w:r>
      <w:r w:rsidRPr="0040078A">
        <w:rPr>
          <w:rFonts w:ascii="Times New Roman" w:hAnsi="Times New Roman" w:cs="Times New Roman"/>
          <w:sz w:val="24"/>
          <w:szCs w:val="24"/>
        </w:rPr>
        <w:t>a la defensa del cinturón verde</w:t>
      </w:r>
      <w:r w:rsidR="00F67FBD">
        <w:rPr>
          <w:rFonts w:ascii="Times New Roman" w:hAnsi="Times New Roman" w:cs="Times New Roman"/>
          <w:sz w:val="24"/>
          <w:szCs w:val="24"/>
        </w:rPr>
        <w:t xml:space="preserve"> y el peligro que encierra el mal uso del suelo del periurbano. Además de ha sumado a las acciones desplegadas por el </w:t>
      </w:r>
      <w:proofErr w:type="spellStart"/>
      <w:r w:rsidR="00F67FBD">
        <w:rPr>
          <w:rFonts w:ascii="Times New Roman" w:hAnsi="Times New Roman" w:cs="Times New Roman"/>
          <w:sz w:val="24"/>
          <w:szCs w:val="24"/>
        </w:rPr>
        <w:t>Inta</w:t>
      </w:r>
      <w:proofErr w:type="spellEnd"/>
      <w:r w:rsidR="00F67FBD">
        <w:rPr>
          <w:rFonts w:ascii="Times New Roman" w:hAnsi="Times New Roman" w:cs="Times New Roman"/>
          <w:sz w:val="24"/>
          <w:szCs w:val="24"/>
        </w:rPr>
        <w:t xml:space="preserve"> en torno al cumplimiento de</w:t>
      </w:r>
      <w:r w:rsidRPr="0040078A">
        <w:rPr>
          <w:rFonts w:ascii="Times New Roman" w:hAnsi="Times New Roman" w:cs="Times New Roman"/>
          <w:sz w:val="24"/>
          <w:szCs w:val="24"/>
        </w:rPr>
        <w:t xml:space="preserve"> la normativa  vigente en poco tiempo el cinturón verde va a  desaparecer. Según el ingeniero </w:t>
      </w:r>
      <w:proofErr w:type="spellStart"/>
      <w:r w:rsidRPr="0040078A">
        <w:rPr>
          <w:rFonts w:ascii="Times New Roman" w:hAnsi="Times New Roman" w:cs="Times New Roman"/>
          <w:sz w:val="24"/>
          <w:szCs w:val="24"/>
        </w:rPr>
        <w:t>Kurt</w:t>
      </w:r>
      <w:proofErr w:type="spellEnd"/>
      <w:r w:rsidRPr="0040078A">
        <w:rPr>
          <w:rFonts w:ascii="Times New Roman" w:hAnsi="Times New Roman" w:cs="Times New Roman"/>
          <w:sz w:val="24"/>
          <w:szCs w:val="24"/>
        </w:rPr>
        <w:t xml:space="preserve"> </w:t>
      </w:r>
      <w:proofErr w:type="spellStart"/>
      <w:r w:rsidRPr="0040078A">
        <w:rPr>
          <w:rFonts w:ascii="Times New Roman" w:hAnsi="Times New Roman" w:cs="Times New Roman"/>
          <w:sz w:val="24"/>
          <w:szCs w:val="24"/>
        </w:rPr>
        <w:t>Wonko</w:t>
      </w:r>
      <w:proofErr w:type="spellEnd"/>
      <w:r w:rsidRPr="0040078A">
        <w:rPr>
          <w:rFonts w:ascii="Times New Roman" w:hAnsi="Times New Roman" w:cs="Times New Roman"/>
          <w:sz w:val="24"/>
          <w:szCs w:val="24"/>
        </w:rPr>
        <w:t>, hace un decenio entregaban su producción al Mercado de Abasto entre 400 y 450 productores: “hoy no llegan a 200”. El “achique” obedece a más de un factor, pero uno de ellos ha estado provocado por “los proyectos y negocios inmobiliarios que fueron desplazando a la producción.</w:t>
      </w:r>
      <w:r w:rsidRPr="0040078A">
        <w:rPr>
          <w:rFonts w:ascii="Times New Roman" w:hAnsi="Times New Roman" w:cs="Times New Roman"/>
          <w:sz w:val="24"/>
          <w:szCs w:val="24"/>
        </w:rPr>
        <w:br/>
        <w:t xml:space="preserve">“Para preservar las 500 hectáreas que aún quedan se debe regular del uso del suelo, la reglamentación está dictada pero que hay que cumplirla”, Por consiguiente, el problema no es sólo una aflicción para los quinteros: también debe serlo para los cordobeses, cuya mesa de verduras y hortalizas depende de la subsistencia del Cinturón Verde y de sus productores, luego se puede avanzar en otras soluciones más amplias que comprenden la llamada “zona metropolitana”, que incluye a Colonia Tirolesa, Colonia </w:t>
      </w:r>
      <w:proofErr w:type="spellStart"/>
      <w:r w:rsidRPr="0040078A">
        <w:rPr>
          <w:rFonts w:ascii="Times New Roman" w:hAnsi="Times New Roman" w:cs="Times New Roman"/>
          <w:sz w:val="24"/>
          <w:szCs w:val="24"/>
        </w:rPr>
        <w:t>Caroya</w:t>
      </w:r>
      <w:proofErr w:type="spellEnd"/>
      <w:r w:rsidRPr="0040078A">
        <w:rPr>
          <w:rFonts w:ascii="Times New Roman" w:hAnsi="Times New Roman" w:cs="Times New Roman"/>
          <w:sz w:val="24"/>
          <w:szCs w:val="24"/>
        </w:rPr>
        <w:t xml:space="preserve">,  Río Primero,  Pilar y Río Segundo, que también están amenazadas. Pero para el profesional, primero “cuidemos” de que no desaparezca lo que queda del Cinturón Verde. Ya, ha desaparecido el área Sur. Queda, como desafío, proteger </w:t>
      </w:r>
      <w:proofErr w:type="spellStart"/>
      <w:r w:rsidRPr="0040078A">
        <w:rPr>
          <w:rFonts w:ascii="Times New Roman" w:hAnsi="Times New Roman" w:cs="Times New Roman"/>
          <w:sz w:val="24"/>
          <w:szCs w:val="24"/>
        </w:rPr>
        <w:t>la</w:t>
      </w:r>
      <w:proofErr w:type="spellEnd"/>
      <w:r w:rsidRPr="0040078A">
        <w:rPr>
          <w:rFonts w:ascii="Times New Roman" w:hAnsi="Times New Roman" w:cs="Times New Roman"/>
          <w:sz w:val="24"/>
          <w:szCs w:val="24"/>
        </w:rPr>
        <w:t xml:space="preserve"> Este y la Norte.</w:t>
      </w:r>
    </w:p>
    <w:p w:rsidR="00BB6501" w:rsidRPr="00EB69C7" w:rsidRDefault="00EB69C7" w:rsidP="00EB69C7">
      <w:pPr>
        <w:spacing w:after="0" w:line="360" w:lineRule="auto"/>
        <w:ind w:left="57" w:firstLine="709"/>
        <w:jc w:val="both"/>
        <w:rPr>
          <w:rFonts w:ascii="Times New Roman" w:hAnsi="Times New Roman" w:cs="Times New Roman"/>
          <w:sz w:val="24"/>
          <w:szCs w:val="24"/>
        </w:rPr>
      </w:pPr>
      <w:r>
        <w:rPr>
          <w:rFonts w:ascii="Times New Roman" w:hAnsi="Times New Roman" w:cs="Times New Roman"/>
          <w:sz w:val="24"/>
          <w:szCs w:val="24"/>
        </w:rPr>
        <w:t xml:space="preserve">Parte de los </w:t>
      </w:r>
      <w:r w:rsidR="000541EE" w:rsidRPr="00EB69C7">
        <w:rPr>
          <w:rFonts w:ascii="Times New Roman" w:hAnsi="Times New Roman" w:cs="Times New Roman"/>
          <w:sz w:val="24"/>
          <w:szCs w:val="24"/>
        </w:rPr>
        <w:t>pequeños y medianos productores</w:t>
      </w:r>
      <w:r>
        <w:rPr>
          <w:rFonts w:ascii="Times New Roman" w:hAnsi="Times New Roman" w:cs="Times New Roman"/>
          <w:sz w:val="24"/>
          <w:szCs w:val="24"/>
        </w:rPr>
        <w:t xml:space="preserve">, unos 250 </w:t>
      </w:r>
      <w:proofErr w:type="spellStart"/>
      <w:r>
        <w:rPr>
          <w:rFonts w:ascii="Times New Roman" w:hAnsi="Times New Roman" w:cs="Times New Roman"/>
          <w:sz w:val="24"/>
          <w:szCs w:val="24"/>
        </w:rPr>
        <w:t>estan</w:t>
      </w:r>
      <w:proofErr w:type="spellEnd"/>
      <w:r>
        <w:rPr>
          <w:rFonts w:ascii="Times New Roman" w:hAnsi="Times New Roman" w:cs="Times New Roman"/>
          <w:sz w:val="24"/>
          <w:szCs w:val="24"/>
        </w:rPr>
        <w:t xml:space="preserve"> asociados a Federación Agraria.</w:t>
      </w:r>
      <w:r w:rsidR="000541EE" w:rsidRPr="00EB69C7">
        <w:rPr>
          <w:rFonts w:ascii="Times New Roman" w:hAnsi="Times New Roman" w:cs="Times New Roman"/>
          <w:sz w:val="24"/>
          <w:szCs w:val="24"/>
        </w:rPr>
        <w:t xml:space="preserve">  </w:t>
      </w:r>
      <w:r>
        <w:rPr>
          <w:rFonts w:ascii="Times New Roman" w:hAnsi="Times New Roman" w:cs="Times New Roman"/>
          <w:sz w:val="24"/>
          <w:szCs w:val="24"/>
        </w:rPr>
        <w:t>C</w:t>
      </w:r>
      <w:r w:rsidR="00F53D69" w:rsidRPr="00EB69C7">
        <w:rPr>
          <w:rFonts w:ascii="Times New Roman" w:hAnsi="Times New Roman" w:cs="Times New Roman"/>
          <w:sz w:val="24"/>
          <w:szCs w:val="24"/>
        </w:rPr>
        <w:t xml:space="preserve">ultivar una superficie que oscila entre las 1500 y 2000 hectáreas </w:t>
      </w:r>
      <w:r w:rsidRPr="00EB69C7">
        <w:rPr>
          <w:rFonts w:ascii="Times New Roman" w:hAnsi="Times New Roman" w:cs="Times New Roman"/>
          <w:sz w:val="24"/>
          <w:szCs w:val="24"/>
        </w:rPr>
        <w:t xml:space="preserve"> hortalizas y verduras de hoja</w:t>
      </w:r>
      <w:r w:rsidR="00C753B2">
        <w:rPr>
          <w:rFonts w:ascii="Times New Roman" w:hAnsi="Times New Roman" w:cs="Times New Roman"/>
          <w:sz w:val="24"/>
          <w:szCs w:val="24"/>
        </w:rPr>
        <w:t xml:space="preserve"> y e</w:t>
      </w:r>
      <w:r w:rsidR="00BB6501" w:rsidRPr="00EB69C7">
        <w:rPr>
          <w:rFonts w:ascii="Times New Roman" w:hAnsi="Times New Roman" w:cs="Times New Roman"/>
          <w:sz w:val="24"/>
          <w:szCs w:val="24"/>
        </w:rPr>
        <w:t xml:space="preserve">n promedio cada productor, generalmente de nacionalidad </w:t>
      </w:r>
      <w:r w:rsidR="00BB6501" w:rsidRPr="00EB69C7">
        <w:rPr>
          <w:rFonts w:ascii="Times New Roman" w:hAnsi="Times New Roman" w:cs="Times New Roman"/>
          <w:sz w:val="24"/>
          <w:szCs w:val="24"/>
        </w:rPr>
        <w:lastRenderedPageBreak/>
        <w:t>boliviano naturalizado argentino, trabaja 5 has. La modalidad de trabajo en los predios es la de la mediería, pues no son dueños de la tierra, solo el 10% detenta la propiedad</w:t>
      </w:r>
      <w:r w:rsidR="00C753B2">
        <w:rPr>
          <w:rFonts w:ascii="Times New Roman" w:hAnsi="Times New Roman" w:cs="Times New Roman"/>
          <w:sz w:val="24"/>
          <w:szCs w:val="24"/>
        </w:rPr>
        <w:t xml:space="preserve"> y s</w:t>
      </w:r>
      <w:r w:rsidR="00BB6501" w:rsidRPr="00EB69C7">
        <w:rPr>
          <w:rFonts w:ascii="Times New Roman" w:hAnsi="Times New Roman" w:cs="Times New Roman"/>
          <w:sz w:val="24"/>
          <w:szCs w:val="24"/>
        </w:rPr>
        <w:t>e calcula que entre el 60 y 80 % de los trabajadores hortícolas  producen 80 mil kilos de verdura por día para abastece a unas 2000 verdulerías.</w:t>
      </w:r>
    </w:p>
    <w:p w:rsidR="00BB6501" w:rsidRPr="00EB69C7" w:rsidRDefault="00BB6501" w:rsidP="00EB69C7">
      <w:pPr>
        <w:pStyle w:val="NormalWeb"/>
        <w:shd w:val="clear" w:color="auto" w:fill="FFFFFF"/>
        <w:spacing w:before="0" w:beforeAutospacing="0" w:after="0" w:afterAutospacing="0" w:line="360" w:lineRule="auto"/>
        <w:ind w:left="57" w:firstLine="708"/>
        <w:jc w:val="both"/>
      </w:pPr>
      <w:r w:rsidRPr="00EB69C7">
        <w:t xml:space="preserve">Una huerta funciona en base al trabajo familiar, todos participan en la siembra y cosecha. Este es el caso de una de muchas familias que provienen de Bolivia, llegados hace más de 15 años. Desde aquellos momentos hasta el presente pasaron de trabajadores en la huerta de otros hasta que comenzaron a arrendar un promedio de 7 has. </w:t>
      </w:r>
      <w:proofErr w:type="gramStart"/>
      <w:r w:rsidR="00C753B2">
        <w:t>e</w:t>
      </w:r>
      <w:r w:rsidRPr="00EB69C7">
        <w:t>n</w:t>
      </w:r>
      <w:proofErr w:type="gramEnd"/>
      <w:r w:rsidRPr="00EB69C7">
        <w:t xml:space="preserve"> </w:t>
      </w:r>
      <w:proofErr w:type="spellStart"/>
      <w:r w:rsidRPr="00EB69C7">
        <w:t>Caroya</w:t>
      </w:r>
      <w:proofErr w:type="spellEnd"/>
      <w:r w:rsidRPr="00EB69C7">
        <w:t xml:space="preserve"> o algún otro lugar del cinturón verde. De los 20.000  bolivianos que viven en la provincia, un 35% vive en el cinturón verde, situados en barrios de la periferia, viven con gran austeridad y ahorran, algunos llegan a comprarla tierra, camiones, etc. y se convierten en prósperos empresarios.</w:t>
      </w:r>
    </w:p>
    <w:p w:rsidR="00BB6501" w:rsidRPr="00EB69C7" w:rsidRDefault="00BB6501" w:rsidP="00EB69C7">
      <w:pPr>
        <w:pStyle w:val="NormalWeb"/>
        <w:shd w:val="clear" w:color="auto" w:fill="FFFFFF"/>
        <w:spacing w:before="0" w:beforeAutospacing="0" w:after="0" w:afterAutospacing="0" w:line="360" w:lineRule="auto"/>
        <w:ind w:left="57" w:firstLine="708"/>
        <w:jc w:val="both"/>
      </w:pPr>
      <w:r w:rsidRPr="00EB69C7">
        <w:t xml:space="preserve">El Cinturón Verde se completa con campos en Jesús María, Colonia </w:t>
      </w:r>
      <w:proofErr w:type="spellStart"/>
      <w:r w:rsidRPr="00EB69C7">
        <w:t>Caroya</w:t>
      </w:r>
      <w:proofErr w:type="spellEnd"/>
      <w:r w:rsidRPr="00EB69C7">
        <w:t xml:space="preserve">, Colonia Tirolesa, Río Primero, Río Segundo, Capilla de los Remedios y </w:t>
      </w:r>
      <w:proofErr w:type="spellStart"/>
      <w:r w:rsidRPr="00EB69C7">
        <w:t>Montecristo</w:t>
      </w:r>
      <w:proofErr w:type="spellEnd"/>
      <w:r w:rsidRPr="00EB69C7">
        <w:t xml:space="preserve">. En este caso, los costos de los productos se incrementan entre el 100 y 500% desde la quinta hasta la heladera del consumidor.  Se gana poco, los bolivianos hacen el trabajo que otros dejan para dedicarse a la soja. Por ejemplo, un caso en que arrienda 4 has. </w:t>
      </w:r>
      <w:proofErr w:type="gramStart"/>
      <w:r w:rsidR="00EB69C7" w:rsidRPr="00EB69C7">
        <w:t>y</w:t>
      </w:r>
      <w:proofErr w:type="gramEnd"/>
      <w:r w:rsidRPr="00EB69C7">
        <w:t xml:space="preserve"> cultiva lechuga, chauchas, pepino, berenjena y zapallito. Son medieros y se reparten 40% para uno y 60% para el dueño de los campos. Unos ponen la tierra, los insumos, las maquinarias mientras que los otros, el trabajo.</w:t>
      </w:r>
    </w:p>
    <w:p w:rsidR="00834A11" w:rsidRDefault="00BB6501" w:rsidP="00834A11">
      <w:pPr>
        <w:spacing w:after="0" w:line="360" w:lineRule="auto"/>
        <w:ind w:left="57" w:firstLine="708"/>
        <w:jc w:val="both"/>
        <w:rPr>
          <w:rFonts w:ascii="Times New Roman" w:hAnsi="Times New Roman" w:cs="Times New Roman"/>
          <w:sz w:val="24"/>
          <w:szCs w:val="24"/>
        </w:rPr>
      </w:pPr>
      <w:r w:rsidRPr="00EB69C7">
        <w:rPr>
          <w:rFonts w:ascii="Times New Roman" w:hAnsi="Times New Roman" w:cs="Times New Roman"/>
          <w:sz w:val="24"/>
          <w:szCs w:val="24"/>
        </w:rPr>
        <w:t>En el Mercado de Abasto se comercializan anualmente unas 200/250.000 toneladas de frutas y hortalizas, unas 10 empresas mayoristas del Mercado mueven el 70 % de ese volumen, por otra parte unas 100.000 toneladas, casi el 50%, son hortalizas pesadas producidas por pequeños y medianos productores.</w:t>
      </w:r>
    </w:p>
    <w:p w:rsidR="00834A11" w:rsidRDefault="00BB6501" w:rsidP="00834A11">
      <w:pPr>
        <w:spacing w:after="0" w:line="360" w:lineRule="auto"/>
        <w:ind w:left="57" w:firstLine="708"/>
        <w:jc w:val="both"/>
        <w:rPr>
          <w:rFonts w:ascii="Times New Roman" w:hAnsi="Times New Roman" w:cs="Times New Roman"/>
          <w:sz w:val="24"/>
          <w:szCs w:val="24"/>
        </w:rPr>
      </w:pPr>
      <w:r w:rsidRPr="00EB69C7">
        <w:rPr>
          <w:rFonts w:ascii="Times New Roman" w:hAnsi="Times New Roman" w:cs="Times New Roman"/>
          <w:sz w:val="24"/>
          <w:szCs w:val="24"/>
        </w:rPr>
        <w:t xml:space="preserve">El proyecto de privatización  esto es dejar en manos de unos pocos el crucial negocio de las verduras y frutas que diariamente son consumidas por más de 2.700.000 habitantes, dejaría expuestos a una situación compleja los pequeños y medianos productores, más de 1000,  que abastecen y unos 200 concurren diariamente a vender su producción en las naves de quinteros.   Al mercado lo hacen los productores, los mayoristas, el personal municipal y de los mayoristas, </w:t>
      </w:r>
      <w:proofErr w:type="spellStart"/>
      <w:r w:rsidRPr="00EB69C7">
        <w:rPr>
          <w:rFonts w:ascii="Times New Roman" w:hAnsi="Times New Roman" w:cs="Times New Roman"/>
          <w:sz w:val="24"/>
          <w:szCs w:val="24"/>
        </w:rPr>
        <w:t>Changarines</w:t>
      </w:r>
      <w:proofErr w:type="spellEnd"/>
      <w:r w:rsidRPr="00EB69C7">
        <w:rPr>
          <w:rFonts w:ascii="Times New Roman" w:hAnsi="Times New Roman" w:cs="Times New Roman"/>
          <w:sz w:val="24"/>
          <w:szCs w:val="24"/>
        </w:rPr>
        <w:t xml:space="preserve">, verduleros minoristas y distribuidores para el interior y otras provincias. Es responsabilidad de la Municipalidad </w:t>
      </w:r>
      <w:r w:rsidRPr="00EB69C7">
        <w:rPr>
          <w:rFonts w:ascii="Times New Roman" w:hAnsi="Times New Roman" w:cs="Times New Roman"/>
          <w:sz w:val="24"/>
          <w:szCs w:val="24"/>
        </w:rPr>
        <w:lastRenderedPageBreak/>
        <w:t>de la ciudad de Córdoba asegurar el abastecimiento de la población y del resto colaborar en la administración de ese Centro Mayorista.</w:t>
      </w:r>
    </w:p>
    <w:p w:rsidR="00834A11" w:rsidRPr="00834A11" w:rsidRDefault="00834A11" w:rsidP="00834A11">
      <w:pPr>
        <w:spacing w:after="0" w:line="360" w:lineRule="auto"/>
        <w:ind w:left="57" w:firstLine="708"/>
        <w:jc w:val="both"/>
        <w:rPr>
          <w:rFonts w:ascii="Times New Roman" w:hAnsi="Times New Roman" w:cs="Times New Roman"/>
          <w:sz w:val="24"/>
          <w:szCs w:val="24"/>
        </w:rPr>
      </w:pPr>
      <w:r w:rsidRPr="00834A11">
        <w:rPr>
          <w:rFonts w:ascii="Times New Roman" w:hAnsi="Times New Roman" w:cs="Times New Roman"/>
          <w:sz w:val="24"/>
          <w:szCs w:val="24"/>
        </w:rPr>
        <w:t xml:space="preserve">Entre las últimas acciones realizadas desde la filial, el director de la FAA en Córdoba, Agustín </w:t>
      </w:r>
      <w:proofErr w:type="spellStart"/>
      <w:r w:rsidRPr="00834A11">
        <w:rPr>
          <w:rFonts w:ascii="Times New Roman" w:hAnsi="Times New Roman" w:cs="Times New Roman"/>
          <w:sz w:val="24"/>
          <w:szCs w:val="24"/>
        </w:rPr>
        <w:t>Pizzichini</w:t>
      </w:r>
      <w:proofErr w:type="spellEnd"/>
      <w:r w:rsidRPr="00834A11">
        <w:rPr>
          <w:rFonts w:ascii="Times New Roman" w:hAnsi="Times New Roman" w:cs="Times New Roman"/>
          <w:sz w:val="24"/>
          <w:szCs w:val="24"/>
        </w:rPr>
        <w:t xml:space="preserve">, emitió un comunicado donde se cuestiona la reestructuración del INTA,  considera que esta decisión “atenta contra el pequeño y mediano productor agropecuario”. “Se propone disminuir la presencia del </w:t>
      </w:r>
      <w:proofErr w:type="spellStart"/>
      <w:r w:rsidRPr="00834A11">
        <w:rPr>
          <w:rFonts w:ascii="Times New Roman" w:hAnsi="Times New Roman" w:cs="Times New Roman"/>
          <w:sz w:val="24"/>
          <w:szCs w:val="24"/>
        </w:rPr>
        <w:t>Inta</w:t>
      </w:r>
      <w:proofErr w:type="spellEnd"/>
      <w:r w:rsidRPr="00834A11">
        <w:rPr>
          <w:rFonts w:ascii="Times New Roman" w:hAnsi="Times New Roman" w:cs="Times New Roman"/>
          <w:sz w:val="24"/>
          <w:szCs w:val="24"/>
        </w:rPr>
        <w:t xml:space="preserve"> en el territorio nacional, particularmente en las zonas más desfavorecidas y en las áreas de la agricultura familiar”, cuestiona desde la FAA local.</w:t>
      </w:r>
    </w:p>
    <w:p w:rsidR="00834A11" w:rsidRPr="00834A11" w:rsidRDefault="00834A11" w:rsidP="00834A11">
      <w:pPr>
        <w:pStyle w:val="NormalWeb"/>
        <w:ind w:left="708" w:right="900"/>
        <w:jc w:val="both"/>
      </w:pPr>
      <w:r>
        <w:t>“</w:t>
      </w:r>
      <w:r w:rsidRPr="00834A11">
        <w:t xml:space="preserve">Para los federados cordobeses, “las economías regionales y, en especial, los pequeños productores necesitan más que nunca de una institución que les permita achicar la brecha tecnológica para fortalecer la producción y ganar en competitividad”. “Con la anuencia de sectores de la agroindustria y a partir de una planilla de Excel, funcionarios sin ningún conocimiento del impacto de los técnicos del </w:t>
      </w:r>
      <w:proofErr w:type="spellStart"/>
      <w:r w:rsidRPr="00834A11">
        <w:t>Inta</w:t>
      </w:r>
      <w:proofErr w:type="spellEnd"/>
      <w:r w:rsidRPr="00834A11">
        <w:t xml:space="preserve"> en el territorio, pretenden profundizar las acciones de desarticulación y desmantelamiento de cualquier instancia que implique asistencia y fortalecimiento del pequeño productor”, se queja la FAA.</w:t>
      </w:r>
      <w:r>
        <w:t xml:space="preserve"> </w:t>
      </w:r>
      <w:r w:rsidRPr="00834A11">
        <w:t>Por eso, “el distrito Córdoba manifiesta su más absoluto rechazo al progresivo desmantelamiento del INTA y propone la movilización de todos los actores de las economías regionales y de la agricultura familiar a manifestarse para impedir este nuevo intento del gobierno nacional para abandonar a su suerte a los sectores más necesitados de la producción agropecuaria”</w:t>
      </w:r>
      <w:r>
        <w:t xml:space="preserve"> (</w:t>
      </w:r>
      <w:proofErr w:type="spellStart"/>
      <w:r>
        <w:t>Pizichini</w:t>
      </w:r>
      <w:proofErr w:type="spellEnd"/>
      <w:r>
        <w:t xml:space="preserve">, </w:t>
      </w:r>
      <w:proofErr w:type="spellStart"/>
      <w:r>
        <w:t>Agrovoz</w:t>
      </w:r>
      <w:proofErr w:type="spellEnd"/>
      <w:r>
        <w:t>, 2019)</w:t>
      </w:r>
    </w:p>
    <w:p w:rsidR="000F6051" w:rsidRPr="000F6051" w:rsidRDefault="000F6051" w:rsidP="000F6051">
      <w:pPr>
        <w:pStyle w:val="NormalWeb"/>
        <w:spacing w:before="0" w:beforeAutospacing="0" w:after="0" w:afterAutospacing="0" w:line="360" w:lineRule="auto"/>
        <w:jc w:val="both"/>
        <w:rPr>
          <w:rStyle w:val="nfasis"/>
          <w:i w:val="0"/>
        </w:rPr>
      </w:pPr>
      <w:r>
        <w:t xml:space="preserve">La preocupación de Federación Agraria Argentina  frente a las condiciones en las que se plantea la reestructuración interna del INTA  se fundamenta en su posición histórica  frente al </w:t>
      </w:r>
      <w:r w:rsidR="00BA35AF">
        <w:t>organismo</w:t>
      </w:r>
      <w:r>
        <w:t xml:space="preserve">  ya que considera que debe funcionar como la herramienta que le garantice a los pequeños y medianos productores agropecuarios del país, el desarrollo y el acceso a la tecnología aplicada en su actividad. Para la entidad </w:t>
      </w:r>
      <w:r>
        <w:rPr>
          <w:rStyle w:val="nfasis"/>
        </w:rPr>
        <w:t xml:space="preserve"> </w:t>
      </w:r>
      <w:r w:rsidRPr="000F6051">
        <w:rPr>
          <w:rStyle w:val="nfasis"/>
          <w:i w:val="0"/>
        </w:rPr>
        <w:t xml:space="preserve">todos los estamentos que componen al INTA deben funcionar en cada territorio productivo, colaborando con el productor en la optimización de los recursos, apuntando al desarrollo y crecimiento que cada actividad requiere. INTA debe garantizar la soberanía tecnológica puesta al servicio de la producción nacional. </w:t>
      </w:r>
    </w:p>
    <w:p w:rsidR="000F6051" w:rsidRPr="000F6051" w:rsidRDefault="000F6051" w:rsidP="000F6051">
      <w:pPr>
        <w:pStyle w:val="NormalWeb"/>
        <w:ind w:left="708"/>
        <w:jc w:val="both"/>
        <w:rPr>
          <w:i/>
        </w:rPr>
      </w:pPr>
      <w:r>
        <w:rPr>
          <w:rStyle w:val="nfasis"/>
          <w:i w:val="0"/>
        </w:rPr>
        <w:t>“</w:t>
      </w:r>
      <w:r w:rsidRPr="000F6051">
        <w:rPr>
          <w:rStyle w:val="nfasis"/>
          <w:i w:val="0"/>
        </w:rPr>
        <w:t>Para ser coherentes con los expresado anteriormente, dicho organismo debe contar con las partidas presupuestarias que correspondan para poder continuar las actividades de extensión e investigación y asegurar el progreso de los productores, en especial de los más vulnerables.</w:t>
      </w:r>
      <w:r>
        <w:rPr>
          <w:rStyle w:val="nfasis"/>
          <w:i w:val="0"/>
        </w:rPr>
        <w:t xml:space="preserve"> </w:t>
      </w:r>
      <w:r w:rsidRPr="000F6051">
        <w:rPr>
          <w:rStyle w:val="nfasis"/>
          <w:i w:val="0"/>
        </w:rPr>
        <w:t xml:space="preserve">En este sentido, es preciso defender la autarquía </w:t>
      </w:r>
      <w:r w:rsidRPr="000F6051">
        <w:rPr>
          <w:rStyle w:val="nfasis"/>
          <w:i w:val="0"/>
        </w:rPr>
        <w:lastRenderedPageBreak/>
        <w:t>operativa y financiera de INTA y no permitir que se convierta en una herramienta de utilización política en favor de los intereses mezquinos de la política partidaria, tanto desde afuera o desde el mismo seno del organismo. </w:t>
      </w:r>
      <w:r>
        <w:rPr>
          <w:rStyle w:val="nfasis"/>
          <w:i w:val="0"/>
        </w:rPr>
        <w:t xml:space="preserve"> </w:t>
      </w:r>
      <w:proofErr w:type="gramStart"/>
      <w:r>
        <w:rPr>
          <w:rStyle w:val="nfasis"/>
          <w:i w:val="0"/>
        </w:rPr>
        <w:t xml:space="preserve">( </w:t>
      </w:r>
      <w:proofErr w:type="spellStart"/>
      <w:r>
        <w:rPr>
          <w:rStyle w:val="nfasis"/>
          <w:i w:val="0"/>
        </w:rPr>
        <w:t>Mesquida</w:t>
      </w:r>
      <w:proofErr w:type="spellEnd"/>
      <w:proofErr w:type="gramEnd"/>
      <w:r>
        <w:rPr>
          <w:rStyle w:val="nfasis"/>
          <w:i w:val="0"/>
        </w:rPr>
        <w:t>, 2019)</w:t>
      </w:r>
    </w:p>
    <w:p w:rsidR="000F6051" w:rsidRPr="000F6051" w:rsidRDefault="000F6051" w:rsidP="000F6051">
      <w:pPr>
        <w:pStyle w:val="NormalWeb"/>
        <w:spacing w:before="0" w:beforeAutospacing="0" w:after="0" w:afterAutospacing="0" w:line="360" w:lineRule="auto"/>
        <w:ind w:firstLine="708"/>
        <w:jc w:val="both"/>
        <w:rPr>
          <w:i/>
        </w:rPr>
      </w:pPr>
      <w:r w:rsidRPr="000F6051">
        <w:rPr>
          <w:rStyle w:val="nfasis"/>
          <w:i w:val="0"/>
        </w:rPr>
        <w:t>Cabe aclarar que esta institución tiene garantizado su funcionamiento con la ley N° 25641 que en su artículo 2 inciso A, dice: “la asignación del equivalente a medio punto porcentual (0,45) del valor total CIF de las importaciones, esos fondos serán detraídos de los gravámenes, derechos y tasas percibidos por la administración nacional de aduanas debiendo ser depositadas diariamente a la orden del INTA, lo que no sea ejecutado debería quedar en la cuenta del INTA sin poder tener otro fin”.</w:t>
      </w:r>
      <w:r>
        <w:rPr>
          <w:rStyle w:val="nfasis"/>
          <w:i w:val="0"/>
        </w:rPr>
        <w:t xml:space="preserve">  Desde la entidad sostienen </w:t>
      </w:r>
      <w:r w:rsidRPr="000F6051">
        <w:rPr>
          <w:rStyle w:val="nfasis"/>
          <w:i w:val="0"/>
        </w:rPr>
        <w:t xml:space="preserve"> que los trabajadores que desempeñan funciones dentro del INTA deben ser altamente calificados y lo suficientemente sensibles a las necesidades de aquellos agricultores para quienes brindan servicio.</w:t>
      </w:r>
      <w:r>
        <w:rPr>
          <w:rStyle w:val="nfasis"/>
          <w:i w:val="0"/>
        </w:rPr>
        <w:t xml:space="preserve"> El</w:t>
      </w:r>
      <w:r w:rsidRPr="000F6051">
        <w:rPr>
          <w:rStyle w:val="nfasis"/>
          <w:i w:val="0"/>
        </w:rPr>
        <w:t xml:space="preserve"> INTA</w:t>
      </w:r>
      <w:r>
        <w:rPr>
          <w:rStyle w:val="nfasis"/>
          <w:i w:val="0"/>
        </w:rPr>
        <w:t xml:space="preserve"> debe ser</w:t>
      </w:r>
      <w:r w:rsidRPr="000F6051">
        <w:rPr>
          <w:rStyle w:val="nfasis"/>
          <w:i w:val="0"/>
        </w:rPr>
        <w:t xml:space="preserve"> autónomo, económicamente sustentable y políticamente independiente. </w:t>
      </w:r>
    </w:p>
    <w:p w:rsidR="00BB6501" w:rsidRPr="00834A11" w:rsidRDefault="00BA35AF" w:rsidP="00EB69C7">
      <w:pPr>
        <w:spacing w:after="0" w:line="360" w:lineRule="auto"/>
        <w:ind w:left="57"/>
        <w:jc w:val="both"/>
        <w:rPr>
          <w:rFonts w:ascii="Times New Roman" w:hAnsi="Times New Roman" w:cs="Times New Roman"/>
          <w:sz w:val="24"/>
          <w:szCs w:val="24"/>
          <w:lang w:val="es-ES"/>
        </w:rPr>
      </w:pPr>
      <w:r>
        <w:rPr>
          <w:rFonts w:ascii="Times New Roman" w:hAnsi="Times New Roman" w:cs="Times New Roman"/>
          <w:sz w:val="24"/>
          <w:szCs w:val="24"/>
          <w:lang w:val="es-ES"/>
        </w:rPr>
        <w:tab/>
      </w:r>
    </w:p>
    <w:p w:rsidR="00BB6501" w:rsidRDefault="00BB6501"/>
    <w:p w:rsidR="00E410A2" w:rsidRDefault="00E410A2" w:rsidP="00AF06D4">
      <w:pPr>
        <w:spacing w:after="0" w:line="360" w:lineRule="auto"/>
        <w:jc w:val="both"/>
        <w:rPr>
          <w:rFonts w:ascii="Times New Roman" w:hAnsi="Times New Roman" w:cs="Times New Roman"/>
          <w:sz w:val="24"/>
          <w:szCs w:val="24"/>
        </w:rPr>
      </w:pPr>
    </w:p>
    <w:p w:rsidR="00E410A2" w:rsidRDefault="00E410A2" w:rsidP="00AF06D4">
      <w:pPr>
        <w:spacing w:after="0" w:line="360" w:lineRule="auto"/>
        <w:jc w:val="both"/>
        <w:rPr>
          <w:rFonts w:ascii="Times New Roman" w:hAnsi="Times New Roman" w:cs="Times New Roman"/>
          <w:b/>
          <w:sz w:val="24"/>
          <w:szCs w:val="24"/>
        </w:rPr>
      </w:pPr>
    </w:p>
    <w:p w:rsidR="00E410A2" w:rsidRDefault="00E410A2" w:rsidP="00AF06D4">
      <w:pPr>
        <w:spacing w:after="0" w:line="360" w:lineRule="auto"/>
        <w:jc w:val="both"/>
        <w:rPr>
          <w:rFonts w:ascii="Times New Roman" w:hAnsi="Times New Roman" w:cs="Times New Roman"/>
          <w:b/>
          <w:sz w:val="24"/>
          <w:szCs w:val="24"/>
        </w:rPr>
      </w:pPr>
    </w:p>
    <w:p w:rsidR="00E410A2" w:rsidRDefault="00E410A2" w:rsidP="00AF06D4">
      <w:pPr>
        <w:spacing w:after="0" w:line="360" w:lineRule="auto"/>
        <w:jc w:val="both"/>
        <w:rPr>
          <w:rFonts w:ascii="Times New Roman" w:hAnsi="Times New Roman" w:cs="Times New Roman"/>
          <w:b/>
          <w:sz w:val="24"/>
          <w:szCs w:val="24"/>
        </w:rPr>
      </w:pPr>
    </w:p>
    <w:p w:rsidR="00E410A2" w:rsidRDefault="00E410A2" w:rsidP="00AF06D4">
      <w:pPr>
        <w:spacing w:after="0" w:line="360" w:lineRule="auto"/>
        <w:jc w:val="both"/>
        <w:rPr>
          <w:rFonts w:ascii="Times New Roman" w:hAnsi="Times New Roman" w:cs="Times New Roman"/>
          <w:b/>
          <w:sz w:val="24"/>
          <w:szCs w:val="24"/>
        </w:rPr>
      </w:pPr>
    </w:p>
    <w:p w:rsidR="00E410A2" w:rsidRDefault="00E410A2" w:rsidP="00AF06D4">
      <w:pPr>
        <w:spacing w:after="0" w:line="360" w:lineRule="auto"/>
        <w:jc w:val="both"/>
        <w:rPr>
          <w:rFonts w:ascii="Times New Roman" w:hAnsi="Times New Roman" w:cs="Times New Roman"/>
          <w:b/>
          <w:sz w:val="24"/>
          <w:szCs w:val="24"/>
        </w:rPr>
      </w:pPr>
    </w:p>
    <w:p w:rsidR="00E410A2" w:rsidRDefault="00E410A2" w:rsidP="00AF06D4">
      <w:pPr>
        <w:spacing w:after="0" w:line="360" w:lineRule="auto"/>
        <w:jc w:val="both"/>
        <w:rPr>
          <w:rFonts w:ascii="Times New Roman" w:hAnsi="Times New Roman" w:cs="Times New Roman"/>
          <w:b/>
          <w:sz w:val="24"/>
          <w:szCs w:val="24"/>
        </w:rPr>
      </w:pPr>
    </w:p>
    <w:p w:rsidR="00E410A2" w:rsidRDefault="00E410A2" w:rsidP="00AF06D4">
      <w:pPr>
        <w:spacing w:after="0" w:line="360" w:lineRule="auto"/>
        <w:jc w:val="both"/>
        <w:rPr>
          <w:rFonts w:ascii="Times New Roman" w:hAnsi="Times New Roman" w:cs="Times New Roman"/>
          <w:b/>
          <w:sz w:val="24"/>
          <w:szCs w:val="24"/>
        </w:rPr>
      </w:pPr>
    </w:p>
    <w:p w:rsidR="00E410A2" w:rsidRDefault="00E410A2" w:rsidP="00AF06D4">
      <w:pPr>
        <w:spacing w:after="0" w:line="360" w:lineRule="auto"/>
        <w:jc w:val="both"/>
        <w:rPr>
          <w:rFonts w:ascii="Times New Roman" w:hAnsi="Times New Roman" w:cs="Times New Roman"/>
          <w:b/>
          <w:sz w:val="24"/>
          <w:szCs w:val="24"/>
        </w:rPr>
      </w:pPr>
    </w:p>
    <w:p w:rsidR="00E410A2" w:rsidRDefault="00E410A2" w:rsidP="00AF06D4">
      <w:pPr>
        <w:spacing w:after="0" w:line="360" w:lineRule="auto"/>
        <w:jc w:val="both"/>
        <w:rPr>
          <w:rFonts w:ascii="Times New Roman" w:hAnsi="Times New Roman" w:cs="Times New Roman"/>
          <w:b/>
          <w:sz w:val="24"/>
          <w:szCs w:val="24"/>
        </w:rPr>
      </w:pPr>
    </w:p>
    <w:p w:rsidR="00E410A2" w:rsidRDefault="00E410A2" w:rsidP="00AF06D4">
      <w:pPr>
        <w:spacing w:after="0" w:line="360" w:lineRule="auto"/>
        <w:jc w:val="both"/>
        <w:rPr>
          <w:rFonts w:ascii="Times New Roman" w:hAnsi="Times New Roman" w:cs="Times New Roman"/>
          <w:b/>
          <w:sz w:val="24"/>
          <w:szCs w:val="24"/>
        </w:rPr>
      </w:pPr>
    </w:p>
    <w:p w:rsidR="00E410A2" w:rsidRDefault="00E410A2" w:rsidP="00AF06D4">
      <w:pPr>
        <w:spacing w:after="0" w:line="360" w:lineRule="auto"/>
        <w:jc w:val="both"/>
        <w:rPr>
          <w:rFonts w:ascii="Times New Roman" w:hAnsi="Times New Roman" w:cs="Times New Roman"/>
          <w:b/>
          <w:sz w:val="24"/>
          <w:szCs w:val="24"/>
        </w:rPr>
      </w:pPr>
    </w:p>
    <w:p w:rsidR="00E410A2" w:rsidRDefault="00E410A2" w:rsidP="00AF06D4">
      <w:pPr>
        <w:spacing w:after="0" w:line="360" w:lineRule="auto"/>
        <w:jc w:val="both"/>
        <w:rPr>
          <w:rFonts w:ascii="Times New Roman" w:hAnsi="Times New Roman" w:cs="Times New Roman"/>
          <w:b/>
          <w:sz w:val="24"/>
          <w:szCs w:val="24"/>
        </w:rPr>
      </w:pPr>
    </w:p>
    <w:p w:rsidR="00E410A2" w:rsidRDefault="00E410A2" w:rsidP="00AF06D4">
      <w:pPr>
        <w:spacing w:after="0" w:line="360" w:lineRule="auto"/>
        <w:jc w:val="both"/>
        <w:rPr>
          <w:rFonts w:ascii="Times New Roman" w:hAnsi="Times New Roman" w:cs="Times New Roman"/>
          <w:b/>
          <w:sz w:val="24"/>
          <w:szCs w:val="24"/>
        </w:rPr>
      </w:pPr>
    </w:p>
    <w:p w:rsidR="00E410A2" w:rsidRDefault="00E410A2" w:rsidP="00AF06D4">
      <w:pPr>
        <w:spacing w:after="0" w:line="360" w:lineRule="auto"/>
        <w:jc w:val="both"/>
        <w:rPr>
          <w:rFonts w:ascii="Times New Roman" w:hAnsi="Times New Roman" w:cs="Times New Roman"/>
          <w:b/>
          <w:sz w:val="24"/>
          <w:szCs w:val="24"/>
        </w:rPr>
      </w:pPr>
    </w:p>
    <w:p w:rsidR="00E410A2" w:rsidRDefault="00E410A2" w:rsidP="00AF06D4">
      <w:pPr>
        <w:spacing w:after="0" w:line="360" w:lineRule="auto"/>
        <w:jc w:val="both"/>
        <w:rPr>
          <w:rFonts w:ascii="Times New Roman" w:hAnsi="Times New Roman" w:cs="Times New Roman"/>
          <w:b/>
          <w:sz w:val="24"/>
          <w:szCs w:val="24"/>
        </w:rPr>
      </w:pPr>
    </w:p>
    <w:p w:rsidR="00BB6501" w:rsidRPr="00E410A2" w:rsidRDefault="00BA35AF" w:rsidP="00AF06D4">
      <w:pPr>
        <w:spacing w:after="0" w:line="360" w:lineRule="auto"/>
        <w:jc w:val="both"/>
        <w:rPr>
          <w:rFonts w:ascii="Times New Roman" w:hAnsi="Times New Roman" w:cs="Times New Roman"/>
          <w:b/>
          <w:sz w:val="24"/>
          <w:szCs w:val="24"/>
        </w:rPr>
      </w:pPr>
      <w:r w:rsidRPr="00E410A2">
        <w:rPr>
          <w:rFonts w:ascii="Times New Roman" w:hAnsi="Times New Roman" w:cs="Times New Roman"/>
          <w:b/>
          <w:sz w:val="24"/>
          <w:szCs w:val="24"/>
        </w:rPr>
        <w:lastRenderedPageBreak/>
        <w:t>Consideraciones Finales</w:t>
      </w:r>
    </w:p>
    <w:p w:rsidR="00BA35AF" w:rsidRPr="00AF06D4" w:rsidRDefault="00BA35AF" w:rsidP="00AF06D4">
      <w:pPr>
        <w:spacing w:after="0" w:line="360" w:lineRule="auto"/>
        <w:jc w:val="both"/>
        <w:rPr>
          <w:rFonts w:ascii="Times New Roman" w:hAnsi="Times New Roman" w:cs="Times New Roman"/>
          <w:sz w:val="24"/>
          <w:szCs w:val="24"/>
        </w:rPr>
      </w:pPr>
      <w:r w:rsidRPr="00AF06D4">
        <w:rPr>
          <w:rFonts w:ascii="Times New Roman" w:hAnsi="Times New Roman" w:cs="Times New Roman"/>
          <w:sz w:val="24"/>
          <w:szCs w:val="24"/>
        </w:rPr>
        <w:tab/>
        <w:t>Como hemos expresado a lo largo del artículo hemos recorrido la problemática del territorio periurbano desde varias dimensiones de análisis. En primer lugar, se</w:t>
      </w:r>
      <w:r w:rsidR="000D008A" w:rsidRPr="00AF06D4">
        <w:rPr>
          <w:rFonts w:ascii="Times New Roman" w:hAnsi="Times New Roman" w:cs="Times New Roman"/>
          <w:sz w:val="24"/>
          <w:szCs w:val="24"/>
        </w:rPr>
        <w:t xml:space="preserve"> h</w:t>
      </w:r>
      <w:r w:rsidRPr="00AF06D4">
        <w:rPr>
          <w:rFonts w:ascii="Times New Roman" w:hAnsi="Times New Roman" w:cs="Times New Roman"/>
          <w:sz w:val="24"/>
          <w:szCs w:val="24"/>
        </w:rPr>
        <w:t xml:space="preserve">a tratado la complejidad de su definición desde una perspectiva urbana, arquitectónica, donde la preocupación está centrada en la expansión de la urbanización hacia estos territorios, otrora dedicados a la actividad de huerteros  y  quinteros que han abastecido de alimentos a la ciudad por   décadas.   En este sentido,  advertimos siguiendo a los especialistas, que dicho avance se da en dos direcciones. Por un lado, como oferta de una vida tranquila fuera de la ciudad pero no tan alejada, de la que pueden gozar sectores de la sociedad con recursos suficientes para un nivel de vida alto. Pero por otra parte, se produce un avance sobre esos terrenos de manera ilegal, no controlada, no planificada originando asentamientos, villas de emergencia, </w:t>
      </w:r>
      <w:proofErr w:type="spellStart"/>
      <w:r w:rsidRPr="00AF06D4">
        <w:rPr>
          <w:rFonts w:ascii="Times New Roman" w:hAnsi="Times New Roman" w:cs="Times New Roman"/>
          <w:sz w:val="24"/>
          <w:szCs w:val="24"/>
        </w:rPr>
        <w:t>etc</w:t>
      </w:r>
      <w:proofErr w:type="spellEnd"/>
      <w:r w:rsidRPr="00AF06D4">
        <w:rPr>
          <w:rFonts w:ascii="Times New Roman" w:hAnsi="Times New Roman" w:cs="Times New Roman"/>
          <w:sz w:val="24"/>
          <w:szCs w:val="24"/>
        </w:rPr>
        <w:t xml:space="preserve">, que generan nuevas demandas </w:t>
      </w:r>
      <w:r w:rsidR="000D008A" w:rsidRPr="00AF06D4">
        <w:rPr>
          <w:rFonts w:ascii="Times New Roman" w:hAnsi="Times New Roman" w:cs="Times New Roman"/>
          <w:sz w:val="24"/>
          <w:szCs w:val="24"/>
        </w:rPr>
        <w:t xml:space="preserve"> relacionadas a los servicios, a la legalización de sus hogares  y, fundamentalmente para nuestro interés,  el desplazamiento de las comunidades rurales hacia otros territorios  poniendo en peligro la producción de alimentos para la ciudad, más también un tipo de agricultura tradicional.</w:t>
      </w:r>
    </w:p>
    <w:p w:rsidR="00AF06D4" w:rsidRPr="00AF06D4" w:rsidRDefault="000D008A" w:rsidP="00AF06D4">
      <w:pPr>
        <w:spacing w:after="0" w:line="360" w:lineRule="auto"/>
        <w:ind w:firstLine="708"/>
        <w:jc w:val="both"/>
        <w:rPr>
          <w:rFonts w:ascii="Times New Roman" w:hAnsi="Times New Roman" w:cs="Times New Roman"/>
          <w:sz w:val="24"/>
          <w:szCs w:val="24"/>
        </w:rPr>
      </w:pPr>
      <w:r w:rsidRPr="00AF06D4">
        <w:rPr>
          <w:rFonts w:ascii="Times New Roman" w:hAnsi="Times New Roman" w:cs="Times New Roman"/>
          <w:sz w:val="24"/>
          <w:szCs w:val="24"/>
        </w:rPr>
        <w:t xml:space="preserve">De igual manera, se ha trabajado el problema desde las instituciones, asociaciones y entidades que se ocupan de la problemática de los pequeños productores huerteros   sus efectos en la sustentabilidad de las prácticas que vienen desarrollando. En este sentido, el accionar del INTA  sus programas  y agencias ponen el centro de su interés en buscar soluciones en el marco de la presión sobre el ecosistema, las prácticas agrícolas que afectan a la salud, el abandono de la actividad por sus altos costos  la competencia para dedicarse aun agricultura rentable.  En el mismo sentido, se trabajo con el accionar de asociaciones de productores, a sea la Asociación de productores huerteros de </w:t>
      </w:r>
      <w:r w:rsidR="00AF06D4" w:rsidRPr="00AF06D4">
        <w:rPr>
          <w:rFonts w:ascii="Times New Roman" w:hAnsi="Times New Roman" w:cs="Times New Roman"/>
          <w:sz w:val="24"/>
          <w:szCs w:val="24"/>
        </w:rPr>
        <w:t>Córdoba</w:t>
      </w:r>
      <w:r w:rsidRPr="00AF06D4">
        <w:rPr>
          <w:rFonts w:ascii="Times New Roman" w:hAnsi="Times New Roman" w:cs="Times New Roman"/>
          <w:sz w:val="24"/>
          <w:szCs w:val="24"/>
        </w:rPr>
        <w:t xml:space="preserve"> que acompaña al productor desde su estrecha afiliación a las</w:t>
      </w:r>
      <w:r w:rsidR="00AF06D4" w:rsidRPr="00AF06D4">
        <w:rPr>
          <w:rFonts w:ascii="Times New Roman" w:hAnsi="Times New Roman" w:cs="Times New Roman"/>
          <w:sz w:val="24"/>
          <w:szCs w:val="24"/>
        </w:rPr>
        <w:t xml:space="preserve"> </w:t>
      </w:r>
      <w:r w:rsidRPr="00AF06D4">
        <w:rPr>
          <w:rFonts w:ascii="Times New Roman" w:hAnsi="Times New Roman" w:cs="Times New Roman"/>
          <w:sz w:val="24"/>
          <w:szCs w:val="24"/>
        </w:rPr>
        <w:t xml:space="preserve">políticas del INTA     el programa Cambio Rural en torno a la reconversión productiva, tecnológica  de gestión de sus unidades productivas </w:t>
      </w:r>
      <w:r w:rsidR="00AF06D4" w:rsidRPr="00AF06D4">
        <w:rPr>
          <w:rFonts w:ascii="Times New Roman" w:hAnsi="Times New Roman" w:cs="Times New Roman"/>
          <w:sz w:val="24"/>
          <w:szCs w:val="24"/>
        </w:rPr>
        <w:t>. Esto es, tratar de hacerlos competitivos en un contexto excluyente por las pautas de comercialización  la competencia de producciones externas.</w:t>
      </w:r>
    </w:p>
    <w:p w:rsidR="00AF06D4" w:rsidRPr="00AF06D4" w:rsidRDefault="00AF06D4" w:rsidP="00AF06D4">
      <w:pPr>
        <w:spacing w:after="0" w:line="360" w:lineRule="auto"/>
        <w:ind w:firstLine="708"/>
        <w:jc w:val="both"/>
        <w:rPr>
          <w:rFonts w:ascii="Times New Roman" w:hAnsi="Times New Roman" w:cs="Times New Roman"/>
          <w:sz w:val="24"/>
          <w:szCs w:val="24"/>
        </w:rPr>
      </w:pPr>
      <w:r w:rsidRPr="00AF06D4">
        <w:rPr>
          <w:rFonts w:ascii="Times New Roman" w:hAnsi="Times New Roman" w:cs="Times New Roman"/>
          <w:sz w:val="24"/>
          <w:szCs w:val="24"/>
        </w:rPr>
        <w:t xml:space="preserve">Para el INTA   y sus agencias, la solución para por la profundización del programa pro huerta  y el fortalecimiento de las ferias de intercambio fuera del mercado de abasto. Ello, desde nuestra perspectiva de alguna manera, trata de preservar un estilo de vida  producción arraigado entre estos productores. Por otra parte, el programa Cambio rural, </w:t>
      </w:r>
      <w:r w:rsidRPr="00AF06D4">
        <w:rPr>
          <w:rFonts w:ascii="Times New Roman" w:hAnsi="Times New Roman" w:cs="Times New Roman"/>
          <w:sz w:val="24"/>
          <w:szCs w:val="24"/>
        </w:rPr>
        <w:lastRenderedPageBreak/>
        <w:t>intenta la  reconversión de los productores del periurbano para lograr una reproducción ampliada de sus predios.</w:t>
      </w:r>
    </w:p>
    <w:p w:rsidR="000D008A" w:rsidRPr="00AF06D4" w:rsidRDefault="00AF06D4" w:rsidP="00AF06D4">
      <w:pPr>
        <w:spacing w:after="0" w:line="360" w:lineRule="auto"/>
        <w:ind w:firstLine="708"/>
        <w:jc w:val="both"/>
        <w:rPr>
          <w:rFonts w:ascii="Times New Roman" w:hAnsi="Times New Roman" w:cs="Times New Roman"/>
          <w:sz w:val="24"/>
          <w:szCs w:val="24"/>
        </w:rPr>
      </w:pPr>
      <w:r w:rsidRPr="00AF06D4">
        <w:rPr>
          <w:rFonts w:ascii="Times New Roman" w:hAnsi="Times New Roman" w:cs="Times New Roman"/>
          <w:sz w:val="24"/>
          <w:szCs w:val="24"/>
        </w:rPr>
        <w:t xml:space="preserve">Por su parte, </w:t>
      </w:r>
      <w:r>
        <w:rPr>
          <w:rFonts w:ascii="Times New Roman" w:hAnsi="Times New Roman" w:cs="Times New Roman"/>
          <w:sz w:val="24"/>
          <w:szCs w:val="24"/>
        </w:rPr>
        <w:t>F</w:t>
      </w:r>
      <w:r w:rsidRPr="00AF06D4">
        <w:rPr>
          <w:rFonts w:ascii="Times New Roman" w:hAnsi="Times New Roman" w:cs="Times New Roman"/>
          <w:sz w:val="24"/>
          <w:szCs w:val="24"/>
        </w:rPr>
        <w:t xml:space="preserve">ederación Agraria, que atiende a parte de esos productores asociados a la entidad intenta con distintos recursos preservar sus actividades formando cooperativas, acompañando asesorando en cuestiones impositivas, de mercado, productivas  tecnológicas.  En este punto, desplegando una intensa acción gremial  se opusieron a la privatización del Mercado de Abasto  a la reestructuración del INTA, reconociendo su labor  y  su llegada territorial hacia los pequeños productores.  </w:t>
      </w:r>
    </w:p>
    <w:p w:rsidR="00BB6501" w:rsidRPr="00391D6E" w:rsidRDefault="00391D6E" w:rsidP="00391D6E">
      <w:pPr>
        <w:spacing w:after="0" w:line="360" w:lineRule="auto"/>
        <w:jc w:val="both"/>
        <w:rPr>
          <w:rFonts w:ascii="Times New Roman" w:hAnsi="Times New Roman" w:cs="Times New Roman"/>
          <w:sz w:val="24"/>
          <w:szCs w:val="24"/>
        </w:rPr>
      </w:pPr>
      <w:r>
        <w:tab/>
      </w:r>
      <w:r w:rsidRPr="00391D6E">
        <w:rPr>
          <w:rFonts w:ascii="Times New Roman" w:hAnsi="Times New Roman" w:cs="Times New Roman"/>
          <w:sz w:val="24"/>
          <w:szCs w:val="24"/>
        </w:rPr>
        <w:t>Se cuela, en las acciones de la filial Córdoba una crítica al gobierno nacional, más también a la actual conducción de la entidad, a la que consideran cercana al gobierno. Su Director, expreso que muchas veces han reclamado a gobiernos anteriores de otro signo político, hasta que dejaron de pertenecer a la mesa de enlace. Ahora, a tono con los resultados electorales</w:t>
      </w:r>
      <w:r>
        <w:rPr>
          <w:rFonts w:ascii="Times New Roman" w:hAnsi="Times New Roman" w:cs="Times New Roman"/>
          <w:sz w:val="24"/>
          <w:szCs w:val="24"/>
        </w:rPr>
        <w:t xml:space="preserve"> nacionales,</w:t>
      </w:r>
      <w:r w:rsidRPr="00391D6E">
        <w:rPr>
          <w:rFonts w:ascii="Times New Roman" w:hAnsi="Times New Roman" w:cs="Times New Roman"/>
          <w:sz w:val="24"/>
          <w:szCs w:val="24"/>
        </w:rPr>
        <w:t xml:space="preserve"> los</w:t>
      </w:r>
      <w:r>
        <w:rPr>
          <w:rFonts w:ascii="Times New Roman" w:hAnsi="Times New Roman" w:cs="Times New Roman"/>
          <w:sz w:val="24"/>
          <w:szCs w:val="24"/>
        </w:rPr>
        <w:t xml:space="preserve"> </w:t>
      </w:r>
      <w:r w:rsidRPr="00391D6E">
        <w:rPr>
          <w:rFonts w:ascii="Times New Roman" w:hAnsi="Times New Roman" w:cs="Times New Roman"/>
          <w:sz w:val="24"/>
          <w:szCs w:val="24"/>
        </w:rPr>
        <w:t>departamentos involucrados en el distrito</w:t>
      </w:r>
      <w:r>
        <w:rPr>
          <w:rFonts w:ascii="Times New Roman" w:hAnsi="Times New Roman" w:cs="Times New Roman"/>
          <w:sz w:val="24"/>
          <w:szCs w:val="24"/>
        </w:rPr>
        <w:t xml:space="preserve"> hacer valer sus</w:t>
      </w:r>
      <w:r w:rsidRPr="00391D6E">
        <w:rPr>
          <w:rFonts w:ascii="Times New Roman" w:hAnsi="Times New Roman" w:cs="Times New Roman"/>
          <w:sz w:val="24"/>
          <w:szCs w:val="24"/>
        </w:rPr>
        <w:t xml:space="preserve"> críticas a la actual gestión</w:t>
      </w:r>
      <w:r>
        <w:rPr>
          <w:rFonts w:ascii="Times New Roman" w:hAnsi="Times New Roman" w:cs="Times New Roman"/>
          <w:sz w:val="24"/>
          <w:szCs w:val="24"/>
        </w:rPr>
        <w:t xml:space="preserve"> nacional  de la entidad</w:t>
      </w:r>
      <w:r w:rsidRPr="00391D6E">
        <w:rPr>
          <w:rFonts w:ascii="Times New Roman" w:hAnsi="Times New Roman" w:cs="Times New Roman"/>
          <w:sz w:val="24"/>
          <w:szCs w:val="24"/>
        </w:rPr>
        <w:t>.</w:t>
      </w:r>
    </w:p>
    <w:p w:rsidR="00BB6501" w:rsidRDefault="00BB6501"/>
    <w:p w:rsidR="00F75EDF" w:rsidRPr="00041394" w:rsidRDefault="00F75EDF" w:rsidP="00F75EDF">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F75EDF" w:rsidRDefault="00F75EDF" w:rsidP="00F75EDF">
      <w:pPr>
        <w:spacing w:before="100" w:beforeAutospacing="1" w:after="100" w:afterAutospacing="1" w:line="240" w:lineRule="auto"/>
        <w:jc w:val="both"/>
        <w:rPr>
          <w:rFonts w:ascii="Times New Roman" w:eastAsia="Times New Roman" w:hAnsi="Times New Roman" w:cs="Times New Roman"/>
          <w:sz w:val="24"/>
          <w:szCs w:val="24"/>
          <w:lang w:eastAsia="es-AR"/>
        </w:rPr>
      </w:pPr>
      <w:r w:rsidRPr="00041394">
        <w:rPr>
          <w:rFonts w:ascii="Times New Roman" w:eastAsia="Times New Roman" w:hAnsi="Times New Roman" w:cs="Times New Roman"/>
          <w:sz w:val="24"/>
          <w:szCs w:val="24"/>
          <w:lang w:eastAsia="es-AR"/>
        </w:rPr>
        <w:t> </w:t>
      </w:r>
    </w:p>
    <w:p w:rsidR="00EB69C7" w:rsidRDefault="00EB69C7" w:rsidP="00F75EDF">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EB69C7" w:rsidRDefault="00EB69C7" w:rsidP="00F75EDF">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EB69C7" w:rsidRDefault="00EB69C7" w:rsidP="00F75EDF">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EB69C7" w:rsidRDefault="00EB69C7" w:rsidP="00F75EDF">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EB69C7" w:rsidRDefault="00EB69C7" w:rsidP="00F75EDF">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EB69C7" w:rsidRDefault="00EB69C7" w:rsidP="00F75EDF">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EB69C7" w:rsidRDefault="00EB69C7" w:rsidP="00F75EDF">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EB69C7" w:rsidRDefault="00EB69C7" w:rsidP="00F75EDF">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EB69C7" w:rsidRDefault="00EB69C7" w:rsidP="00F75EDF">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EB69C7" w:rsidRDefault="00EB69C7" w:rsidP="00F75EDF">
      <w:pPr>
        <w:spacing w:before="100" w:beforeAutospacing="1" w:after="100" w:afterAutospacing="1" w:line="240" w:lineRule="auto"/>
        <w:jc w:val="both"/>
        <w:rPr>
          <w:rFonts w:ascii="Times New Roman" w:eastAsia="Times New Roman" w:hAnsi="Times New Roman" w:cs="Times New Roman"/>
          <w:sz w:val="24"/>
          <w:szCs w:val="24"/>
          <w:lang w:eastAsia="es-AR"/>
        </w:rPr>
      </w:pPr>
    </w:p>
    <w:p w:rsidR="001131D2" w:rsidRPr="00041394" w:rsidRDefault="00E410A2" w:rsidP="00F75EDF">
      <w:pPr>
        <w:spacing w:before="100" w:beforeAutospacing="1" w:after="100" w:afterAutospacing="1" w:line="240" w:lineRule="auto"/>
        <w:jc w:val="both"/>
        <w:rPr>
          <w:rFonts w:ascii="Times New Roman" w:eastAsia="Times New Roman" w:hAnsi="Times New Roman" w:cs="Times New Roman"/>
          <w:sz w:val="24"/>
          <w:szCs w:val="24"/>
          <w:lang w:eastAsia="es-AR"/>
        </w:rPr>
      </w:pPr>
      <w:proofErr w:type="spellStart"/>
      <w:r>
        <w:rPr>
          <w:rFonts w:ascii="Times New Roman" w:eastAsia="Times New Roman" w:hAnsi="Times New Roman" w:cs="Times New Roman"/>
          <w:sz w:val="24"/>
          <w:szCs w:val="24"/>
          <w:lang w:eastAsia="es-AR"/>
        </w:rPr>
        <w:lastRenderedPageBreak/>
        <w:t>B</w:t>
      </w:r>
      <w:r w:rsidR="001131D2">
        <w:rPr>
          <w:rFonts w:ascii="Times New Roman" w:eastAsia="Times New Roman" w:hAnsi="Times New Roman" w:cs="Times New Roman"/>
          <w:sz w:val="24"/>
          <w:szCs w:val="24"/>
          <w:lang w:eastAsia="es-AR"/>
        </w:rPr>
        <w:t>ibliografia</w:t>
      </w:r>
      <w:proofErr w:type="spellEnd"/>
    </w:p>
    <w:p w:rsidR="00F75EDF" w:rsidRDefault="00391D6E" w:rsidP="00391D6E">
      <w:pPr>
        <w:pStyle w:val="Textoindependiente2"/>
        <w:spacing w:after="0" w:line="240" w:lineRule="auto"/>
        <w:jc w:val="both"/>
      </w:pPr>
      <w:proofErr w:type="spellStart"/>
      <w:r w:rsidRPr="00391D6E">
        <w:rPr>
          <w:rFonts w:ascii="Times New Roman" w:hAnsi="Times New Roman" w:cs="Times New Roman"/>
          <w:bCs/>
          <w:sz w:val="24"/>
          <w:szCs w:val="24"/>
        </w:rPr>
        <w:t>Barsky</w:t>
      </w:r>
      <w:proofErr w:type="spellEnd"/>
      <w:r w:rsidRPr="00391D6E">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Andres</w:t>
      </w:r>
      <w:proofErr w:type="spellEnd"/>
      <w:r>
        <w:rPr>
          <w:rFonts w:ascii="Times New Roman" w:hAnsi="Times New Roman" w:cs="Times New Roman"/>
          <w:bCs/>
          <w:sz w:val="24"/>
          <w:szCs w:val="24"/>
        </w:rPr>
        <w:t>, (2005)</w:t>
      </w:r>
      <w:r w:rsidRPr="00391D6E">
        <w:rPr>
          <w:rFonts w:ascii="Times New Roman" w:hAnsi="Times New Roman" w:cs="Times New Roman"/>
          <w:bCs/>
          <w:sz w:val="24"/>
          <w:szCs w:val="24"/>
        </w:rPr>
        <w:t xml:space="preserve">   </w:t>
      </w:r>
      <w:r>
        <w:rPr>
          <w:rFonts w:ascii="Times New Roman" w:hAnsi="Times New Roman" w:cs="Times New Roman"/>
          <w:bCs/>
          <w:sz w:val="24"/>
          <w:szCs w:val="24"/>
        </w:rPr>
        <w:t>E</w:t>
      </w:r>
      <w:r w:rsidRPr="00391D6E">
        <w:rPr>
          <w:rFonts w:ascii="Times New Roman" w:hAnsi="Times New Roman" w:cs="Times New Roman"/>
          <w:bCs/>
          <w:sz w:val="24"/>
          <w:szCs w:val="24"/>
        </w:rPr>
        <w:t xml:space="preserve">l periurbano productivo, un espacio en constante transformación. Introducción al estado del debate, con referencias al caso de </w:t>
      </w:r>
      <w:r>
        <w:rPr>
          <w:rFonts w:ascii="Times New Roman" w:hAnsi="Times New Roman" w:cs="Times New Roman"/>
          <w:bCs/>
          <w:sz w:val="24"/>
          <w:szCs w:val="24"/>
        </w:rPr>
        <w:t>B</w:t>
      </w:r>
      <w:r w:rsidRPr="00391D6E">
        <w:rPr>
          <w:rFonts w:ascii="Times New Roman" w:hAnsi="Times New Roman" w:cs="Times New Roman"/>
          <w:bCs/>
          <w:sz w:val="24"/>
          <w:szCs w:val="24"/>
        </w:rPr>
        <w:t xml:space="preserve">uenos </w:t>
      </w:r>
      <w:r>
        <w:rPr>
          <w:rFonts w:ascii="Times New Roman" w:hAnsi="Times New Roman" w:cs="Times New Roman"/>
          <w:bCs/>
          <w:sz w:val="24"/>
          <w:szCs w:val="24"/>
        </w:rPr>
        <w:t>A</w:t>
      </w:r>
      <w:r w:rsidRPr="00391D6E">
        <w:rPr>
          <w:rFonts w:ascii="Times New Roman" w:hAnsi="Times New Roman" w:cs="Times New Roman"/>
          <w:bCs/>
          <w:sz w:val="24"/>
          <w:szCs w:val="24"/>
        </w:rPr>
        <w:t>ires</w:t>
      </w:r>
      <w:r>
        <w:rPr>
          <w:rFonts w:ascii="Times New Roman" w:hAnsi="Times New Roman" w:cs="Times New Roman"/>
          <w:bCs/>
          <w:sz w:val="24"/>
          <w:szCs w:val="24"/>
        </w:rPr>
        <w:t xml:space="preserve">. </w:t>
      </w:r>
      <w:proofErr w:type="spellStart"/>
      <w:r w:rsidR="00F75EDF">
        <w:rPr>
          <w:rStyle w:val="spelle"/>
        </w:rPr>
        <w:t>Area</w:t>
      </w:r>
      <w:proofErr w:type="spellEnd"/>
      <w:r w:rsidR="00F75EDF">
        <w:t xml:space="preserve"> de Ecología Urbana, Instituto del </w:t>
      </w:r>
      <w:proofErr w:type="spellStart"/>
      <w:r w:rsidR="00F75EDF">
        <w:t>Conurbano</w:t>
      </w:r>
      <w:proofErr w:type="spellEnd"/>
      <w:r w:rsidR="00F75EDF">
        <w:t>. Universidad Nacional de General Sarmiento.</w:t>
      </w:r>
      <w:r>
        <w:t xml:space="preserve"> </w:t>
      </w:r>
      <w:r w:rsidR="00F75EDF">
        <w:t xml:space="preserve">E-mail: </w:t>
      </w:r>
      <w:hyperlink r:id="rId26" w:history="1">
        <w:r w:rsidR="00F75EDF">
          <w:rPr>
            <w:rStyle w:val="Hipervnculo"/>
          </w:rPr>
          <w:t>abarsky@ungs.edu.ar</w:t>
        </w:r>
      </w:hyperlink>
    </w:p>
    <w:p w:rsidR="00F75EDF" w:rsidRDefault="00F75EDF" w:rsidP="00F75EDF">
      <w:pPr>
        <w:pStyle w:val="Default"/>
      </w:pPr>
    </w:p>
    <w:p w:rsidR="00BB6501" w:rsidRPr="00972E65" w:rsidRDefault="00FA1FCD" w:rsidP="00E410A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rPr>
        <w:t>D</w:t>
      </w:r>
      <w:r w:rsidRPr="00972E65">
        <w:rPr>
          <w:rFonts w:ascii="Times New Roman" w:hAnsi="Times New Roman" w:cs="Times New Roman"/>
          <w:color w:val="000000"/>
          <w:sz w:val="24"/>
          <w:szCs w:val="24"/>
        </w:rPr>
        <w:t xml:space="preserve">ÍAZ TERRENO </w:t>
      </w:r>
      <w:r w:rsidR="00972E65" w:rsidRPr="00972E65">
        <w:rPr>
          <w:rFonts w:ascii="Times New Roman" w:hAnsi="Times New Roman" w:cs="Times New Roman"/>
          <w:color w:val="000000"/>
          <w:sz w:val="24"/>
          <w:szCs w:val="24"/>
        </w:rPr>
        <w:t xml:space="preserve">(1999) Los Territorios Periurbanos de Córdoba </w:t>
      </w:r>
      <w:r w:rsidR="00972E65" w:rsidRPr="00972E65">
        <w:rPr>
          <w:rFonts w:ascii="Times New Roman" w:hAnsi="Times New Roman" w:cs="Times New Roman"/>
          <w:bCs/>
          <w:color w:val="000000"/>
          <w:sz w:val="24"/>
          <w:szCs w:val="24"/>
        </w:rPr>
        <w:t xml:space="preserve">Entre lo genérico y lo específico </w:t>
      </w:r>
      <w:r w:rsidR="000348D5" w:rsidRPr="00972E65">
        <w:rPr>
          <w:rFonts w:ascii="Times New Roman" w:hAnsi="Times New Roman" w:cs="Times New Roman"/>
          <w:color w:val="000000"/>
          <w:sz w:val="24"/>
          <w:szCs w:val="24"/>
        </w:rPr>
        <w:t>•</w:t>
      </w:r>
      <w:r w:rsidR="00E410A2" w:rsidRPr="00E410A2">
        <w:rPr>
          <w:rFonts w:ascii="Times New Roman" w:hAnsi="Times New Roman" w:cs="Times New Roman"/>
          <w:bCs/>
          <w:color w:val="000000"/>
          <w:sz w:val="24"/>
          <w:szCs w:val="24"/>
        </w:rPr>
        <w:t>15436</w:t>
      </w:r>
      <w:r w:rsidR="00E410A2" w:rsidRPr="00972E65">
        <w:rPr>
          <w:rFonts w:ascii="Times New Roman" w:hAnsi="Times New Roman" w:cs="Times New Roman"/>
          <w:bCs/>
          <w:color w:val="000000"/>
          <w:sz w:val="24"/>
          <w:szCs w:val="24"/>
        </w:rPr>
        <w:t xml:space="preserve">  </w:t>
      </w:r>
      <w:proofErr w:type="spellStart"/>
      <w:r w:rsidR="00E410A2" w:rsidRPr="00972E65">
        <w:rPr>
          <w:rFonts w:ascii="Times New Roman" w:hAnsi="Times New Roman" w:cs="Times New Roman"/>
          <w:bCs/>
          <w:color w:val="000000"/>
          <w:sz w:val="24"/>
          <w:szCs w:val="24"/>
        </w:rPr>
        <w:t>ri</w:t>
      </w:r>
      <w:r w:rsidR="00E410A2" w:rsidRPr="00972E65">
        <w:rPr>
          <w:rFonts w:ascii="Times New Roman" w:hAnsi="Times New Roman" w:cs="Times New Roman"/>
          <w:bCs/>
          <w:color w:val="93D150"/>
          <w:sz w:val="24"/>
          <w:szCs w:val="24"/>
        </w:rPr>
        <w:t>URB</w:t>
      </w:r>
      <w:proofErr w:type="spellEnd"/>
      <w:r w:rsidR="00E410A2" w:rsidRPr="00972E65">
        <w:rPr>
          <w:rFonts w:ascii="Times New Roman" w:hAnsi="Times New Roman" w:cs="Times New Roman"/>
          <w:bCs/>
          <w:color w:val="93D150"/>
          <w:sz w:val="24"/>
          <w:szCs w:val="24"/>
        </w:rPr>
        <w:t xml:space="preserve"> </w:t>
      </w:r>
      <w:r w:rsidR="00E410A2" w:rsidRPr="00972E65">
        <w:rPr>
          <w:rFonts w:ascii="Times New Roman" w:hAnsi="Times New Roman" w:cs="Times New Roman"/>
          <w:color w:val="000000"/>
          <w:sz w:val="24"/>
          <w:szCs w:val="24"/>
        </w:rPr>
        <w:t>• Revista Iberoamericana de Urbanismo</w:t>
      </w:r>
      <w:r w:rsidR="00E410A2" w:rsidRPr="00972E65">
        <w:rPr>
          <w:rFonts w:ascii="Times New Roman" w:hAnsi="Times New Roman" w:cs="Times New Roman"/>
          <w:bCs/>
          <w:color w:val="000000"/>
          <w:sz w:val="24"/>
          <w:szCs w:val="24"/>
        </w:rPr>
        <w:t xml:space="preserve">. </w:t>
      </w:r>
      <w:proofErr w:type="gramStart"/>
      <w:r w:rsidR="00E410A2" w:rsidRPr="00972E65">
        <w:rPr>
          <w:rFonts w:ascii="Times New Roman" w:hAnsi="Times New Roman" w:cs="Times New Roman"/>
          <w:color w:val="000000"/>
          <w:sz w:val="24"/>
          <w:szCs w:val="24"/>
        </w:rPr>
        <w:t>nº</w:t>
      </w:r>
      <w:proofErr w:type="gramEnd"/>
      <w:r w:rsidR="00E410A2" w:rsidRPr="00972E65">
        <w:rPr>
          <w:rFonts w:ascii="Times New Roman" w:hAnsi="Times New Roman" w:cs="Times New Roman"/>
          <w:color w:val="000000"/>
          <w:sz w:val="24"/>
          <w:szCs w:val="24"/>
        </w:rPr>
        <w:t>5</w:t>
      </w:r>
      <w:r w:rsidR="00E410A2">
        <w:rPr>
          <w:rFonts w:ascii="Times New Roman" w:hAnsi="Times New Roman" w:cs="Times New Roman"/>
          <w:color w:val="000000"/>
          <w:sz w:val="24"/>
          <w:szCs w:val="24"/>
        </w:rPr>
        <w:t xml:space="preserve"> </w:t>
      </w:r>
      <w:r w:rsidR="000348D5" w:rsidRPr="00972E65">
        <w:rPr>
          <w:rFonts w:ascii="Times New Roman" w:hAnsi="Times New Roman" w:cs="Times New Roman"/>
          <w:color w:val="000000"/>
          <w:sz w:val="24"/>
          <w:szCs w:val="24"/>
        </w:rPr>
        <w:t xml:space="preserve"> Mail: </w:t>
      </w:r>
      <w:hyperlink r:id="rId27" w:history="1">
        <w:r w:rsidR="005F3983" w:rsidRPr="00972E65">
          <w:rPr>
            <w:rStyle w:val="Hipervnculo"/>
            <w:rFonts w:ascii="Times New Roman" w:hAnsi="Times New Roman" w:cs="Times New Roman"/>
            <w:sz w:val="24"/>
            <w:szCs w:val="24"/>
          </w:rPr>
          <w:t>diazterreno@arnet.com.ar</w:t>
        </w:r>
      </w:hyperlink>
      <w:r>
        <w:rPr>
          <w:rFonts w:ascii="Times New Roman" w:hAnsi="Times New Roman" w:cs="Times New Roman"/>
          <w:sz w:val="24"/>
          <w:szCs w:val="24"/>
        </w:rPr>
        <w:t xml:space="preserve">  </w:t>
      </w:r>
      <w:hyperlink r:id="rId28" w:history="1">
        <w:r>
          <w:rPr>
            <w:rStyle w:val="CitaHTML"/>
            <w:color w:val="0000FF"/>
            <w:u w:val="single"/>
          </w:rPr>
          <w:t xml:space="preserve">https://upcommons.upc.edu › </w:t>
        </w:r>
        <w:proofErr w:type="spellStart"/>
        <w:r>
          <w:rPr>
            <w:rStyle w:val="CitaHTML"/>
            <w:color w:val="0000FF"/>
            <w:u w:val="single"/>
          </w:rPr>
          <w:t>handle</w:t>
        </w:r>
        <w:proofErr w:type="spellEnd"/>
        <w:r>
          <w:rPr>
            <w:rStyle w:val="CitaHTML"/>
            <w:color w:val="0000FF"/>
            <w:u w:val="single"/>
          </w:rPr>
          <w:t xml:space="preserve"> › 05_05_FernandoDiazTerreno</w:t>
        </w:r>
      </w:hyperlink>
    </w:p>
    <w:p w:rsidR="004543ED" w:rsidRDefault="004543ED" w:rsidP="004543ED">
      <w:pPr>
        <w:jc w:val="both"/>
        <w:rPr>
          <w:rFonts w:ascii="Times New Roman" w:hAnsi="Times New Roman" w:cs="Times New Roman"/>
          <w:caps/>
          <w:sz w:val="24"/>
          <w:szCs w:val="24"/>
        </w:rPr>
      </w:pPr>
    </w:p>
    <w:p w:rsidR="004543ED" w:rsidRPr="004543ED" w:rsidRDefault="004543ED" w:rsidP="004543ED">
      <w:pPr>
        <w:jc w:val="both"/>
        <w:rPr>
          <w:rFonts w:ascii="Times New Roman" w:hAnsi="Times New Roman" w:cs="Times New Roman"/>
          <w:sz w:val="24"/>
          <w:szCs w:val="24"/>
        </w:rPr>
      </w:pPr>
      <w:r w:rsidRPr="004543ED">
        <w:rPr>
          <w:rFonts w:ascii="Times New Roman" w:hAnsi="Times New Roman" w:cs="Times New Roman"/>
          <w:caps/>
          <w:sz w:val="24"/>
          <w:szCs w:val="24"/>
        </w:rPr>
        <w:t>Ghida DAZA</w:t>
      </w:r>
      <w:r w:rsidRPr="004543ED">
        <w:rPr>
          <w:rFonts w:ascii="Times New Roman" w:hAnsi="Times New Roman" w:cs="Times New Roman"/>
          <w:sz w:val="24"/>
          <w:szCs w:val="24"/>
        </w:rPr>
        <w:t xml:space="preserve">, Carlos y Carina </w:t>
      </w:r>
      <w:r w:rsidRPr="004543ED">
        <w:rPr>
          <w:rFonts w:ascii="Times New Roman" w:hAnsi="Times New Roman" w:cs="Times New Roman"/>
          <w:caps/>
          <w:sz w:val="24"/>
          <w:szCs w:val="24"/>
        </w:rPr>
        <w:t>Sánchez</w:t>
      </w:r>
      <w:r w:rsidRPr="004543ED">
        <w:rPr>
          <w:rFonts w:ascii="Times New Roman" w:hAnsi="Times New Roman" w:cs="Times New Roman"/>
          <w:sz w:val="24"/>
          <w:szCs w:val="24"/>
        </w:rPr>
        <w:t xml:space="preserve"> (2009) Zonas Agroeconómicas Homogéneas de Córdoba   </w:t>
      </w:r>
      <w:hyperlink r:id="rId29" w:history="1">
        <w:r w:rsidRPr="004543ED">
          <w:rPr>
            <w:rStyle w:val="Hipervnculo"/>
            <w:rFonts w:ascii="Times New Roman" w:hAnsi="Times New Roman" w:cs="Times New Roman"/>
            <w:sz w:val="24"/>
            <w:szCs w:val="24"/>
          </w:rPr>
          <w:t>http://inta.gob.ar/documentos/zonas-agroeconomicas-homogeneas-de-la-provincia-de-cordoba.-area-de-influencia-del-inta-eea-marcos-juarez/</w:t>
        </w:r>
      </w:hyperlink>
    </w:p>
    <w:p w:rsidR="005F3983" w:rsidRPr="00972E65" w:rsidRDefault="00972E65" w:rsidP="00972E65">
      <w:pPr>
        <w:autoSpaceDE w:val="0"/>
        <w:autoSpaceDN w:val="0"/>
        <w:adjustRightInd w:val="0"/>
        <w:spacing w:after="0" w:line="240" w:lineRule="auto"/>
        <w:jc w:val="both"/>
        <w:rPr>
          <w:rFonts w:ascii="Times New Roman" w:hAnsi="Times New Roman" w:cs="Times New Roman"/>
          <w:bCs/>
          <w:sz w:val="24"/>
          <w:szCs w:val="24"/>
        </w:rPr>
      </w:pPr>
      <w:r w:rsidRPr="00972E65">
        <w:rPr>
          <w:rFonts w:ascii="Times New Roman" w:hAnsi="Times New Roman" w:cs="Times New Roman"/>
          <w:bCs/>
          <w:sz w:val="24"/>
          <w:szCs w:val="24"/>
        </w:rPr>
        <w:t xml:space="preserve"> GIOBELLINA, B   y  Mario Gustavo Quinteros (2015)  </w:t>
      </w:r>
      <w:r w:rsidR="005F3983" w:rsidRPr="00972E65">
        <w:rPr>
          <w:rFonts w:ascii="Times New Roman" w:hAnsi="Times New Roman" w:cs="Times New Roman"/>
          <w:bCs/>
          <w:sz w:val="24"/>
          <w:szCs w:val="24"/>
        </w:rPr>
        <w:t>Perspectivas de la agricultura urbana y periurbana en Córdoba.</w:t>
      </w:r>
      <w:r w:rsidRPr="00972E65">
        <w:rPr>
          <w:rFonts w:ascii="Times New Roman" w:hAnsi="Times New Roman" w:cs="Times New Roman"/>
          <w:bCs/>
          <w:sz w:val="24"/>
          <w:szCs w:val="24"/>
        </w:rPr>
        <w:t xml:space="preserve">  </w:t>
      </w:r>
      <w:r w:rsidR="005F3983" w:rsidRPr="00972E65">
        <w:rPr>
          <w:rFonts w:ascii="Times New Roman" w:hAnsi="Times New Roman" w:cs="Times New Roman"/>
          <w:bCs/>
          <w:sz w:val="24"/>
          <w:szCs w:val="24"/>
        </w:rPr>
        <w:t>Aportes del programa Pro Huerta a la producción agroecológica de alimentos1º Edición – Observatorio de agricultura urbana, periurbana y</w:t>
      </w:r>
      <w:r w:rsidRPr="00972E65">
        <w:rPr>
          <w:rFonts w:ascii="Times New Roman" w:hAnsi="Times New Roman" w:cs="Times New Roman"/>
          <w:bCs/>
          <w:sz w:val="24"/>
          <w:szCs w:val="24"/>
        </w:rPr>
        <w:t xml:space="preserve"> </w:t>
      </w:r>
      <w:r w:rsidR="005F3983" w:rsidRPr="00972E65">
        <w:rPr>
          <w:rFonts w:ascii="Times New Roman" w:hAnsi="Times New Roman" w:cs="Times New Roman"/>
          <w:bCs/>
          <w:sz w:val="24"/>
          <w:szCs w:val="24"/>
        </w:rPr>
        <w:t>agroecológica de Córdoba.</w:t>
      </w:r>
      <w:r w:rsidRPr="00972E65">
        <w:rPr>
          <w:rFonts w:ascii="Times New Roman" w:hAnsi="Times New Roman" w:cs="Times New Roman"/>
          <w:bCs/>
          <w:sz w:val="24"/>
          <w:szCs w:val="24"/>
        </w:rPr>
        <w:t xml:space="preserve">  </w:t>
      </w:r>
      <w:r w:rsidR="005F3983" w:rsidRPr="00972E65">
        <w:rPr>
          <w:rFonts w:ascii="Times New Roman" w:hAnsi="Times New Roman" w:cs="Times New Roman"/>
          <w:bCs/>
          <w:sz w:val="24"/>
          <w:szCs w:val="24"/>
        </w:rPr>
        <w:t xml:space="preserve">INTA – Instituto Nacional de Tecnología Agropecuaria – </w:t>
      </w:r>
      <w:proofErr w:type="spellStart"/>
      <w:r w:rsidR="005F3983" w:rsidRPr="00972E65">
        <w:rPr>
          <w:rFonts w:ascii="Times New Roman" w:hAnsi="Times New Roman" w:cs="Times New Roman"/>
          <w:bCs/>
          <w:sz w:val="24"/>
          <w:szCs w:val="24"/>
        </w:rPr>
        <w:t>Manfredi</w:t>
      </w:r>
      <w:proofErr w:type="spellEnd"/>
      <w:r w:rsidR="005F3983" w:rsidRPr="00972E65">
        <w:rPr>
          <w:rFonts w:ascii="Times New Roman" w:hAnsi="Times New Roman" w:cs="Times New Roman"/>
          <w:bCs/>
          <w:sz w:val="24"/>
          <w:szCs w:val="24"/>
        </w:rPr>
        <w:t>, Córdoba</w:t>
      </w:r>
      <w:r w:rsidRPr="00972E65">
        <w:rPr>
          <w:rFonts w:ascii="Times New Roman" w:hAnsi="Times New Roman" w:cs="Times New Roman"/>
          <w:bCs/>
          <w:sz w:val="24"/>
          <w:szCs w:val="24"/>
        </w:rPr>
        <w:t xml:space="preserve"> </w:t>
      </w:r>
      <w:r w:rsidR="005F3983" w:rsidRPr="00972E65">
        <w:rPr>
          <w:rFonts w:ascii="Times New Roman" w:hAnsi="Times New Roman" w:cs="Times New Roman"/>
          <w:bCs/>
          <w:sz w:val="24"/>
          <w:szCs w:val="24"/>
        </w:rPr>
        <w:t xml:space="preserve">INTA AER CORDOBA </w:t>
      </w:r>
    </w:p>
    <w:p w:rsidR="00972E65" w:rsidRPr="00972E65" w:rsidRDefault="00972E65" w:rsidP="00972E65">
      <w:pPr>
        <w:autoSpaceDE w:val="0"/>
        <w:autoSpaceDN w:val="0"/>
        <w:adjustRightInd w:val="0"/>
        <w:spacing w:after="0" w:line="240" w:lineRule="auto"/>
        <w:jc w:val="both"/>
        <w:rPr>
          <w:rFonts w:ascii="Times New Roman" w:hAnsi="Times New Roman" w:cs="Times New Roman"/>
          <w:sz w:val="24"/>
          <w:szCs w:val="24"/>
        </w:rPr>
      </w:pPr>
    </w:p>
    <w:p w:rsidR="005F3983" w:rsidRPr="00972E65" w:rsidRDefault="00E410A2" w:rsidP="00972E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GORDILLO, N. 2016 </w:t>
      </w:r>
      <w:r w:rsidRPr="00972E65">
        <w:rPr>
          <w:rFonts w:ascii="Times New Roman" w:hAnsi="Times New Roman" w:cs="Times New Roman"/>
          <w:bCs/>
          <w:color w:val="000000"/>
          <w:sz w:val="24"/>
          <w:szCs w:val="24"/>
        </w:rPr>
        <w:t xml:space="preserve">Transformaciones en el espacio periurbano-suburbano de la Ciudad de Córdoba en </w:t>
      </w:r>
      <w:r>
        <w:rPr>
          <w:rFonts w:ascii="Times New Roman" w:hAnsi="Times New Roman" w:cs="Times New Roman"/>
          <w:bCs/>
          <w:color w:val="000000"/>
          <w:sz w:val="24"/>
          <w:szCs w:val="24"/>
        </w:rPr>
        <w:t xml:space="preserve"> Taller de estudios de la ciudad  el territorio. Instituto de Investigación de la Vivienda  el </w:t>
      </w:r>
      <w:proofErr w:type="spellStart"/>
      <w:r>
        <w:rPr>
          <w:rFonts w:ascii="Times New Roman" w:hAnsi="Times New Roman" w:cs="Times New Roman"/>
          <w:bCs/>
          <w:color w:val="000000"/>
          <w:sz w:val="24"/>
          <w:szCs w:val="24"/>
        </w:rPr>
        <w:t>Habitat</w:t>
      </w:r>
      <w:proofErr w:type="spellEnd"/>
      <w:r>
        <w:rPr>
          <w:rFonts w:ascii="Times New Roman" w:hAnsi="Times New Roman" w:cs="Times New Roman"/>
          <w:bCs/>
          <w:color w:val="000000"/>
          <w:sz w:val="24"/>
          <w:szCs w:val="24"/>
        </w:rPr>
        <w:t xml:space="preserve">. </w:t>
      </w:r>
      <w:r w:rsidRPr="00E410A2">
        <w:rPr>
          <w:rFonts w:ascii="Times New Roman" w:hAnsi="Times New Roman" w:cs="Times New Roman"/>
          <w:bCs/>
          <w:color w:val="000000"/>
          <w:sz w:val="24"/>
          <w:szCs w:val="24"/>
        </w:rPr>
        <w:t>https://revistas.unc.edu.ar/index.php/tecyt/article/view/</w:t>
      </w:r>
    </w:p>
    <w:p w:rsidR="007B45F1" w:rsidRPr="00EB69C7" w:rsidRDefault="00972E65" w:rsidP="007B45F1">
      <w:pPr>
        <w:pStyle w:val="NormalWeb"/>
        <w:spacing w:before="0" w:beforeAutospacing="0" w:after="0" w:afterAutospacing="0"/>
        <w:ind w:right="49"/>
        <w:jc w:val="both"/>
      </w:pPr>
      <w:hyperlink r:id="rId30" w:tooltip="Entradas de Revista InterNos" w:history="1">
        <w:r w:rsidRPr="00972E65">
          <w:rPr>
            <w:rStyle w:val="Hipervnculo"/>
            <w:color w:val="auto"/>
            <w:u w:val="none"/>
          </w:rPr>
          <w:t>Revista InterNos</w:t>
        </w:r>
      </w:hyperlink>
      <w:r w:rsidRPr="00972E65">
        <w:t xml:space="preserve"> </w:t>
      </w:r>
      <w:r w:rsidR="005F3983" w:rsidRPr="00972E65">
        <w:t xml:space="preserve"> Se realizó con éxito la Segunda Jornada Provincial de Agricultura Periurbana en Córdoba</w:t>
      </w:r>
      <w:r w:rsidRPr="00972E65">
        <w:t xml:space="preserve">, </w:t>
      </w:r>
      <w:r w:rsidR="005F3983" w:rsidRPr="00972E65">
        <w:rPr>
          <w:rStyle w:val="mvp-post-date"/>
        </w:rPr>
        <w:t>29 mayo, 2018</w:t>
      </w:r>
      <w:r w:rsidR="005F3983" w:rsidRPr="00972E65">
        <w:t xml:space="preserve"> </w:t>
      </w:r>
      <w:r w:rsidR="007B45F1" w:rsidRPr="00EB69C7">
        <w:t>http://www.revistainternos.com.ar/2018/05/se-realizo-con-exito-la-segunda-jornada-de-agricultura-periurbana-en-cordoba/</w:t>
      </w:r>
    </w:p>
    <w:p w:rsidR="00E410A2" w:rsidRDefault="00E410A2" w:rsidP="00E410A2">
      <w:pPr>
        <w:jc w:val="both"/>
        <w:rPr>
          <w:rFonts w:ascii="Times New Roman" w:hAnsi="Times New Roman" w:cs="Times New Roman"/>
          <w:sz w:val="24"/>
          <w:szCs w:val="24"/>
        </w:rPr>
      </w:pPr>
    </w:p>
    <w:p w:rsidR="00E410A2" w:rsidRPr="00972E65" w:rsidRDefault="00E410A2" w:rsidP="00E410A2">
      <w:pPr>
        <w:jc w:val="both"/>
        <w:rPr>
          <w:rFonts w:ascii="Times New Roman" w:hAnsi="Times New Roman" w:cs="Times New Roman"/>
          <w:sz w:val="24"/>
          <w:szCs w:val="24"/>
        </w:rPr>
      </w:pPr>
      <w:r>
        <w:rPr>
          <w:rFonts w:ascii="Times New Roman" w:hAnsi="Times New Roman" w:cs="Times New Roman"/>
          <w:sz w:val="24"/>
          <w:szCs w:val="24"/>
        </w:rPr>
        <w:t xml:space="preserve">MEZQUIDA, J.  27/03/2019. Preocupación de </w:t>
      </w:r>
      <w:proofErr w:type="spellStart"/>
      <w:r>
        <w:rPr>
          <w:rFonts w:ascii="Times New Roman" w:hAnsi="Times New Roman" w:cs="Times New Roman"/>
          <w:sz w:val="24"/>
          <w:szCs w:val="24"/>
        </w:rPr>
        <w:t>Federecaión</w:t>
      </w:r>
      <w:proofErr w:type="spellEnd"/>
      <w:r>
        <w:rPr>
          <w:rFonts w:ascii="Times New Roman" w:hAnsi="Times New Roman" w:cs="Times New Roman"/>
          <w:sz w:val="24"/>
          <w:szCs w:val="24"/>
        </w:rPr>
        <w:t xml:space="preserve"> Agraria por reestructuración del INTA</w:t>
      </w:r>
      <w:r w:rsidRPr="007B45F1">
        <w:rPr>
          <w:rStyle w:val="nfasis"/>
          <w:i w:val="0"/>
        </w:rPr>
        <w:t xml:space="preserve"> </w:t>
      </w:r>
      <w:r w:rsidRPr="000F6051">
        <w:rPr>
          <w:rStyle w:val="nfasis"/>
          <w:i w:val="0"/>
        </w:rPr>
        <w:t>https://www.infocampo.com.ar/federacion-agraria-manifesto-su-preocupacion-frente-a-la-reestructuracion-del-inta/</w:t>
      </w:r>
      <w:r>
        <w:rPr>
          <w:rStyle w:val="nfasis"/>
          <w:i w:val="0"/>
        </w:rPr>
        <w:t xml:space="preserve">  </w:t>
      </w:r>
    </w:p>
    <w:p w:rsidR="001131D2" w:rsidRPr="00972E65" w:rsidRDefault="00972E65" w:rsidP="00972E65">
      <w:pPr>
        <w:autoSpaceDE w:val="0"/>
        <w:autoSpaceDN w:val="0"/>
        <w:adjustRightInd w:val="0"/>
        <w:spacing w:after="0" w:line="240" w:lineRule="auto"/>
        <w:jc w:val="both"/>
        <w:rPr>
          <w:rFonts w:ascii="Times New Roman" w:hAnsi="Times New Roman" w:cs="Times New Roman"/>
          <w:sz w:val="24"/>
          <w:szCs w:val="24"/>
        </w:rPr>
      </w:pPr>
      <w:r w:rsidRPr="00972E65">
        <w:rPr>
          <w:rFonts w:ascii="Times New Roman" w:hAnsi="Times New Roman" w:cs="Times New Roman"/>
          <w:sz w:val="24"/>
          <w:szCs w:val="24"/>
        </w:rPr>
        <w:t>MONAYAR María Virginia</w:t>
      </w:r>
      <w:r w:rsidR="007B45F1">
        <w:rPr>
          <w:rFonts w:ascii="Times New Roman" w:hAnsi="Times New Roman" w:cs="Times New Roman"/>
          <w:sz w:val="24"/>
          <w:szCs w:val="24"/>
        </w:rPr>
        <w:t xml:space="preserve"> (2006)</w:t>
      </w:r>
      <w:r w:rsidRPr="00972E65">
        <w:rPr>
          <w:rFonts w:ascii="Times New Roman" w:hAnsi="Times New Roman" w:cs="Times New Roman"/>
          <w:sz w:val="24"/>
          <w:szCs w:val="24"/>
        </w:rPr>
        <w:t xml:space="preserve"> </w:t>
      </w:r>
      <w:r w:rsidRPr="00972E65">
        <w:rPr>
          <w:rFonts w:ascii="Times New Roman" w:hAnsi="Times New Roman" w:cs="Times New Roman"/>
          <w:bCs/>
          <w:sz w:val="24"/>
          <w:szCs w:val="24"/>
        </w:rPr>
        <w:t xml:space="preserve">la problemática del mercado informal de tierra urbana en la ciudad de córdoba: </w:t>
      </w:r>
      <w:r w:rsidR="001131D2" w:rsidRPr="00972E65">
        <w:rPr>
          <w:rFonts w:ascii="Times New Roman" w:hAnsi="Times New Roman" w:cs="Times New Roman"/>
          <w:bCs/>
          <w:sz w:val="24"/>
          <w:szCs w:val="24"/>
        </w:rPr>
        <w:t>El caso Nuestro Hogar III</w:t>
      </w:r>
      <w:r w:rsidR="007B45F1">
        <w:rPr>
          <w:rFonts w:ascii="Times New Roman" w:hAnsi="Times New Roman" w:cs="Times New Roman"/>
          <w:bCs/>
          <w:sz w:val="24"/>
          <w:szCs w:val="24"/>
        </w:rPr>
        <w:t xml:space="preserve"> .</w:t>
      </w:r>
      <w:r w:rsidR="001131D2" w:rsidRPr="00972E65">
        <w:rPr>
          <w:rFonts w:ascii="Times New Roman" w:hAnsi="Times New Roman" w:cs="Times New Roman"/>
          <w:sz w:val="24"/>
          <w:szCs w:val="24"/>
        </w:rPr>
        <w:t>en Marengo, María Cecilia</w:t>
      </w:r>
      <w:r w:rsidRPr="00972E65">
        <w:rPr>
          <w:rFonts w:ascii="Times New Roman" w:hAnsi="Times New Roman" w:cs="Times New Roman"/>
          <w:sz w:val="24"/>
          <w:szCs w:val="24"/>
        </w:rPr>
        <w:t xml:space="preserve"> 2006., </w:t>
      </w:r>
      <w:r w:rsidR="001131D2" w:rsidRPr="00972E65">
        <w:rPr>
          <w:rFonts w:ascii="Times New Roman" w:hAnsi="Times New Roman" w:cs="Times New Roman"/>
          <w:sz w:val="24"/>
          <w:szCs w:val="24"/>
        </w:rPr>
        <w:t xml:space="preserve">La Periferia de Córdoba: cuestiones sobre el hábitat urbano-1a ed. – </w:t>
      </w:r>
      <w:proofErr w:type="spellStart"/>
      <w:r w:rsidRPr="00972E65">
        <w:rPr>
          <w:rFonts w:ascii="Times New Roman" w:hAnsi="Times New Roman" w:cs="Times New Roman"/>
          <w:sz w:val="24"/>
          <w:szCs w:val="24"/>
        </w:rPr>
        <w:t>CórdobA</w:t>
      </w:r>
      <w:proofErr w:type="spellEnd"/>
      <w:proofErr w:type="gramStart"/>
      <w:r w:rsidRPr="00972E65">
        <w:rPr>
          <w:rFonts w:ascii="Times New Roman" w:hAnsi="Times New Roman" w:cs="Times New Roman"/>
          <w:sz w:val="24"/>
          <w:szCs w:val="24"/>
        </w:rPr>
        <w:t>.</w:t>
      </w:r>
      <w:r w:rsidR="001131D2" w:rsidRPr="00972E65">
        <w:rPr>
          <w:rFonts w:ascii="Times New Roman" w:hAnsi="Times New Roman" w:cs="Times New Roman"/>
          <w:sz w:val="24"/>
          <w:szCs w:val="24"/>
        </w:rPr>
        <w:t>.</w:t>
      </w:r>
      <w:proofErr w:type="gramEnd"/>
    </w:p>
    <w:p w:rsidR="00972E65" w:rsidRPr="00972E65" w:rsidRDefault="00972E65" w:rsidP="00972E65">
      <w:pPr>
        <w:jc w:val="both"/>
        <w:rPr>
          <w:rFonts w:ascii="Times New Roman" w:hAnsi="Times New Roman" w:cs="Times New Roman"/>
          <w:sz w:val="24"/>
          <w:szCs w:val="24"/>
        </w:rPr>
      </w:pPr>
    </w:p>
    <w:p w:rsidR="005F3983" w:rsidRPr="00972E65" w:rsidRDefault="00F67FBD" w:rsidP="00972E65">
      <w:pPr>
        <w:jc w:val="both"/>
        <w:rPr>
          <w:rFonts w:ascii="Times New Roman" w:hAnsi="Times New Roman" w:cs="Times New Roman"/>
          <w:sz w:val="24"/>
          <w:szCs w:val="24"/>
        </w:rPr>
      </w:pPr>
      <w:r w:rsidRPr="00972E65">
        <w:rPr>
          <w:rFonts w:ascii="Times New Roman" w:hAnsi="Times New Roman" w:cs="Times New Roman"/>
          <w:sz w:val="24"/>
          <w:szCs w:val="24"/>
        </w:rPr>
        <w:t xml:space="preserve">APRODUCO. Pagina Institucional    </w:t>
      </w:r>
      <w:hyperlink r:id="rId31" w:history="1">
        <w:r w:rsidRPr="00972E65">
          <w:rPr>
            <w:rStyle w:val="Hipervnculo"/>
            <w:rFonts w:ascii="Times New Roman" w:hAnsi="Times New Roman" w:cs="Times New Roman"/>
            <w:sz w:val="24"/>
            <w:szCs w:val="24"/>
          </w:rPr>
          <w:t>http://www.aproduco.org.ar/</w:t>
        </w:r>
      </w:hyperlink>
    </w:p>
    <w:p w:rsidR="00F67FBD" w:rsidRDefault="00F67FBD" w:rsidP="00972E65">
      <w:pPr>
        <w:jc w:val="both"/>
        <w:rPr>
          <w:rFonts w:ascii="Times New Roman" w:hAnsi="Times New Roman" w:cs="Times New Roman"/>
          <w:sz w:val="24"/>
          <w:szCs w:val="24"/>
        </w:rPr>
      </w:pPr>
      <w:r w:rsidRPr="00972E65">
        <w:rPr>
          <w:rFonts w:ascii="Times New Roman" w:hAnsi="Times New Roman" w:cs="Times New Roman"/>
          <w:sz w:val="24"/>
          <w:szCs w:val="24"/>
        </w:rPr>
        <w:t xml:space="preserve">Entrevista  </w:t>
      </w:r>
      <w:proofErr w:type="spellStart"/>
      <w:r w:rsidRPr="00972E65">
        <w:rPr>
          <w:rFonts w:ascii="Times New Roman" w:hAnsi="Times New Roman" w:cs="Times New Roman"/>
          <w:sz w:val="24"/>
          <w:szCs w:val="24"/>
        </w:rPr>
        <w:t>Pizzichinni</w:t>
      </w:r>
      <w:proofErr w:type="spellEnd"/>
      <w:r w:rsidRPr="00972E65">
        <w:rPr>
          <w:rFonts w:ascii="Times New Roman" w:hAnsi="Times New Roman" w:cs="Times New Roman"/>
          <w:sz w:val="24"/>
          <w:szCs w:val="24"/>
        </w:rPr>
        <w:t xml:space="preserve">  a cargo de filial </w:t>
      </w:r>
      <w:r w:rsidR="00972E65">
        <w:rPr>
          <w:rFonts w:ascii="Times New Roman" w:hAnsi="Times New Roman" w:cs="Times New Roman"/>
          <w:sz w:val="24"/>
          <w:szCs w:val="24"/>
        </w:rPr>
        <w:t>Có</w:t>
      </w:r>
      <w:r w:rsidRPr="00972E65">
        <w:rPr>
          <w:rFonts w:ascii="Times New Roman" w:hAnsi="Times New Roman" w:cs="Times New Roman"/>
          <w:sz w:val="24"/>
          <w:szCs w:val="24"/>
        </w:rPr>
        <w:t>rdoba</w:t>
      </w:r>
    </w:p>
    <w:p w:rsidR="007B45F1" w:rsidRDefault="007B45F1" w:rsidP="00972E65">
      <w:pPr>
        <w:jc w:val="both"/>
        <w:rPr>
          <w:rFonts w:ascii="Times New Roman" w:hAnsi="Times New Roman" w:cs="Times New Roman"/>
          <w:sz w:val="24"/>
          <w:szCs w:val="24"/>
        </w:rPr>
      </w:pPr>
      <w:r>
        <w:rPr>
          <w:rFonts w:ascii="Times New Roman" w:hAnsi="Times New Roman" w:cs="Times New Roman"/>
          <w:sz w:val="24"/>
          <w:szCs w:val="24"/>
        </w:rPr>
        <w:t xml:space="preserve">Agro Voz. 2019. Rechazo de Federación Agraria a la reestructuración del INTA. </w:t>
      </w:r>
    </w:p>
    <w:sectPr w:rsidR="007B45F1" w:rsidSect="0093095F">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kzidenz-Grotesk BQ Extra">
    <w:altName w:val="Akzidenz-Grotesk BQ Extra"/>
    <w:panose1 w:val="00000000000000000000"/>
    <w:charset w:val="00"/>
    <w:family w:val="swiss"/>
    <w:notTrueType/>
    <w:pitch w:val="default"/>
    <w:sig w:usb0="00000003" w:usb1="00000000" w:usb2="00000000" w:usb3="00000000" w:csb0="00000001" w:csb1="00000000"/>
  </w:font>
  <w:font w:name="Sanchez Condensed">
    <w:altName w:val="Sanchez Condense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anchez Slab">
    <w:altName w:val="Sanchez Slab"/>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E5235E"/>
    <w:multiLevelType w:val="multilevel"/>
    <w:tmpl w:val="4A7E1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F2345"/>
    <w:rsid w:val="000036DD"/>
    <w:rsid w:val="000257E1"/>
    <w:rsid w:val="000348D5"/>
    <w:rsid w:val="00034BAB"/>
    <w:rsid w:val="00041394"/>
    <w:rsid w:val="000541EE"/>
    <w:rsid w:val="0006509A"/>
    <w:rsid w:val="000912FA"/>
    <w:rsid w:val="000C2E60"/>
    <w:rsid w:val="000D008A"/>
    <w:rsid w:val="000E6F39"/>
    <w:rsid w:val="000F6051"/>
    <w:rsid w:val="000F77AA"/>
    <w:rsid w:val="00102809"/>
    <w:rsid w:val="001131D2"/>
    <w:rsid w:val="00124349"/>
    <w:rsid w:val="00130068"/>
    <w:rsid w:val="00172495"/>
    <w:rsid w:val="001B2652"/>
    <w:rsid w:val="001B45F5"/>
    <w:rsid w:val="00204C25"/>
    <w:rsid w:val="0022285D"/>
    <w:rsid w:val="0022469B"/>
    <w:rsid w:val="002471EE"/>
    <w:rsid w:val="00252D1E"/>
    <w:rsid w:val="002833F4"/>
    <w:rsid w:val="00295E66"/>
    <w:rsid w:val="002A10FE"/>
    <w:rsid w:val="002C6920"/>
    <w:rsid w:val="002E3BC3"/>
    <w:rsid w:val="00306CF9"/>
    <w:rsid w:val="00325FAE"/>
    <w:rsid w:val="00343FEE"/>
    <w:rsid w:val="00391D6E"/>
    <w:rsid w:val="00396B4E"/>
    <w:rsid w:val="003A5612"/>
    <w:rsid w:val="003C7392"/>
    <w:rsid w:val="003E7AA3"/>
    <w:rsid w:val="0040078A"/>
    <w:rsid w:val="00451E31"/>
    <w:rsid w:val="004543ED"/>
    <w:rsid w:val="00454562"/>
    <w:rsid w:val="004A092C"/>
    <w:rsid w:val="004A4A76"/>
    <w:rsid w:val="004C732E"/>
    <w:rsid w:val="004D5B51"/>
    <w:rsid w:val="00503FB8"/>
    <w:rsid w:val="00512087"/>
    <w:rsid w:val="00572447"/>
    <w:rsid w:val="00584CCF"/>
    <w:rsid w:val="005957A4"/>
    <w:rsid w:val="005A21B2"/>
    <w:rsid w:val="005B40AD"/>
    <w:rsid w:val="005F3983"/>
    <w:rsid w:val="005F3F20"/>
    <w:rsid w:val="00603128"/>
    <w:rsid w:val="006053BE"/>
    <w:rsid w:val="006172D3"/>
    <w:rsid w:val="00647593"/>
    <w:rsid w:val="0068453C"/>
    <w:rsid w:val="006B53B7"/>
    <w:rsid w:val="006D537F"/>
    <w:rsid w:val="0072297B"/>
    <w:rsid w:val="007528D1"/>
    <w:rsid w:val="007635E2"/>
    <w:rsid w:val="0076398B"/>
    <w:rsid w:val="007734F2"/>
    <w:rsid w:val="007B45F1"/>
    <w:rsid w:val="007C75E7"/>
    <w:rsid w:val="00834A11"/>
    <w:rsid w:val="008476C9"/>
    <w:rsid w:val="0085207D"/>
    <w:rsid w:val="00856E7E"/>
    <w:rsid w:val="008760B2"/>
    <w:rsid w:val="008C03D9"/>
    <w:rsid w:val="008C3958"/>
    <w:rsid w:val="008F02E7"/>
    <w:rsid w:val="008F2345"/>
    <w:rsid w:val="0093095F"/>
    <w:rsid w:val="00947487"/>
    <w:rsid w:val="00972E65"/>
    <w:rsid w:val="00976AA5"/>
    <w:rsid w:val="00995B4D"/>
    <w:rsid w:val="009D3C92"/>
    <w:rsid w:val="009F06CC"/>
    <w:rsid w:val="00A04DEC"/>
    <w:rsid w:val="00A30229"/>
    <w:rsid w:val="00A3552A"/>
    <w:rsid w:val="00A82682"/>
    <w:rsid w:val="00A868FC"/>
    <w:rsid w:val="00A908DF"/>
    <w:rsid w:val="00A9372E"/>
    <w:rsid w:val="00AB586A"/>
    <w:rsid w:val="00AC3C20"/>
    <w:rsid w:val="00AD20C3"/>
    <w:rsid w:val="00AD37D9"/>
    <w:rsid w:val="00AD5471"/>
    <w:rsid w:val="00AF06D4"/>
    <w:rsid w:val="00B225A8"/>
    <w:rsid w:val="00B703DF"/>
    <w:rsid w:val="00B72883"/>
    <w:rsid w:val="00B7768D"/>
    <w:rsid w:val="00BA35AF"/>
    <w:rsid w:val="00BB6501"/>
    <w:rsid w:val="00BD3173"/>
    <w:rsid w:val="00BE4F85"/>
    <w:rsid w:val="00C07EE2"/>
    <w:rsid w:val="00C12721"/>
    <w:rsid w:val="00C753B2"/>
    <w:rsid w:val="00C8562E"/>
    <w:rsid w:val="00CA3E2F"/>
    <w:rsid w:val="00CA4432"/>
    <w:rsid w:val="00CA5C0A"/>
    <w:rsid w:val="00CB3BEC"/>
    <w:rsid w:val="00CD0304"/>
    <w:rsid w:val="00CE1B76"/>
    <w:rsid w:val="00CE724D"/>
    <w:rsid w:val="00CF472C"/>
    <w:rsid w:val="00D01B72"/>
    <w:rsid w:val="00D0233F"/>
    <w:rsid w:val="00D64DFA"/>
    <w:rsid w:val="00D663EA"/>
    <w:rsid w:val="00D67CBD"/>
    <w:rsid w:val="00D73603"/>
    <w:rsid w:val="00DC65AE"/>
    <w:rsid w:val="00DF1D35"/>
    <w:rsid w:val="00E012A2"/>
    <w:rsid w:val="00E06259"/>
    <w:rsid w:val="00E410A2"/>
    <w:rsid w:val="00E41140"/>
    <w:rsid w:val="00E60687"/>
    <w:rsid w:val="00E65DB2"/>
    <w:rsid w:val="00E849A6"/>
    <w:rsid w:val="00EB69C7"/>
    <w:rsid w:val="00EF6A0E"/>
    <w:rsid w:val="00F12FDE"/>
    <w:rsid w:val="00F16C5C"/>
    <w:rsid w:val="00F2349D"/>
    <w:rsid w:val="00F40951"/>
    <w:rsid w:val="00F435EA"/>
    <w:rsid w:val="00F50C76"/>
    <w:rsid w:val="00F51AB9"/>
    <w:rsid w:val="00F53D69"/>
    <w:rsid w:val="00F67FBD"/>
    <w:rsid w:val="00F75EDF"/>
    <w:rsid w:val="00FA1FCD"/>
    <w:rsid w:val="00FB2684"/>
    <w:rsid w:val="00FF43B0"/>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95F"/>
  </w:style>
  <w:style w:type="paragraph" w:styleId="Ttulo1">
    <w:name w:val="heading 1"/>
    <w:basedOn w:val="Normal"/>
    <w:next w:val="Normal"/>
    <w:link w:val="Ttulo1Car"/>
    <w:uiPriority w:val="9"/>
    <w:qFormat/>
    <w:rsid w:val="00295E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041394"/>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paragraph" w:styleId="Ttulo4">
    <w:name w:val="heading 4"/>
    <w:basedOn w:val="Normal"/>
    <w:next w:val="Normal"/>
    <w:link w:val="Ttulo4Car"/>
    <w:uiPriority w:val="9"/>
    <w:semiHidden/>
    <w:unhideWhenUsed/>
    <w:qFormat/>
    <w:rsid w:val="000F6051"/>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F605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798399467238966321msobodytext2">
    <w:name w:val="m_-798399467238966321msobodytext2"/>
    <w:basedOn w:val="Normal"/>
    <w:rsid w:val="008F2345"/>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m-798399467238966321msobodytextindent">
    <w:name w:val="m_-798399467238966321msobodytextindent"/>
    <w:basedOn w:val="Normal"/>
    <w:rsid w:val="008F2345"/>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m-798399467238966321yiv1032436118msonormal">
    <w:name w:val="m_-798399467238966321yiv1032436118msonormal"/>
    <w:basedOn w:val="Normal"/>
    <w:rsid w:val="008F2345"/>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396B4E"/>
    <w:rPr>
      <w:color w:val="0000FF" w:themeColor="hyperlink"/>
      <w:u w:val="single"/>
    </w:rPr>
  </w:style>
  <w:style w:type="paragraph" w:styleId="NormalWeb">
    <w:name w:val="Normal (Web)"/>
    <w:basedOn w:val="Normal"/>
    <w:uiPriority w:val="99"/>
    <w:rsid w:val="00BB650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CA44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4432"/>
    <w:rPr>
      <w:rFonts w:ascii="Tahoma" w:hAnsi="Tahoma" w:cs="Tahoma"/>
      <w:sz w:val="16"/>
      <w:szCs w:val="16"/>
    </w:rPr>
  </w:style>
  <w:style w:type="character" w:customStyle="1" w:styleId="Ttulo2Car">
    <w:name w:val="Título 2 Car"/>
    <w:basedOn w:val="Fuentedeprrafopredeter"/>
    <w:link w:val="Ttulo2"/>
    <w:uiPriority w:val="9"/>
    <w:rsid w:val="00041394"/>
    <w:rPr>
      <w:rFonts w:ascii="Times New Roman" w:eastAsia="Times New Roman" w:hAnsi="Times New Roman" w:cs="Times New Roman"/>
      <w:b/>
      <w:bCs/>
      <w:sz w:val="36"/>
      <w:szCs w:val="36"/>
      <w:lang w:eastAsia="es-AR"/>
    </w:rPr>
  </w:style>
  <w:style w:type="character" w:customStyle="1" w:styleId="spelle">
    <w:name w:val="spelle"/>
    <w:basedOn w:val="Fuentedeprrafopredeter"/>
    <w:rsid w:val="00041394"/>
  </w:style>
  <w:style w:type="character" w:styleId="Refdenotaalpie">
    <w:name w:val="footnote reference"/>
    <w:basedOn w:val="Fuentedeprrafopredeter"/>
    <w:uiPriority w:val="99"/>
    <w:semiHidden/>
    <w:unhideWhenUsed/>
    <w:rsid w:val="00041394"/>
  </w:style>
  <w:style w:type="character" w:customStyle="1" w:styleId="grame">
    <w:name w:val="grame"/>
    <w:basedOn w:val="Fuentedeprrafopredeter"/>
    <w:rsid w:val="00041394"/>
  </w:style>
  <w:style w:type="paragraph" w:styleId="Textonotapie">
    <w:name w:val="footnote text"/>
    <w:basedOn w:val="Normal"/>
    <w:link w:val="TextonotapieCar"/>
    <w:uiPriority w:val="99"/>
    <w:semiHidden/>
    <w:unhideWhenUsed/>
    <w:rsid w:val="00041394"/>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TextonotapieCar">
    <w:name w:val="Texto nota pie Car"/>
    <w:basedOn w:val="Fuentedeprrafopredeter"/>
    <w:link w:val="Textonotapie"/>
    <w:uiPriority w:val="99"/>
    <w:semiHidden/>
    <w:rsid w:val="00041394"/>
    <w:rPr>
      <w:rFonts w:ascii="Times New Roman" w:eastAsia="Times New Roman" w:hAnsi="Times New Roman" w:cs="Times New Roman"/>
      <w:sz w:val="24"/>
      <w:szCs w:val="24"/>
      <w:lang w:eastAsia="es-AR"/>
    </w:rPr>
  </w:style>
  <w:style w:type="paragraph" w:styleId="Textoindependiente">
    <w:name w:val="Body Text"/>
    <w:basedOn w:val="Normal"/>
    <w:link w:val="TextoindependienteCar"/>
    <w:uiPriority w:val="99"/>
    <w:semiHidden/>
    <w:unhideWhenUsed/>
    <w:rsid w:val="00041394"/>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TextoindependienteCar">
    <w:name w:val="Texto independiente Car"/>
    <w:basedOn w:val="Fuentedeprrafopredeter"/>
    <w:link w:val="Textoindependiente"/>
    <w:uiPriority w:val="99"/>
    <w:semiHidden/>
    <w:rsid w:val="00041394"/>
    <w:rPr>
      <w:rFonts w:ascii="Times New Roman" w:eastAsia="Times New Roman" w:hAnsi="Times New Roman" w:cs="Times New Roman"/>
      <w:sz w:val="24"/>
      <w:szCs w:val="24"/>
      <w:lang w:eastAsia="es-AR"/>
    </w:rPr>
  </w:style>
  <w:style w:type="paragraph" w:styleId="Textoindependiente3">
    <w:name w:val="Body Text 3"/>
    <w:basedOn w:val="Normal"/>
    <w:link w:val="Textoindependiente3Car"/>
    <w:uiPriority w:val="99"/>
    <w:semiHidden/>
    <w:unhideWhenUsed/>
    <w:rsid w:val="00041394"/>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Textoindependiente3Car">
    <w:name w:val="Texto independiente 3 Car"/>
    <w:basedOn w:val="Fuentedeprrafopredeter"/>
    <w:link w:val="Textoindependiente3"/>
    <w:uiPriority w:val="99"/>
    <w:semiHidden/>
    <w:rsid w:val="00041394"/>
    <w:rPr>
      <w:rFonts w:ascii="Times New Roman" w:eastAsia="Times New Roman" w:hAnsi="Times New Roman" w:cs="Times New Roman"/>
      <w:sz w:val="24"/>
      <w:szCs w:val="24"/>
      <w:lang w:eastAsia="es-AR"/>
    </w:rPr>
  </w:style>
  <w:style w:type="paragraph" w:customStyle="1" w:styleId="bodytext21">
    <w:name w:val="bodytext21"/>
    <w:basedOn w:val="Normal"/>
    <w:rsid w:val="00041394"/>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Textoindependiente2">
    <w:name w:val="Body Text 2"/>
    <w:basedOn w:val="Normal"/>
    <w:link w:val="Textoindependiente2Car"/>
    <w:uiPriority w:val="99"/>
    <w:unhideWhenUsed/>
    <w:rsid w:val="00CE724D"/>
    <w:pPr>
      <w:spacing w:after="120" w:line="480" w:lineRule="auto"/>
    </w:pPr>
  </w:style>
  <w:style w:type="character" w:customStyle="1" w:styleId="Textoindependiente2Car">
    <w:name w:val="Texto independiente 2 Car"/>
    <w:basedOn w:val="Fuentedeprrafopredeter"/>
    <w:link w:val="Textoindependiente2"/>
    <w:uiPriority w:val="99"/>
    <w:rsid w:val="00CE724D"/>
  </w:style>
  <w:style w:type="paragraph" w:customStyle="1" w:styleId="Default">
    <w:name w:val="Default"/>
    <w:rsid w:val="00CE724D"/>
    <w:pPr>
      <w:autoSpaceDE w:val="0"/>
      <w:autoSpaceDN w:val="0"/>
      <w:adjustRightInd w:val="0"/>
      <w:spacing w:after="0" w:line="240" w:lineRule="auto"/>
    </w:pPr>
    <w:rPr>
      <w:rFonts w:ascii="Akzidenz-Grotesk BQ Extra" w:hAnsi="Akzidenz-Grotesk BQ Extra" w:cs="Akzidenz-Grotesk BQ Extra"/>
      <w:color w:val="000000"/>
      <w:sz w:val="24"/>
      <w:szCs w:val="24"/>
    </w:rPr>
  </w:style>
  <w:style w:type="paragraph" w:customStyle="1" w:styleId="Pa15">
    <w:name w:val="Pa15"/>
    <w:basedOn w:val="Default"/>
    <w:next w:val="Default"/>
    <w:uiPriority w:val="99"/>
    <w:rsid w:val="00CE724D"/>
    <w:pPr>
      <w:spacing w:line="961" w:lineRule="atLeast"/>
    </w:pPr>
    <w:rPr>
      <w:rFonts w:cstheme="minorBidi"/>
      <w:color w:val="auto"/>
    </w:rPr>
  </w:style>
  <w:style w:type="character" w:customStyle="1" w:styleId="A2">
    <w:name w:val="A2"/>
    <w:uiPriority w:val="99"/>
    <w:rsid w:val="00CE724D"/>
    <w:rPr>
      <w:rFonts w:cs="Akzidenz-Grotesk BQ Extra"/>
      <w:b/>
      <w:bCs/>
      <w:color w:val="000000"/>
      <w:sz w:val="28"/>
      <w:szCs w:val="28"/>
    </w:rPr>
  </w:style>
  <w:style w:type="paragraph" w:customStyle="1" w:styleId="Pa65">
    <w:name w:val="Pa65"/>
    <w:basedOn w:val="Default"/>
    <w:next w:val="Default"/>
    <w:uiPriority w:val="99"/>
    <w:rsid w:val="00CE724D"/>
    <w:pPr>
      <w:spacing w:line="281" w:lineRule="atLeast"/>
    </w:pPr>
    <w:rPr>
      <w:rFonts w:cstheme="minorBidi"/>
      <w:color w:val="auto"/>
    </w:rPr>
  </w:style>
  <w:style w:type="character" w:customStyle="1" w:styleId="A11">
    <w:name w:val="A11"/>
    <w:uiPriority w:val="99"/>
    <w:rsid w:val="00CE724D"/>
    <w:rPr>
      <w:rFonts w:ascii="Sanchez Condensed" w:hAnsi="Sanchez Condensed" w:cs="Sanchez Condensed"/>
      <w:color w:val="000000"/>
      <w:sz w:val="26"/>
      <w:szCs w:val="26"/>
    </w:rPr>
  </w:style>
  <w:style w:type="paragraph" w:customStyle="1" w:styleId="Pa2">
    <w:name w:val="Pa2"/>
    <w:basedOn w:val="Default"/>
    <w:next w:val="Default"/>
    <w:uiPriority w:val="99"/>
    <w:rsid w:val="00CE724D"/>
    <w:pPr>
      <w:spacing w:line="161" w:lineRule="atLeast"/>
    </w:pPr>
    <w:rPr>
      <w:rFonts w:cstheme="minorBidi"/>
      <w:color w:val="auto"/>
    </w:rPr>
  </w:style>
  <w:style w:type="paragraph" w:customStyle="1" w:styleId="Pa62">
    <w:name w:val="Pa62"/>
    <w:basedOn w:val="Default"/>
    <w:next w:val="Default"/>
    <w:uiPriority w:val="99"/>
    <w:rsid w:val="00CE724D"/>
    <w:pPr>
      <w:spacing w:line="221" w:lineRule="atLeast"/>
    </w:pPr>
    <w:rPr>
      <w:rFonts w:cstheme="minorBidi"/>
      <w:color w:val="auto"/>
    </w:rPr>
  </w:style>
  <w:style w:type="paragraph" w:customStyle="1" w:styleId="Pa3">
    <w:name w:val="Pa3"/>
    <w:basedOn w:val="Default"/>
    <w:next w:val="Default"/>
    <w:uiPriority w:val="99"/>
    <w:rsid w:val="00CE724D"/>
    <w:pPr>
      <w:spacing w:line="161" w:lineRule="atLeast"/>
    </w:pPr>
    <w:rPr>
      <w:rFonts w:cstheme="minorBidi"/>
      <w:color w:val="auto"/>
    </w:rPr>
  </w:style>
  <w:style w:type="character" w:customStyle="1" w:styleId="Ttulo1Car">
    <w:name w:val="Título 1 Car"/>
    <w:basedOn w:val="Fuentedeprrafopredeter"/>
    <w:link w:val="Ttulo1"/>
    <w:uiPriority w:val="9"/>
    <w:rsid w:val="00295E66"/>
    <w:rPr>
      <w:rFonts w:asciiTheme="majorHAnsi" w:eastAsiaTheme="majorEastAsia" w:hAnsiTheme="majorHAnsi" w:cstheme="majorBidi"/>
      <w:b/>
      <w:bCs/>
      <w:color w:val="365F91" w:themeColor="accent1" w:themeShade="BF"/>
      <w:sz w:val="28"/>
      <w:szCs w:val="28"/>
    </w:rPr>
  </w:style>
  <w:style w:type="character" w:customStyle="1" w:styleId="mvp-post-date">
    <w:name w:val="mvp-post-date"/>
    <w:basedOn w:val="Fuentedeprrafopredeter"/>
    <w:rsid w:val="00295E66"/>
  </w:style>
  <w:style w:type="character" w:customStyle="1" w:styleId="author-name">
    <w:name w:val="author-name"/>
    <w:basedOn w:val="Fuentedeprrafopredeter"/>
    <w:rsid w:val="00295E66"/>
  </w:style>
  <w:style w:type="character" w:styleId="nfasis">
    <w:name w:val="Emphasis"/>
    <w:basedOn w:val="Fuentedeprrafopredeter"/>
    <w:uiPriority w:val="20"/>
    <w:qFormat/>
    <w:rsid w:val="00295E66"/>
    <w:rPr>
      <w:i/>
      <w:iCs/>
    </w:rPr>
  </w:style>
  <w:style w:type="character" w:customStyle="1" w:styleId="a">
    <w:name w:val="a"/>
    <w:basedOn w:val="Fuentedeprrafopredeter"/>
    <w:rsid w:val="00572447"/>
  </w:style>
  <w:style w:type="character" w:styleId="Textoennegrita">
    <w:name w:val="Strong"/>
    <w:basedOn w:val="Fuentedeprrafopredeter"/>
    <w:uiPriority w:val="22"/>
    <w:qFormat/>
    <w:rsid w:val="00D64DFA"/>
    <w:rPr>
      <w:b/>
      <w:bCs/>
    </w:rPr>
  </w:style>
  <w:style w:type="character" w:customStyle="1" w:styleId="Ttulo4Car">
    <w:name w:val="Título 4 Car"/>
    <w:basedOn w:val="Fuentedeprrafopredeter"/>
    <w:link w:val="Ttulo4"/>
    <w:uiPriority w:val="9"/>
    <w:semiHidden/>
    <w:rsid w:val="000F6051"/>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F6051"/>
    <w:rPr>
      <w:rFonts w:asciiTheme="majorHAnsi" w:eastAsiaTheme="majorEastAsia" w:hAnsiTheme="majorHAnsi" w:cstheme="majorBidi"/>
      <w:color w:val="243F60" w:themeColor="accent1" w:themeShade="7F"/>
    </w:rPr>
  </w:style>
  <w:style w:type="character" w:styleId="CitaHTML">
    <w:name w:val="HTML Cite"/>
    <w:basedOn w:val="Fuentedeprrafopredeter"/>
    <w:uiPriority w:val="99"/>
    <w:semiHidden/>
    <w:unhideWhenUsed/>
    <w:rsid w:val="00FA1FCD"/>
    <w:rPr>
      <w:i/>
      <w:iCs/>
    </w:rPr>
  </w:style>
</w:styles>
</file>

<file path=word/webSettings.xml><?xml version="1.0" encoding="utf-8"?>
<w:webSettings xmlns:r="http://schemas.openxmlformats.org/officeDocument/2006/relationships" xmlns:w="http://schemas.openxmlformats.org/wordprocessingml/2006/main">
  <w:divs>
    <w:div w:id="55519761">
      <w:bodyDiv w:val="1"/>
      <w:marLeft w:val="0"/>
      <w:marRight w:val="0"/>
      <w:marTop w:val="0"/>
      <w:marBottom w:val="0"/>
      <w:divBdr>
        <w:top w:val="none" w:sz="0" w:space="0" w:color="auto"/>
        <w:left w:val="none" w:sz="0" w:space="0" w:color="auto"/>
        <w:bottom w:val="none" w:sz="0" w:space="0" w:color="auto"/>
        <w:right w:val="none" w:sz="0" w:space="0" w:color="auto"/>
      </w:divBdr>
    </w:div>
    <w:div w:id="302321570">
      <w:bodyDiv w:val="1"/>
      <w:marLeft w:val="0"/>
      <w:marRight w:val="0"/>
      <w:marTop w:val="0"/>
      <w:marBottom w:val="0"/>
      <w:divBdr>
        <w:top w:val="none" w:sz="0" w:space="0" w:color="auto"/>
        <w:left w:val="none" w:sz="0" w:space="0" w:color="auto"/>
        <w:bottom w:val="none" w:sz="0" w:space="0" w:color="auto"/>
        <w:right w:val="none" w:sz="0" w:space="0" w:color="auto"/>
      </w:divBdr>
    </w:div>
    <w:div w:id="457535367">
      <w:bodyDiv w:val="1"/>
      <w:marLeft w:val="0"/>
      <w:marRight w:val="0"/>
      <w:marTop w:val="0"/>
      <w:marBottom w:val="0"/>
      <w:divBdr>
        <w:top w:val="none" w:sz="0" w:space="0" w:color="auto"/>
        <w:left w:val="none" w:sz="0" w:space="0" w:color="auto"/>
        <w:bottom w:val="none" w:sz="0" w:space="0" w:color="auto"/>
        <w:right w:val="none" w:sz="0" w:space="0" w:color="auto"/>
      </w:divBdr>
    </w:div>
    <w:div w:id="481195240">
      <w:bodyDiv w:val="1"/>
      <w:marLeft w:val="0"/>
      <w:marRight w:val="0"/>
      <w:marTop w:val="0"/>
      <w:marBottom w:val="0"/>
      <w:divBdr>
        <w:top w:val="none" w:sz="0" w:space="0" w:color="auto"/>
        <w:left w:val="none" w:sz="0" w:space="0" w:color="auto"/>
        <w:bottom w:val="none" w:sz="0" w:space="0" w:color="auto"/>
        <w:right w:val="none" w:sz="0" w:space="0" w:color="auto"/>
      </w:divBdr>
    </w:div>
    <w:div w:id="490877461">
      <w:bodyDiv w:val="1"/>
      <w:marLeft w:val="0"/>
      <w:marRight w:val="0"/>
      <w:marTop w:val="0"/>
      <w:marBottom w:val="0"/>
      <w:divBdr>
        <w:top w:val="none" w:sz="0" w:space="0" w:color="auto"/>
        <w:left w:val="none" w:sz="0" w:space="0" w:color="auto"/>
        <w:bottom w:val="none" w:sz="0" w:space="0" w:color="auto"/>
        <w:right w:val="none" w:sz="0" w:space="0" w:color="auto"/>
      </w:divBdr>
    </w:div>
    <w:div w:id="1096830972">
      <w:bodyDiv w:val="1"/>
      <w:marLeft w:val="0"/>
      <w:marRight w:val="0"/>
      <w:marTop w:val="0"/>
      <w:marBottom w:val="0"/>
      <w:divBdr>
        <w:top w:val="none" w:sz="0" w:space="0" w:color="auto"/>
        <w:left w:val="none" w:sz="0" w:space="0" w:color="auto"/>
        <w:bottom w:val="none" w:sz="0" w:space="0" w:color="auto"/>
        <w:right w:val="none" w:sz="0" w:space="0" w:color="auto"/>
      </w:divBdr>
      <w:divsChild>
        <w:div w:id="154032068">
          <w:marLeft w:val="0"/>
          <w:marRight w:val="0"/>
          <w:marTop w:val="0"/>
          <w:marBottom w:val="0"/>
          <w:divBdr>
            <w:top w:val="none" w:sz="0" w:space="0" w:color="auto"/>
            <w:left w:val="none" w:sz="0" w:space="0" w:color="auto"/>
            <w:bottom w:val="none" w:sz="0" w:space="0" w:color="auto"/>
            <w:right w:val="none" w:sz="0" w:space="0" w:color="auto"/>
          </w:divBdr>
          <w:divsChild>
            <w:div w:id="1652557571">
              <w:marLeft w:val="0"/>
              <w:marRight w:val="0"/>
              <w:marTop w:val="0"/>
              <w:marBottom w:val="0"/>
              <w:divBdr>
                <w:top w:val="none" w:sz="0" w:space="0" w:color="auto"/>
                <w:left w:val="none" w:sz="0" w:space="0" w:color="auto"/>
                <w:bottom w:val="none" w:sz="0" w:space="0" w:color="auto"/>
                <w:right w:val="none" w:sz="0" w:space="0" w:color="auto"/>
              </w:divBdr>
              <w:divsChild>
                <w:div w:id="1431006921">
                  <w:marLeft w:val="0"/>
                  <w:marRight w:val="0"/>
                  <w:marTop w:val="0"/>
                  <w:marBottom w:val="0"/>
                  <w:divBdr>
                    <w:top w:val="none" w:sz="0" w:space="0" w:color="auto"/>
                    <w:left w:val="none" w:sz="0" w:space="0" w:color="auto"/>
                    <w:bottom w:val="none" w:sz="0" w:space="0" w:color="auto"/>
                    <w:right w:val="none" w:sz="0" w:space="0" w:color="auto"/>
                  </w:divBdr>
                </w:div>
                <w:div w:id="8102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73378">
          <w:marLeft w:val="0"/>
          <w:marRight w:val="0"/>
          <w:marTop w:val="0"/>
          <w:marBottom w:val="0"/>
          <w:divBdr>
            <w:top w:val="none" w:sz="0" w:space="0" w:color="auto"/>
            <w:left w:val="none" w:sz="0" w:space="0" w:color="auto"/>
            <w:bottom w:val="none" w:sz="0" w:space="0" w:color="auto"/>
            <w:right w:val="none" w:sz="0" w:space="0" w:color="auto"/>
          </w:divBdr>
          <w:divsChild>
            <w:div w:id="326983658">
              <w:marLeft w:val="0"/>
              <w:marRight w:val="0"/>
              <w:marTop w:val="0"/>
              <w:marBottom w:val="0"/>
              <w:divBdr>
                <w:top w:val="none" w:sz="0" w:space="0" w:color="auto"/>
                <w:left w:val="none" w:sz="0" w:space="0" w:color="auto"/>
                <w:bottom w:val="none" w:sz="0" w:space="0" w:color="auto"/>
                <w:right w:val="none" w:sz="0" w:space="0" w:color="auto"/>
              </w:divBdr>
              <w:divsChild>
                <w:div w:id="347369323">
                  <w:marLeft w:val="0"/>
                  <w:marRight w:val="0"/>
                  <w:marTop w:val="0"/>
                  <w:marBottom w:val="0"/>
                  <w:divBdr>
                    <w:top w:val="none" w:sz="0" w:space="0" w:color="auto"/>
                    <w:left w:val="none" w:sz="0" w:space="0" w:color="auto"/>
                    <w:bottom w:val="none" w:sz="0" w:space="0" w:color="auto"/>
                    <w:right w:val="none" w:sz="0" w:space="0" w:color="auto"/>
                  </w:divBdr>
                  <w:divsChild>
                    <w:div w:id="710307382">
                      <w:marLeft w:val="0"/>
                      <w:marRight w:val="0"/>
                      <w:marTop w:val="0"/>
                      <w:marBottom w:val="0"/>
                      <w:divBdr>
                        <w:top w:val="none" w:sz="0" w:space="0" w:color="auto"/>
                        <w:left w:val="none" w:sz="0" w:space="0" w:color="auto"/>
                        <w:bottom w:val="none" w:sz="0" w:space="0" w:color="auto"/>
                        <w:right w:val="none" w:sz="0" w:space="0" w:color="auto"/>
                      </w:divBdr>
                    </w:div>
                    <w:div w:id="287324858">
                      <w:marLeft w:val="0"/>
                      <w:marRight w:val="0"/>
                      <w:marTop w:val="0"/>
                      <w:marBottom w:val="0"/>
                      <w:divBdr>
                        <w:top w:val="none" w:sz="0" w:space="0" w:color="auto"/>
                        <w:left w:val="none" w:sz="0" w:space="0" w:color="auto"/>
                        <w:bottom w:val="none" w:sz="0" w:space="0" w:color="auto"/>
                        <w:right w:val="none" w:sz="0" w:space="0" w:color="auto"/>
                      </w:divBdr>
                      <w:divsChild>
                        <w:div w:id="1294947998">
                          <w:marLeft w:val="0"/>
                          <w:marRight w:val="0"/>
                          <w:marTop w:val="0"/>
                          <w:marBottom w:val="0"/>
                          <w:divBdr>
                            <w:top w:val="none" w:sz="0" w:space="0" w:color="auto"/>
                            <w:left w:val="none" w:sz="0" w:space="0" w:color="auto"/>
                            <w:bottom w:val="none" w:sz="0" w:space="0" w:color="auto"/>
                            <w:right w:val="none" w:sz="0" w:space="0" w:color="auto"/>
                          </w:divBdr>
                          <w:divsChild>
                            <w:div w:id="10300730">
                              <w:marLeft w:val="0"/>
                              <w:marRight w:val="0"/>
                              <w:marTop w:val="0"/>
                              <w:marBottom w:val="0"/>
                              <w:divBdr>
                                <w:top w:val="none" w:sz="0" w:space="0" w:color="auto"/>
                                <w:left w:val="none" w:sz="0" w:space="0" w:color="auto"/>
                                <w:bottom w:val="none" w:sz="0" w:space="0" w:color="auto"/>
                                <w:right w:val="none" w:sz="0" w:space="0" w:color="auto"/>
                              </w:divBdr>
                              <w:divsChild>
                                <w:div w:id="1419326127">
                                  <w:marLeft w:val="0"/>
                                  <w:marRight w:val="0"/>
                                  <w:marTop w:val="0"/>
                                  <w:marBottom w:val="0"/>
                                  <w:divBdr>
                                    <w:top w:val="none" w:sz="0" w:space="0" w:color="auto"/>
                                    <w:left w:val="none" w:sz="0" w:space="0" w:color="auto"/>
                                    <w:bottom w:val="none" w:sz="0" w:space="0" w:color="auto"/>
                                    <w:right w:val="none" w:sz="0" w:space="0" w:color="auto"/>
                                  </w:divBdr>
                                </w:div>
                              </w:divsChild>
                            </w:div>
                            <w:div w:id="1554389459">
                              <w:marLeft w:val="0"/>
                              <w:marRight w:val="0"/>
                              <w:marTop w:val="0"/>
                              <w:marBottom w:val="0"/>
                              <w:divBdr>
                                <w:top w:val="none" w:sz="0" w:space="0" w:color="auto"/>
                                <w:left w:val="none" w:sz="0" w:space="0" w:color="auto"/>
                                <w:bottom w:val="none" w:sz="0" w:space="0" w:color="auto"/>
                                <w:right w:val="none" w:sz="0" w:space="0" w:color="auto"/>
                              </w:divBdr>
                              <w:divsChild>
                                <w:div w:id="1852988061">
                                  <w:marLeft w:val="0"/>
                                  <w:marRight w:val="0"/>
                                  <w:marTop w:val="0"/>
                                  <w:marBottom w:val="0"/>
                                  <w:divBdr>
                                    <w:top w:val="none" w:sz="0" w:space="0" w:color="auto"/>
                                    <w:left w:val="none" w:sz="0" w:space="0" w:color="auto"/>
                                    <w:bottom w:val="none" w:sz="0" w:space="0" w:color="auto"/>
                                    <w:right w:val="none" w:sz="0" w:space="0" w:color="auto"/>
                                  </w:divBdr>
                                  <w:divsChild>
                                    <w:div w:id="500122284">
                                      <w:marLeft w:val="0"/>
                                      <w:marRight w:val="0"/>
                                      <w:marTop w:val="0"/>
                                      <w:marBottom w:val="0"/>
                                      <w:divBdr>
                                        <w:top w:val="none" w:sz="0" w:space="0" w:color="auto"/>
                                        <w:left w:val="none" w:sz="0" w:space="0" w:color="auto"/>
                                        <w:bottom w:val="none" w:sz="0" w:space="0" w:color="auto"/>
                                        <w:right w:val="none" w:sz="0" w:space="0" w:color="auto"/>
                                      </w:divBdr>
                                      <w:divsChild>
                                        <w:div w:id="68508552">
                                          <w:marLeft w:val="0"/>
                                          <w:marRight w:val="0"/>
                                          <w:marTop w:val="0"/>
                                          <w:marBottom w:val="0"/>
                                          <w:divBdr>
                                            <w:top w:val="none" w:sz="0" w:space="0" w:color="auto"/>
                                            <w:left w:val="none" w:sz="0" w:space="0" w:color="auto"/>
                                            <w:bottom w:val="none" w:sz="0" w:space="0" w:color="auto"/>
                                            <w:right w:val="none" w:sz="0" w:space="0" w:color="auto"/>
                                          </w:divBdr>
                                          <w:divsChild>
                                            <w:div w:id="508445757">
                                              <w:marLeft w:val="0"/>
                                              <w:marRight w:val="0"/>
                                              <w:marTop w:val="0"/>
                                              <w:marBottom w:val="0"/>
                                              <w:divBdr>
                                                <w:top w:val="none" w:sz="0" w:space="0" w:color="auto"/>
                                                <w:left w:val="none" w:sz="0" w:space="0" w:color="auto"/>
                                                <w:bottom w:val="none" w:sz="0" w:space="0" w:color="auto"/>
                                                <w:right w:val="none" w:sz="0" w:space="0" w:color="auto"/>
                                              </w:divBdr>
                                              <w:divsChild>
                                                <w:div w:id="132065130">
                                                  <w:marLeft w:val="0"/>
                                                  <w:marRight w:val="0"/>
                                                  <w:marTop w:val="0"/>
                                                  <w:marBottom w:val="0"/>
                                                  <w:divBdr>
                                                    <w:top w:val="none" w:sz="0" w:space="0" w:color="auto"/>
                                                    <w:left w:val="none" w:sz="0" w:space="0" w:color="auto"/>
                                                    <w:bottom w:val="none" w:sz="0" w:space="0" w:color="auto"/>
                                                    <w:right w:val="none" w:sz="0" w:space="0" w:color="auto"/>
                                                  </w:divBdr>
                                                  <w:divsChild>
                                                    <w:div w:id="43294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6552412">
      <w:bodyDiv w:val="1"/>
      <w:marLeft w:val="0"/>
      <w:marRight w:val="0"/>
      <w:marTop w:val="0"/>
      <w:marBottom w:val="0"/>
      <w:divBdr>
        <w:top w:val="none" w:sz="0" w:space="0" w:color="auto"/>
        <w:left w:val="none" w:sz="0" w:space="0" w:color="auto"/>
        <w:bottom w:val="none" w:sz="0" w:space="0" w:color="auto"/>
        <w:right w:val="none" w:sz="0" w:space="0" w:color="auto"/>
      </w:divBdr>
      <w:divsChild>
        <w:div w:id="1832022004">
          <w:marLeft w:val="0"/>
          <w:marRight w:val="0"/>
          <w:marTop w:val="0"/>
          <w:marBottom w:val="0"/>
          <w:divBdr>
            <w:top w:val="none" w:sz="0" w:space="0" w:color="auto"/>
            <w:left w:val="none" w:sz="0" w:space="0" w:color="auto"/>
            <w:bottom w:val="none" w:sz="0" w:space="0" w:color="auto"/>
            <w:right w:val="none" w:sz="0" w:space="0" w:color="auto"/>
          </w:divBdr>
        </w:div>
        <w:div w:id="69236718">
          <w:marLeft w:val="0"/>
          <w:marRight w:val="0"/>
          <w:marTop w:val="0"/>
          <w:marBottom w:val="0"/>
          <w:divBdr>
            <w:top w:val="none" w:sz="0" w:space="0" w:color="auto"/>
            <w:left w:val="none" w:sz="0" w:space="0" w:color="auto"/>
            <w:bottom w:val="none" w:sz="0" w:space="0" w:color="auto"/>
            <w:right w:val="none" w:sz="0" w:space="0" w:color="auto"/>
          </w:divBdr>
        </w:div>
        <w:div w:id="450982586">
          <w:marLeft w:val="0"/>
          <w:marRight w:val="0"/>
          <w:marTop w:val="0"/>
          <w:marBottom w:val="0"/>
          <w:divBdr>
            <w:top w:val="none" w:sz="0" w:space="0" w:color="auto"/>
            <w:left w:val="none" w:sz="0" w:space="0" w:color="auto"/>
            <w:bottom w:val="none" w:sz="0" w:space="0" w:color="auto"/>
            <w:right w:val="none" w:sz="0" w:space="0" w:color="auto"/>
          </w:divBdr>
        </w:div>
        <w:div w:id="1979414435">
          <w:marLeft w:val="0"/>
          <w:marRight w:val="0"/>
          <w:marTop w:val="0"/>
          <w:marBottom w:val="0"/>
          <w:divBdr>
            <w:top w:val="none" w:sz="0" w:space="0" w:color="auto"/>
            <w:left w:val="none" w:sz="0" w:space="0" w:color="auto"/>
            <w:bottom w:val="none" w:sz="0" w:space="0" w:color="auto"/>
            <w:right w:val="none" w:sz="0" w:space="0" w:color="auto"/>
          </w:divBdr>
        </w:div>
        <w:div w:id="1519612602">
          <w:marLeft w:val="0"/>
          <w:marRight w:val="0"/>
          <w:marTop w:val="0"/>
          <w:marBottom w:val="0"/>
          <w:divBdr>
            <w:top w:val="none" w:sz="0" w:space="0" w:color="auto"/>
            <w:left w:val="none" w:sz="0" w:space="0" w:color="auto"/>
            <w:bottom w:val="none" w:sz="0" w:space="0" w:color="auto"/>
            <w:right w:val="none" w:sz="0" w:space="0" w:color="auto"/>
          </w:divBdr>
        </w:div>
        <w:div w:id="14968711">
          <w:marLeft w:val="0"/>
          <w:marRight w:val="0"/>
          <w:marTop w:val="0"/>
          <w:marBottom w:val="0"/>
          <w:divBdr>
            <w:top w:val="none" w:sz="0" w:space="0" w:color="auto"/>
            <w:left w:val="none" w:sz="0" w:space="0" w:color="auto"/>
            <w:bottom w:val="none" w:sz="0" w:space="0" w:color="auto"/>
            <w:right w:val="none" w:sz="0" w:space="0" w:color="auto"/>
          </w:divBdr>
        </w:div>
        <w:div w:id="1540241007">
          <w:marLeft w:val="0"/>
          <w:marRight w:val="0"/>
          <w:marTop w:val="0"/>
          <w:marBottom w:val="0"/>
          <w:divBdr>
            <w:top w:val="none" w:sz="0" w:space="0" w:color="auto"/>
            <w:left w:val="none" w:sz="0" w:space="0" w:color="auto"/>
            <w:bottom w:val="none" w:sz="0" w:space="0" w:color="auto"/>
            <w:right w:val="none" w:sz="0" w:space="0" w:color="auto"/>
          </w:divBdr>
        </w:div>
        <w:div w:id="1775898850">
          <w:marLeft w:val="0"/>
          <w:marRight w:val="0"/>
          <w:marTop w:val="0"/>
          <w:marBottom w:val="0"/>
          <w:divBdr>
            <w:top w:val="none" w:sz="0" w:space="0" w:color="auto"/>
            <w:left w:val="none" w:sz="0" w:space="0" w:color="auto"/>
            <w:bottom w:val="none" w:sz="0" w:space="0" w:color="auto"/>
            <w:right w:val="none" w:sz="0" w:space="0" w:color="auto"/>
          </w:divBdr>
        </w:div>
        <w:div w:id="989751762">
          <w:marLeft w:val="0"/>
          <w:marRight w:val="0"/>
          <w:marTop w:val="0"/>
          <w:marBottom w:val="0"/>
          <w:divBdr>
            <w:top w:val="none" w:sz="0" w:space="0" w:color="auto"/>
            <w:left w:val="none" w:sz="0" w:space="0" w:color="auto"/>
            <w:bottom w:val="none" w:sz="0" w:space="0" w:color="auto"/>
            <w:right w:val="none" w:sz="0" w:space="0" w:color="auto"/>
          </w:divBdr>
        </w:div>
      </w:divsChild>
    </w:div>
    <w:div w:id="1166820333">
      <w:bodyDiv w:val="1"/>
      <w:marLeft w:val="0"/>
      <w:marRight w:val="0"/>
      <w:marTop w:val="0"/>
      <w:marBottom w:val="0"/>
      <w:divBdr>
        <w:top w:val="none" w:sz="0" w:space="0" w:color="auto"/>
        <w:left w:val="none" w:sz="0" w:space="0" w:color="auto"/>
        <w:bottom w:val="none" w:sz="0" w:space="0" w:color="auto"/>
        <w:right w:val="none" w:sz="0" w:space="0" w:color="auto"/>
      </w:divBdr>
    </w:div>
    <w:div w:id="1214389708">
      <w:bodyDiv w:val="1"/>
      <w:marLeft w:val="0"/>
      <w:marRight w:val="0"/>
      <w:marTop w:val="0"/>
      <w:marBottom w:val="0"/>
      <w:divBdr>
        <w:top w:val="none" w:sz="0" w:space="0" w:color="auto"/>
        <w:left w:val="none" w:sz="0" w:space="0" w:color="auto"/>
        <w:bottom w:val="none" w:sz="0" w:space="0" w:color="auto"/>
        <w:right w:val="none" w:sz="0" w:space="0" w:color="auto"/>
      </w:divBdr>
    </w:div>
    <w:div w:id="1274171484">
      <w:bodyDiv w:val="1"/>
      <w:marLeft w:val="0"/>
      <w:marRight w:val="0"/>
      <w:marTop w:val="0"/>
      <w:marBottom w:val="0"/>
      <w:divBdr>
        <w:top w:val="none" w:sz="0" w:space="0" w:color="auto"/>
        <w:left w:val="none" w:sz="0" w:space="0" w:color="auto"/>
        <w:bottom w:val="none" w:sz="0" w:space="0" w:color="auto"/>
        <w:right w:val="none" w:sz="0" w:space="0" w:color="auto"/>
      </w:divBdr>
    </w:div>
    <w:div w:id="1315915137">
      <w:bodyDiv w:val="1"/>
      <w:marLeft w:val="0"/>
      <w:marRight w:val="0"/>
      <w:marTop w:val="0"/>
      <w:marBottom w:val="0"/>
      <w:divBdr>
        <w:top w:val="none" w:sz="0" w:space="0" w:color="auto"/>
        <w:left w:val="none" w:sz="0" w:space="0" w:color="auto"/>
        <w:bottom w:val="none" w:sz="0" w:space="0" w:color="auto"/>
        <w:right w:val="none" w:sz="0" w:space="0" w:color="auto"/>
      </w:divBdr>
    </w:div>
    <w:div w:id="1366446238">
      <w:bodyDiv w:val="1"/>
      <w:marLeft w:val="0"/>
      <w:marRight w:val="0"/>
      <w:marTop w:val="0"/>
      <w:marBottom w:val="0"/>
      <w:divBdr>
        <w:top w:val="none" w:sz="0" w:space="0" w:color="auto"/>
        <w:left w:val="none" w:sz="0" w:space="0" w:color="auto"/>
        <w:bottom w:val="none" w:sz="0" w:space="0" w:color="auto"/>
        <w:right w:val="none" w:sz="0" w:space="0" w:color="auto"/>
      </w:divBdr>
    </w:div>
    <w:div w:id="1395621154">
      <w:bodyDiv w:val="1"/>
      <w:marLeft w:val="0"/>
      <w:marRight w:val="0"/>
      <w:marTop w:val="0"/>
      <w:marBottom w:val="0"/>
      <w:divBdr>
        <w:top w:val="none" w:sz="0" w:space="0" w:color="auto"/>
        <w:left w:val="none" w:sz="0" w:space="0" w:color="auto"/>
        <w:bottom w:val="none" w:sz="0" w:space="0" w:color="auto"/>
        <w:right w:val="none" w:sz="0" w:space="0" w:color="auto"/>
      </w:divBdr>
    </w:div>
    <w:div w:id="2114088204">
      <w:bodyDiv w:val="1"/>
      <w:marLeft w:val="0"/>
      <w:marRight w:val="0"/>
      <w:marTop w:val="0"/>
      <w:marBottom w:val="0"/>
      <w:divBdr>
        <w:top w:val="none" w:sz="0" w:space="0" w:color="auto"/>
        <w:left w:val="none" w:sz="0" w:space="0" w:color="auto"/>
        <w:bottom w:val="none" w:sz="0" w:space="0" w:color="auto"/>
        <w:right w:val="none" w:sz="0" w:space="0" w:color="auto"/>
      </w:divBdr>
      <w:divsChild>
        <w:div w:id="1779711594">
          <w:marLeft w:val="0"/>
          <w:marRight w:val="0"/>
          <w:marTop w:val="0"/>
          <w:marBottom w:val="0"/>
          <w:divBdr>
            <w:top w:val="none" w:sz="0" w:space="0" w:color="auto"/>
            <w:left w:val="none" w:sz="0" w:space="0" w:color="auto"/>
            <w:bottom w:val="none" w:sz="0" w:space="0" w:color="auto"/>
            <w:right w:val="none" w:sz="0" w:space="0" w:color="auto"/>
          </w:divBdr>
          <w:divsChild>
            <w:div w:id="442699112">
              <w:marLeft w:val="0"/>
              <w:marRight w:val="0"/>
              <w:marTop w:val="0"/>
              <w:marBottom w:val="0"/>
              <w:divBdr>
                <w:top w:val="none" w:sz="0" w:space="0" w:color="auto"/>
                <w:left w:val="none" w:sz="0" w:space="0" w:color="auto"/>
                <w:bottom w:val="none" w:sz="0" w:space="0" w:color="auto"/>
                <w:right w:val="none" w:sz="0" w:space="0" w:color="auto"/>
              </w:divBdr>
            </w:div>
            <w:div w:id="159686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mailto:abarsky@ungs.edu.ar" TargetMode="Externa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inta.gob.ar/documentos/zonas-agroeconomicas-homogeneas-de-la-provincia-de-cordoba.-area-de-influencia-del-inta-eea-marcos-juarez/"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hyperlink" Target="mailto:ltravaglia@hum.urc.edu.ar"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www.google.com/url?sa=t&amp;rct=j&amp;q=&amp;esrc=s&amp;source=web&amp;cd=1&amp;ved=2ahUKEwiX5tGSm5_kAhWmHbkGHRP5DtQQFjAAegQIABAC&amp;url=https%3A%2F%2Fupcommons.upc.edu%2Fbitstream%2Fhandle%2F2099%2F12500%2F05_05_FernandoDiazTerreno.pdf&amp;usg=AOvVaw1exHw_n-wjqLcVXeDScQhz"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www.aproduco.org.ar/"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mailto:diazterreno@arnet.com.ar" TargetMode="External"/><Relationship Id="rId30" Type="http://schemas.openxmlformats.org/officeDocument/2006/relationships/hyperlink" Target="http://www.revistainternos.com.ar/author/intern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1934</TotalTime>
  <Pages>21</Pages>
  <Words>7170</Words>
  <Characters>39439</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21</cp:revision>
  <dcterms:created xsi:type="dcterms:W3CDTF">2019-08-12T13:38:00Z</dcterms:created>
  <dcterms:modified xsi:type="dcterms:W3CDTF">2019-08-25T23:52:00Z</dcterms:modified>
</cp:coreProperties>
</file>